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B85922" w14:textId="77777777" w:rsidR="00BB69DB" w:rsidRDefault="00BB69DB">
      <w:pPr>
        <w:rPr>
          <w:bCs/>
        </w:rPr>
      </w:pPr>
      <w:bookmarkStart w:id="0" w:name="_GoBack"/>
      <w:bookmarkEnd w:id="0"/>
      <w:r>
        <w:rPr>
          <w:bCs/>
        </w:rPr>
        <w:br w:type="page"/>
      </w:r>
    </w:p>
    <w:p w14:paraId="5C39F4CD" w14:textId="77777777" w:rsidR="00846046" w:rsidRDefault="00846046" w:rsidP="00E52530">
      <w:pPr>
        <w:spacing w:after="0"/>
        <w:jc w:val="both"/>
        <w:rPr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3119"/>
        <w:gridCol w:w="3260"/>
      </w:tblGrid>
      <w:tr w:rsidR="005F372F" w:rsidRPr="00B878BE" w14:paraId="5E60DFB7" w14:textId="77777777" w:rsidTr="0080681B">
        <w:tc>
          <w:tcPr>
            <w:tcW w:w="8784" w:type="dxa"/>
            <w:gridSpan w:val="3"/>
          </w:tcPr>
          <w:p w14:paraId="4D62B259" w14:textId="5D362955" w:rsidR="005F372F" w:rsidRPr="00B878BE" w:rsidRDefault="00C35AFC" w:rsidP="0080681B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Supplementary </w:t>
            </w:r>
            <w:r w:rsidR="005F372F" w:rsidRPr="00D74376">
              <w:rPr>
                <w:rFonts w:cstheme="minorHAnsi"/>
                <w:b/>
              </w:rPr>
              <w:t xml:space="preserve">Table </w:t>
            </w:r>
            <w:r>
              <w:rPr>
                <w:rFonts w:cstheme="minorHAnsi"/>
                <w:b/>
              </w:rPr>
              <w:t>S</w:t>
            </w:r>
            <w:r w:rsidR="005F372F" w:rsidRPr="00D74376">
              <w:rPr>
                <w:rFonts w:cstheme="minorHAnsi"/>
                <w:b/>
              </w:rPr>
              <w:t>1:</w:t>
            </w:r>
            <w:r w:rsidR="005F372F" w:rsidRPr="00B878BE">
              <w:rPr>
                <w:rFonts w:cstheme="minorHAnsi"/>
              </w:rPr>
              <w:t xml:space="preserve"> TCGA cohort of patients with OPSCC</w:t>
            </w:r>
          </w:p>
        </w:tc>
      </w:tr>
      <w:tr w:rsidR="005F372F" w:rsidRPr="00B878BE" w14:paraId="40BB568F" w14:textId="77777777" w:rsidTr="0080681B">
        <w:tc>
          <w:tcPr>
            <w:tcW w:w="2405" w:type="dxa"/>
          </w:tcPr>
          <w:p w14:paraId="45735216" w14:textId="77777777" w:rsidR="005F372F" w:rsidRPr="00B878BE" w:rsidRDefault="005F372F" w:rsidP="0080681B">
            <w:pPr>
              <w:jc w:val="center"/>
              <w:rPr>
                <w:rFonts w:cstheme="minorHAnsi"/>
              </w:rPr>
            </w:pPr>
          </w:p>
        </w:tc>
        <w:tc>
          <w:tcPr>
            <w:tcW w:w="3119" w:type="dxa"/>
          </w:tcPr>
          <w:p w14:paraId="7420F154" w14:textId="77777777" w:rsidR="005F372F" w:rsidRPr="00B878BE" w:rsidRDefault="005F372F" w:rsidP="0080681B">
            <w:pPr>
              <w:jc w:val="right"/>
              <w:rPr>
                <w:rFonts w:cstheme="minorHAnsi"/>
              </w:rPr>
            </w:pPr>
          </w:p>
        </w:tc>
        <w:tc>
          <w:tcPr>
            <w:tcW w:w="3260" w:type="dxa"/>
          </w:tcPr>
          <w:p w14:paraId="2ED70D77" w14:textId="77777777" w:rsidR="005F372F" w:rsidRPr="00B878BE" w:rsidRDefault="005F372F" w:rsidP="0080681B">
            <w:pPr>
              <w:jc w:val="center"/>
              <w:rPr>
                <w:rFonts w:cstheme="minorHAnsi"/>
              </w:rPr>
            </w:pPr>
            <w:r w:rsidRPr="00B878BE">
              <w:rPr>
                <w:rFonts w:cstheme="minorHAnsi"/>
              </w:rPr>
              <w:t>TCGA cohort OPSCC</w:t>
            </w:r>
          </w:p>
          <w:p w14:paraId="0B2C6214" w14:textId="77777777" w:rsidR="005F372F" w:rsidRPr="00B878BE" w:rsidRDefault="005F372F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n = 76 </w:t>
            </w:r>
            <w:r w:rsidRPr="00B878BE">
              <w:rPr>
                <w:rFonts w:cstheme="minorHAnsi"/>
              </w:rPr>
              <w:t>[</w:t>
            </w:r>
            <w:r>
              <w:rPr>
                <w:rFonts w:cstheme="minorHAnsi"/>
              </w:rPr>
              <w:t>100.0</w:t>
            </w:r>
            <w:r w:rsidRPr="00B878BE">
              <w:rPr>
                <w:rFonts w:cstheme="minorHAnsi"/>
              </w:rPr>
              <w:t>%]</w:t>
            </w:r>
          </w:p>
        </w:tc>
      </w:tr>
      <w:tr w:rsidR="005F372F" w:rsidRPr="00B878BE" w14:paraId="5655D6AD" w14:textId="77777777" w:rsidTr="0080681B">
        <w:tc>
          <w:tcPr>
            <w:tcW w:w="2405" w:type="dxa"/>
          </w:tcPr>
          <w:p w14:paraId="4A95C5A6" w14:textId="77777777" w:rsidR="005F372F" w:rsidRPr="00B878BE" w:rsidRDefault="005F372F" w:rsidP="0080681B">
            <w:pPr>
              <w:rPr>
                <w:rFonts w:cstheme="minorHAnsi"/>
              </w:rPr>
            </w:pPr>
            <w:r w:rsidRPr="00B878BE">
              <w:rPr>
                <w:rFonts w:cstheme="minorHAnsi"/>
              </w:rPr>
              <w:t>sex</w:t>
            </w:r>
          </w:p>
        </w:tc>
        <w:tc>
          <w:tcPr>
            <w:tcW w:w="3119" w:type="dxa"/>
          </w:tcPr>
          <w:p w14:paraId="6ECC3B08" w14:textId="77777777" w:rsidR="005F372F" w:rsidRPr="00B878BE" w:rsidRDefault="005F372F" w:rsidP="0080681B">
            <w:pPr>
              <w:jc w:val="right"/>
              <w:rPr>
                <w:rFonts w:cstheme="minorHAnsi"/>
              </w:rPr>
            </w:pPr>
          </w:p>
        </w:tc>
        <w:tc>
          <w:tcPr>
            <w:tcW w:w="3260" w:type="dxa"/>
          </w:tcPr>
          <w:p w14:paraId="2C01A64E" w14:textId="77777777" w:rsidR="005F372F" w:rsidRPr="00B878BE" w:rsidRDefault="005F372F" w:rsidP="0080681B">
            <w:pPr>
              <w:jc w:val="center"/>
              <w:rPr>
                <w:rFonts w:cstheme="minorHAnsi"/>
              </w:rPr>
            </w:pPr>
          </w:p>
        </w:tc>
      </w:tr>
      <w:tr w:rsidR="005F372F" w:rsidRPr="00B878BE" w14:paraId="75F3130E" w14:textId="77777777" w:rsidTr="0080681B">
        <w:tc>
          <w:tcPr>
            <w:tcW w:w="2405" w:type="dxa"/>
          </w:tcPr>
          <w:p w14:paraId="36198A9B" w14:textId="77777777" w:rsidR="005F372F" w:rsidRPr="00B878BE" w:rsidRDefault="005F372F" w:rsidP="0080681B">
            <w:pPr>
              <w:rPr>
                <w:rFonts w:cstheme="minorHAnsi"/>
              </w:rPr>
            </w:pPr>
          </w:p>
        </w:tc>
        <w:tc>
          <w:tcPr>
            <w:tcW w:w="3119" w:type="dxa"/>
          </w:tcPr>
          <w:p w14:paraId="0CE73B65" w14:textId="77777777" w:rsidR="005F372F" w:rsidRPr="00B878BE" w:rsidRDefault="005F372F" w:rsidP="0080681B">
            <w:pPr>
              <w:jc w:val="right"/>
              <w:rPr>
                <w:rFonts w:cstheme="minorHAnsi"/>
              </w:rPr>
            </w:pPr>
            <w:r w:rsidRPr="00B878BE">
              <w:rPr>
                <w:rFonts w:cstheme="minorHAnsi"/>
              </w:rPr>
              <w:t>male</w:t>
            </w:r>
          </w:p>
        </w:tc>
        <w:tc>
          <w:tcPr>
            <w:tcW w:w="3260" w:type="dxa"/>
          </w:tcPr>
          <w:p w14:paraId="1DDE586D" w14:textId="77777777" w:rsidR="005F372F" w:rsidRPr="00B878BE" w:rsidRDefault="005F372F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66 (86.8)</w:t>
            </w:r>
          </w:p>
        </w:tc>
      </w:tr>
      <w:tr w:rsidR="005F372F" w:rsidRPr="00B878BE" w14:paraId="385D908D" w14:textId="77777777" w:rsidTr="0080681B">
        <w:tc>
          <w:tcPr>
            <w:tcW w:w="2405" w:type="dxa"/>
          </w:tcPr>
          <w:p w14:paraId="092EE88A" w14:textId="77777777" w:rsidR="005F372F" w:rsidRPr="00B878BE" w:rsidRDefault="005F372F" w:rsidP="0080681B">
            <w:pPr>
              <w:rPr>
                <w:rFonts w:cstheme="minorHAnsi"/>
              </w:rPr>
            </w:pPr>
          </w:p>
        </w:tc>
        <w:tc>
          <w:tcPr>
            <w:tcW w:w="3119" w:type="dxa"/>
          </w:tcPr>
          <w:p w14:paraId="679BB1B3" w14:textId="77777777" w:rsidR="005F372F" w:rsidRPr="00B878BE" w:rsidRDefault="005F372F" w:rsidP="0080681B">
            <w:pPr>
              <w:jc w:val="right"/>
              <w:rPr>
                <w:rFonts w:cstheme="minorHAnsi"/>
              </w:rPr>
            </w:pPr>
            <w:r w:rsidRPr="00B878BE">
              <w:rPr>
                <w:rFonts w:cstheme="minorHAnsi"/>
              </w:rPr>
              <w:t>female</w:t>
            </w:r>
          </w:p>
        </w:tc>
        <w:tc>
          <w:tcPr>
            <w:tcW w:w="3260" w:type="dxa"/>
          </w:tcPr>
          <w:p w14:paraId="5AFD0960" w14:textId="77777777" w:rsidR="005F372F" w:rsidRPr="00B878BE" w:rsidRDefault="005F372F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 (13.2)</w:t>
            </w:r>
          </w:p>
        </w:tc>
      </w:tr>
      <w:tr w:rsidR="005F372F" w:rsidRPr="00B878BE" w14:paraId="1EA54909" w14:textId="77777777" w:rsidTr="0080681B">
        <w:tc>
          <w:tcPr>
            <w:tcW w:w="2405" w:type="dxa"/>
          </w:tcPr>
          <w:p w14:paraId="787F418B" w14:textId="77777777" w:rsidR="005F372F" w:rsidRPr="00B878BE" w:rsidRDefault="005F372F" w:rsidP="0080681B">
            <w:pPr>
              <w:rPr>
                <w:rFonts w:cstheme="minorHAnsi"/>
              </w:rPr>
            </w:pPr>
            <w:r w:rsidRPr="00B878BE">
              <w:rPr>
                <w:rFonts w:cstheme="minorHAnsi"/>
              </w:rPr>
              <w:t>age median (range)</w:t>
            </w:r>
          </w:p>
        </w:tc>
        <w:tc>
          <w:tcPr>
            <w:tcW w:w="3119" w:type="dxa"/>
          </w:tcPr>
          <w:p w14:paraId="450266E9" w14:textId="77777777" w:rsidR="005F372F" w:rsidRPr="00B878BE" w:rsidRDefault="005F372F" w:rsidP="0080681B">
            <w:pPr>
              <w:jc w:val="right"/>
              <w:rPr>
                <w:rFonts w:cstheme="minorHAnsi"/>
              </w:rPr>
            </w:pPr>
          </w:p>
        </w:tc>
        <w:tc>
          <w:tcPr>
            <w:tcW w:w="3260" w:type="dxa"/>
          </w:tcPr>
          <w:p w14:paraId="0832C467" w14:textId="77777777" w:rsidR="005F372F" w:rsidRPr="00B878BE" w:rsidRDefault="005F372F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56 (35-79)</w:t>
            </w:r>
          </w:p>
        </w:tc>
      </w:tr>
      <w:tr w:rsidR="005F372F" w:rsidRPr="00B878BE" w14:paraId="282ABF64" w14:textId="77777777" w:rsidTr="0080681B">
        <w:tc>
          <w:tcPr>
            <w:tcW w:w="2405" w:type="dxa"/>
          </w:tcPr>
          <w:p w14:paraId="45EF98CA" w14:textId="77777777" w:rsidR="005F372F" w:rsidRPr="00B878BE" w:rsidRDefault="005F372F" w:rsidP="0080681B">
            <w:pPr>
              <w:rPr>
                <w:rFonts w:cstheme="minorHAnsi"/>
              </w:rPr>
            </w:pPr>
            <w:r w:rsidRPr="00B878BE">
              <w:rPr>
                <w:rFonts w:cstheme="minorHAnsi"/>
              </w:rPr>
              <w:t>HPV status*</w:t>
            </w:r>
          </w:p>
        </w:tc>
        <w:tc>
          <w:tcPr>
            <w:tcW w:w="3119" w:type="dxa"/>
          </w:tcPr>
          <w:p w14:paraId="13C551E8" w14:textId="77777777" w:rsidR="005F372F" w:rsidRPr="00B878BE" w:rsidRDefault="005F372F" w:rsidP="0080681B">
            <w:pPr>
              <w:jc w:val="right"/>
              <w:rPr>
                <w:rFonts w:cstheme="minorHAnsi"/>
              </w:rPr>
            </w:pPr>
          </w:p>
        </w:tc>
        <w:tc>
          <w:tcPr>
            <w:tcW w:w="3260" w:type="dxa"/>
          </w:tcPr>
          <w:p w14:paraId="13E3E090" w14:textId="77777777" w:rsidR="005F372F" w:rsidRPr="00B878BE" w:rsidRDefault="005F372F" w:rsidP="0080681B">
            <w:pPr>
              <w:jc w:val="center"/>
              <w:rPr>
                <w:rFonts w:cstheme="minorHAnsi"/>
              </w:rPr>
            </w:pPr>
          </w:p>
        </w:tc>
      </w:tr>
      <w:tr w:rsidR="005F372F" w:rsidRPr="00B878BE" w14:paraId="0AD291D9" w14:textId="77777777" w:rsidTr="0080681B">
        <w:tc>
          <w:tcPr>
            <w:tcW w:w="2405" w:type="dxa"/>
          </w:tcPr>
          <w:p w14:paraId="0AFD3952" w14:textId="77777777" w:rsidR="005F372F" w:rsidRPr="00B878BE" w:rsidRDefault="005F372F" w:rsidP="0080681B">
            <w:pPr>
              <w:rPr>
                <w:rFonts w:cstheme="minorHAnsi"/>
              </w:rPr>
            </w:pPr>
          </w:p>
        </w:tc>
        <w:tc>
          <w:tcPr>
            <w:tcW w:w="3119" w:type="dxa"/>
          </w:tcPr>
          <w:p w14:paraId="2F8CB809" w14:textId="77777777" w:rsidR="005F372F" w:rsidRPr="00B878BE" w:rsidRDefault="005F372F" w:rsidP="0080681B">
            <w:pPr>
              <w:jc w:val="right"/>
              <w:rPr>
                <w:rFonts w:cstheme="minorHAnsi"/>
              </w:rPr>
            </w:pPr>
            <w:r w:rsidRPr="00B878BE">
              <w:rPr>
                <w:rFonts w:cstheme="minorHAnsi"/>
              </w:rPr>
              <w:t>negative</w:t>
            </w:r>
          </w:p>
        </w:tc>
        <w:tc>
          <w:tcPr>
            <w:tcW w:w="3260" w:type="dxa"/>
          </w:tcPr>
          <w:p w14:paraId="447D026B" w14:textId="77777777" w:rsidR="005F372F" w:rsidRPr="00B878BE" w:rsidRDefault="005F372F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25 (32.9)</w:t>
            </w:r>
          </w:p>
        </w:tc>
      </w:tr>
      <w:tr w:rsidR="005F372F" w:rsidRPr="00B878BE" w14:paraId="73F97CC7" w14:textId="77777777" w:rsidTr="0080681B">
        <w:tc>
          <w:tcPr>
            <w:tcW w:w="2405" w:type="dxa"/>
          </w:tcPr>
          <w:p w14:paraId="4B31F68A" w14:textId="77777777" w:rsidR="005F372F" w:rsidRPr="00B878BE" w:rsidRDefault="005F372F" w:rsidP="0080681B">
            <w:pPr>
              <w:rPr>
                <w:rFonts w:cstheme="minorHAnsi"/>
              </w:rPr>
            </w:pPr>
          </w:p>
        </w:tc>
        <w:tc>
          <w:tcPr>
            <w:tcW w:w="3119" w:type="dxa"/>
          </w:tcPr>
          <w:p w14:paraId="56CBFBA0" w14:textId="77777777" w:rsidR="005F372F" w:rsidRPr="00B878BE" w:rsidRDefault="005F372F" w:rsidP="0080681B">
            <w:pPr>
              <w:jc w:val="right"/>
              <w:rPr>
                <w:rFonts w:cstheme="minorHAnsi"/>
              </w:rPr>
            </w:pPr>
            <w:r w:rsidRPr="00B878BE">
              <w:rPr>
                <w:rFonts w:cstheme="minorHAnsi"/>
              </w:rPr>
              <w:t>positive</w:t>
            </w:r>
          </w:p>
        </w:tc>
        <w:tc>
          <w:tcPr>
            <w:tcW w:w="3260" w:type="dxa"/>
          </w:tcPr>
          <w:p w14:paraId="6A810DC0" w14:textId="77777777" w:rsidR="005F372F" w:rsidRPr="00B878BE" w:rsidRDefault="005F372F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51 (67.1)</w:t>
            </w:r>
          </w:p>
        </w:tc>
      </w:tr>
      <w:tr w:rsidR="005F372F" w:rsidRPr="00B878BE" w14:paraId="17A72418" w14:textId="77777777" w:rsidTr="0080681B">
        <w:tc>
          <w:tcPr>
            <w:tcW w:w="2405" w:type="dxa"/>
          </w:tcPr>
          <w:p w14:paraId="4534CC10" w14:textId="77777777" w:rsidR="005F372F" w:rsidRPr="00B878BE" w:rsidRDefault="005F372F" w:rsidP="0080681B">
            <w:pPr>
              <w:rPr>
                <w:rFonts w:cstheme="minorHAnsi"/>
              </w:rPr>
            </w:pPr>
            <w:r>
              <w:rPr>
                <w:rFonts w:cstheme="minorHAnsi"/>
              </w:rPr>
              <w:t>site</w:t>
            </w:r>
          </w:p>
        </w:tc>
        <w:tc>
          <w:tcPr>
            <w:tcW w:w="3119" w:type="dxa"/>
          </w:tcPr>
          <w:p w14:paraId="15855FB3" w14:textId="77777777" w:rsidR="005F372F" w:rsidRPr="00B878BE" w:rsidRDefault="005F372F" w:rsidP="0080681B">
            <w:pPr>
              <w:jc w:val="right"/>
              <w:rPr>
                <w:rFonts w:cstheme="minorHAnsi"/>
              </w:rPr>
            </w:pPr>
          </w:p>
        </w:tc>
        <w:tc>
          <w:tcPr>
            <w:tcW w:w="3260" w:type="dxa"/>
          </w:tcPr>
          <w:p w14:paraId="38B5205B" w14:textId="77777777" w:rsidR="005F372F" w:rsidRPr="00B878BE" w:rsidRDefault="005F372F" w:rsidP="0080681B">
            <w:pPr>
              <w:jc w:val="center"/>
              <w:rPr>
                <w:rFonts w:cstheme="minorHAnsi"/>
              </w:rPr>
            </w:pPr>
          </w:p>
        </w:tc>
      </w:tr>
      <w:tr w:rsidR="005F372F" w:rsidRPr="00B878BE" w14:paraId="48744AE6" w14:textId="77777777" w:rsidTr="0080681B">
        <w:tc>
          <w:tcPr>
            <w:tcW w:w="2405" w:type="dxa"/>
          </w:tcPr>
          <w:p w14:paraId="022068D1" w14:textId="77777777" w:rsidR="005F372F" w:rsidRPr="00B878BE" w:rsidRDefault="005F372F" w:rsidP="0080681B">
            <w:pPr>
              <w:rPr>
                <w:rFonts w:cstheme="minorHAnsi"/>
              </w:rPr>
            </w:pPr>
          </w:p>
        </w:tc>
        <w:tc>
          <w:tcPr>
            <w:tcW w:w="3119" w:type="dxa"/>
          </w:tcPr>
          <w:p w14:paraId="3061C0F7" w14:textId="77777777" w:rsidR="005F372F" w:rsidRPr="00B878BE" w:rsidRDefault="005F372F" w:rsidP="0080681B">
            <w:pPr>
              <w:jc w:val="right"/>
              <w:rPr>
                <w:rFonts w:cstheme="minorHAnsi"/>
              </w:rPr>
            </w:pPr>
            <w:r w:rsidRPr="00B878BE">
              <w:rPr>
                <w:rFonts w:cstheme="minorHAnsi"/>
              </w:rPr>
              <w:t>tonsil</w:t>
            </w:r>
          </w:p>
        </w:tc>
        <w:tc>
          <w:tcPr>
            <w:tcW w:w="3260" w:type="dxa"/>
          </w:tcPr>
          <w:p w14:paraId="31348F90" w14:textId="77777777" w:rsidR="005F372F" w:rsidRPr="00B878BE" w:rsidRDefault="005F372F" w:rsidP="0080681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43 (56.6)</w:t>
            </w:r>
          </w:p>
        </w:tc>
      </w:tr>
      <w:tr w:rsidR="005F372F" w:rsidRPr="00B878BE" w14:paraId="4A347405" w14:textId="77777777" w:rsidTr="0080681B">
        <w:tc>
          <w:tcPr>
            <w:tcW w:w="2405" w:type="dxa"/>
          </w:tcPr>
          <w:p w14:paraId="306A2D40" w14:textId="77777777" w:rsidR="005F372F" w:rsidRPr="00B878BE" w:rsidRDefault="005F372F" w:rsidP="0080681B">
            <w:pPr>
              <w:rPr>
                <w:rFonts w:cstheme="minorHAnsi"/>
              </w:rPr>
            </w:pPr>
          </w:p>
        </w:tc>
        <w:tc>
          <w:tcPr>
            <w:tcW w:w="3119" w:type="dxa"/>
          </w:tcPr>
          <w:p w14:paraId="7456C5F7" w14:textId="77777777" w:rsidR="005F372F" w:rsidRPr="00B878BE" w:rsidRDefault="005F372F" w:rsidP="0080681B">
            <w:pPr>
              <w:jc w:val="right"/>
              <w:rPr>
                <w:rFonts w:cstheme="minorHAnsi"/>
              </w:rPr>
            </w:pPr>
            <w:r w:rsidRPr="00B878BE">
              <w:rPr>
                <w:rFonts w:cstheme="minorHAnsi"/>
              </w:rPr>
              <w:t>base of the tongue</w:t>
            </w:r>
          </w:p>
        </w:tc>
        <w:tc>
          <w:tcPr>
            <w:tcW w:w="3260" w:type="dxa"/>
          </w:tcPr>
          <w:p w14:paraId="3FF58D24" w14:textId="77777777" w:rsidR="005F372F" w:rsidRPr="00B878BE" w:rsidRDefault="005F372F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25 (32.9)</w:t>
            </w:r>
          </w:p>
        </w:tc>
      </w:tr>
      <w:tr w:rsidR="005F372F" w:rsidRPr="00B878BE" w14:paraId="739E035D" w14:textId="77777777" w:rsidTr="0080681B">
        <w:tc>
          <w:tcPr>
            <w:tcW w:w="2405" w:type="dxa"/>
          </w:tcPr>
          <w:p w14:paraId="5953CAC4" w14:textId="77777777" w:rsidR="005F372F" w:rsidRPr="00B878BE" w:rsidRDefault="005F372F" w:rsidP="0080681B">
            <w:pPr>
              <w:rPr>
                <w:rFonts w:cstheme="minorHAnsi"/>
              </w:rPr>
            </w:pPr>
          </w:p>
        </w:tc>
        <w:tc>
          <w:tcPr>
            <w:tcW w:w="3119" w:type="dxa"/>
          </w:tcPr>
          <w:p w14:paraId="7E96B111" w14:textId="77777777" w:rsidR="005F372F" w:rsidRPr="00B878BE" w:rsidRDefault="005F372F" w:rsidP="0080681B">
            <w:pPr>
              <w:jc w:val="right"/>
              <w:rPr>
                <w:rFonts w:cstheme="minorHAnsi"/>
              </w:rPr>
            </w:pPr>
            <w:r w:rsidRPr="00B878BE">
              <w:rPr>
                <w:rFonts w:cstheme="minorHAnsi"/>
              </w:rPr>
              <w:t>oropharynx</w:t>
            </w:r>
          </w:p>
        </w:tc>
        <w:tc>
          <w:tcPr>
            <w:tcW w:w="3260" w:type="dxa"/>
          </w:tcPr>
          <w:p w14:paraId="7613E0A5" w14:textId="77777777" w:rsidR="005F372F" w:rsidRPr="00B878BE" w:rsidRDefault="005F372F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 (10.5)</w:t>
            </w:r>
          </w:p>
        </w:tc>
      </w:tr>
      <w:tr w:rsidR="005F372F" w:rsidRPr="00B878BE" w14:paraId="029F83D4" w14:textId="77777777" w:rsidTr="0080681B">
        <w:tc>
          <w:tcPr>
            <w:tcW w:w="2405" w:type="dxa"/>
          </w:tcPr>
          <w:p w14:paraId="0FF3F682" w14:textId="77777777" w:rsidR="005F372F" w:rsidRPr="00B878BE" w:rsidRDefault="005F372F" w:rsidP="0080681B">
            <w:pPr>
              <w:rPr>
                <w:rFonts w:cstheme="minorHAnsi"/>
              </w:rPr>
            </w:pPr>
            <w:r w:rsidRPr="00B878BE">
              <w:rPr>
                <w:rFonts w:cstheme="minorHAnsi"/>
              </w:rPr>
              <w:t>tumor stage (</w:t>
            </w:r>
            <w:proofErr w:type="spellStart"/>
            <w:r w:rsidRPr="00B878BE">
              <w:rPr>
                <w:rFonts w:cstheme="minorHAnsi"/>
              </w:rPr>
              <w:t>cT</w:t>
            </w:r>
            <w:proofErr w:type="spellEnd"/>
            <w:r w:rsidRPr="00B878BE">
              <w:rPr>
                <w:rFonts w:cstheme="minorHAnsi"/>
              </w:rPr>
              <w:t>/</w:t>
            </w:r>
            <w:proofErr w:type="spellStart"/>
            <w:r w:rsidRPr="00B878BE">
              <w:rPr>
                <w:rFonts w:cstheme="minorHAnsi"/>
              </w:rPr>
              <w:t>pT</w:t>
            </w:r>
            <w:proofErr w:type="spellEnd"/>
            <w:r w:rsidRPr="00B878BE">
              <w:rPr>
                <w:rFonts w:cstheme="minorHAnsi"/>
              </w:rPr>
              <w:t>) **</w:t>
            </w:r>
          </w:p>
        </w:tc>
        <w:tc>
          <w:tcPr>
            <w:tcW w:w="3119" w:type="dxa"/>
          </w:tcPr>
          <w:p w14:paraId="1D44861C" w14:textId="77777777" w:rsidR="005F372F" w:rsidRPr="00B878BE" w:rsidRDefault="005F372F" w:rsidP="0080681B">
            <w:pPr>
              <w:jc w:val="right"/>
              <w:rPr>
                <w:rFonts w:cstheme="minorHAnsi"/>
              </w:rPr>
            </w:pPr>
          </w:p>
        </w:tc>
        <w:tc>
          <w:tcPr>
            <w:tcW w:w="3260" w:type="dxa"/>
          </w:tcPr>
          <w:p w14:paraId="68D9B271" w14:textId="77777777" w:rsidR="005F372F" w:rsidRPr="00B878BE" w:rsidRDefault="005F372F" w:rsidP="0080681B">
            <w:pPr>
              <w:jc w:val="center"/>
              <w:rPr>
                <w:rFonts w:cstheme="minorHAnsi"/>
              </w:rPr>
            </w:pPr>
          </w:p>
        </w:tc>
      </w:tr>
      <w:tr w:rsidR="005F372F" w:rsidRPr="00B878BE" w14:paraId="77AB7086" w14:textId="77777777" w:rsidTr="0080681B">
        <w:tc>
          <w:tcPr>
            <w:tcW w:w="2405" w:type="dxa"/>
          </w:tcPr>
          <w:p w14:paraId="3C910946" w14:textId="77777777" w:rsidR="005F372F" w:rsidRPr="00B878BE" w:rsidRDefault="005F372F" w:rsidP="0080681B">
            <w:pPr>
              <w:rPr>
                <w:rFonts w:cstheme="minorHAnsi"/>
              </w:rPr>
            </w:pPr>
          </w:p>
        </w:tc>
        <w:tc>
          <w:tcPr>
            <w:tcW w:w="3119" w:type="dxa"/>
          </w:tcPr>
          <w:p w14:paraId="231D912F" w14:textId="77777777" w:rsidR="005F372F" w:rsidRPr="00B878BE" w:rsidRDefault="005F372F" w:rsidP="0080681B">
            <w:pPr>
              <w:jc w:val="right"/>
              <w:rPr>
                <w:rFonts w:cstheme="minorHAnsi"/>
              </w:rPr>
            </w:pPr>
            <w:r w:rsidRPr="00B878BE">
              <w:rPr>
                <w:rFonts w:cstheme="minorHAnsi"/>
              </w:rPr>
              <w:t>T1</w:t>
            </w:r>
          </w:p>
        </w:tc>
        <w:tc>
          <w:tcPr>
            <w:tcW w:w="3260" w:type="dxa"/>
          </w:tcPr>
          <w:p w14:paraId="40577EE2" w14:textId="77777777" w:rsidR="005F372F" w:rsidRPr="00B878BE" w:rsidRDefault="005F372F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 (15.8)</w:t>
            </w:r>
          </w:p>
        </w:tc>
      </w:tr>
      <w:tr w:rsidR="005F372F" w:rsidRPr="00B878BE" w14:paraId="6D71EA71" w14:textId="77777777" w:rsidTr="0080681B">
        <w:tc>
          <w:tcPr>
            <w:tcW w:w="2405" w:type="dxa"/>
          </w:tcPr>
          <w:p w14:paraId="0708CF60" w14:textId="77777777" w:rsidR="005F372F" w:rsidRPr="00B878BE" w:rsidRDefault="005F372F" w:rsidP="0080681B">
            <w:pPr>
              <w:rPr>
                <w:rFonts w:cstheme="minorHAnsi"/>
              </w:rPr>
            </w:pPr>
          </w:p>
        </w:tc>
        <w:tc>
          <w:tcPr>
            <w:tcW w:w="3119" w:type="dxa"/>
          </w:tcPr>
          <w:p w14:paraId="780851BD" w14:textId="77777777" w:rsidR="005F372F" w:rsidRPr="00B878BE" w:rsidRDefault="005F372F" w:rsidP="0080681B">
            <w:pPr>
              <w:jc w:val="right"/>
              <w:rPr>
                <w:rFonts w:cstheme="minorHAnsi"/>
              </w:rPr>
            </w:pPr>
            <w:r w:rsidRPr="00B878BE">
              <w:rPr>
                <w:rFonts w:cstheme="minorHAnsi"/>
              </w:rPr>
              <w:t>T2</w:t>
            </w:r>
          </w:p>
        </w:tc>
        <w:tc>
          <w:tcPr>
            <w:tcW w:w="3260" w:type="dxa"/>
          </w:tcPr>
          <w:p w14:paraId="7234C4E1" w14:textId="77777777" w:rsidR="005F372F" w:rsidRPr="00B878BE" w:rsidRDefault="005F372F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33 (43.4)</w:t>
            </w:r>
          </w:p>
        </w:tc>
      </w:tr>
      <w:tr w:rsidR="005F372F" w:rsidRPr="00B878BE" w14:paraId="4BE5CC51" w14:textId="77777777" w:rsidTr="0080681B">
        <w:tc>
          <w:tcPr>
            <w:tcW w:w="2405" w:type="dxa"/>
          </w:tcPr>
          <w:p w14:paraId="463BD0E2" w14:textId="77777777" w:rsidR="005F372F" w:rsidRPr="00B878BE" w:rsidRDefault="005F372F" w:rsidP="0080681B">
            <w:pPr>
              <w:rPr>
                <w:rFonts w:cstheme="minorHAnsi"/>
              </w:rPr>
            </w:pPr>
          </w:p>
        </w:tc>
        <w:tc>
          <w:tcPr>
            <w:tcW w:w="3119" w:type="dxa"/>
          </w:tcPr>
          <w:p w14:paraId="7FC9543A" w14:textId="77777777" w:rsidR="005F372F" w:rsidRPr="00B878BE" w:rsidRDefault="005F372F" w:rsidP="0080681B">
            <w:pPr>
              <w:jc w:val="right"/>
              <w:rPr>
                <w:rFonts w:cstheme="minorHAnsi"/>
              </w:rPr>
            </w:pPr>
            <w:r w:rsidRPr="00B878BE">
              <w:rPr>
                <w:rFonts w:cstheme="minorHAnsi"/>
              </w:rPr>
              <w:t>T3</w:t>
            </w:r>
          </w:p>
        </w:tc>
        <w:tc>
          <w:tcPr>
            <w:tcW w:w="3260" w:type="dxa"/>
          </w:tcPr>
          <w:p w14:paraId="69B12503" w14:textId="77777777" w:rsidR="005F372F" w:rsidRPr="00B878BE" w:rsidRDefault="005F372F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21 (27.6)</w:t>
            </w:r>
          </w:p>
        </w:tc>
      </w:tr>
      <w:tr w:rsidR="005F372F" w:rsidRPr="00B878BE" w14:paraId="03B0A6DB" w14:textId="77777777" w:rsidTr="0080681B">
        <w:tc>
          <w:tcPr>
            <w:tcW w:w="2405" w:type="dxa"/>
          </w:tcPr>
          <w:p w14:paraId="49DC0C4D" w14:textId="77777777" w:rsidR="005F372F" w:rsidRPr="00B878BE" w:rsidRDefault="005F372F" w:rsidP="0080681B">
            <w:pPr>
              <w:rPr>
                <w:rFonts w:cstheme="minorHAnsi"/>
              </w:rPr>
            </w:pPr>
          </w:p>
        </w:tc>
        <w:tc>
          <w:tcPr>
            <w:tcW w:w="3119" w:type="dxa"/>
          </w:tcPr>
          <w:p w14:paraId="19D0CDC0" w14:textId="77777777" w:rsidR="005F372F" w:rsidRPr="00B878BE" w:rsidRDefault="005F372F" w:rsidP="0080681B">
            <w:pPr>
              <w:jc w:val="right"/>
              <w:rPr>
                <w:rFonts w:cstheme="minorHAnsi"/>
              </w:rPr>
            </w:pPr>
            <w:r w:rsidRPr="00B878BE">
              <w:rPr>
                <w:rFonts w:cstheme="minorHAnsi"/>
              </w:rPr>
              <w:t>T4</w:t>
            </w:r>
          </w:p>
        </w:tc>
        <w:tc>
          <w:tcPr>
            <w:tcW w:w="3260" w:type="dxa"/>
          </w:tcPr>
          <w:p w14:paraId="7A72082D" w14:textId="77777777" w:rsidR="005F372F" w:rsidRPr="00B878BE" w:rsidRDefault="005F372F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 (13.2)</w:t>
            </w:r>
          </w:p>
        </w:tc>
      </w:tr>
      <w:tr w:rsidR="005F372F" w:rsidRPr="00B878BE" w14:paraId="247EB07E" w14:textId="77777777" w:rsidTr="0080681B">
        <w:tc>
          <w:tcPr>
            <w:tcW w:w="2405" w:type="dxa"/>
          </w:tcPr>
          <w:p w14:paraId="2AFDC074" w14:textId="77777777" w:rsidR="005F372F" w:rsidRPr="00B878BE" w:rsidRDefault="005F372F" w:rsidP="0080681B">
            <w:pPr>
              <w:rPr>
                <w:rFonts w:cstheme="minorHAnsi"/>
              </w:rPr>
            </w:pPr>
            <w:r w:rsidRPr="00B878BE">
              <w:rPr>
                <w:rFonts w:cstheme="minorHAnsi"/>
              </w:rPr>
              <w:t>lymph node status (</w:t>
            </w:r>
            <w:proofErr w:type="spellStart"/>
            <w:r w:rsidRPr="00B878BE">
              <w:rPr>
                <w:rFonts w:cstheme="minorHAnsi"/>
              </w:rPr>
              <w:t>cN</w:t>
            </w:r>
            <w:proofErr w:type="spellEnd"/>
            <w:r w:rsidRPr="00B878BE">
              <w:rPr>
                <w:rFonts w:cstheme="minorHAnsi"/>
              </w:rPr>
              <w:t>/</w:t>
            </w:r>
            <w:proofErr w:type="spellStart"/>
            <w:r w:rsidRPr="00B878BE">
              <w:rPr>
                <w:rFonts w:cstheme="minorHAnsi"/>
              </w:rPr>
              <w:t>pN</w:t>
            </w:r>
            <w:proofErr w:type="spellEnd"/>
            <w:r w:rsidRPr="00B878BE">
              <w:rPr>
                <w:rFonts w:cstheme="minorHAnsi"/>
              </w:rPr>
              <w:t>) **</w:t>
            </w:r>
          </w:p>
        </w:tc>
        <w:tc>
          <w:tcPr>
            <w:tcW w:w="3119" w:type="dxa"/>
          </w:tcPr>
          <w:p w14:paraId="63CCF203" w14:textId="77777777" w:rsidR="005F372F" w:rsidRPr="00B878BE" w:rsidRDefault="005F372F" w:rsidP="0080681B">
            <w:pPr>
              <w:jc w:val="right"/>
              <w:rPr>
                <w:rFonts w:cstheme="minorHAnsi"/>
              </w:rPr>
            </w:pPr>
          </w:p>
        </w:tc>
        <w:tc>
          <w:tcPr>
            <w:tcW w:w="3260" w:type="dxa"/>
          </w:tcPr>
          <w:p w14:paraId="486D4F0E" w14:textId="77777777" w:rsidR="005F372F" w:rsidRPr="00B878BE" w:rsidRDefault="005F372F" w:rsidP="0080681B">
            <w:pPr>
              <w:jc w:val="center"/>
              <w:rPr>
                <w:rFonts w:cstheme="minorHAnsi"/>
              </w:rPr>
            </w:pPr>
          </w:p>
        </w:tc>
      </w:tr>
      <w:tr w:rsidR="005F372F" w:rsidRPr="00B878BE" w14:paraId="7332BF36" w14:textId="77777777" w:rsidTr="0080681B">
        <w:tc>
          <w:tcPr>
            <w:tcW w:w="2405" w:type="dxa"/>
          </w:tcPr>
          <w:p w14:paraId="2B459489" w14:textId="77777777" w:rsidR="005F372F" w:rsidRPr="00B878BE" w:rsidRDefault="005F372F" w:rsidP="0080681B">
            <w:pPr>
              <w:rPr>
                <w:rFonts w:cstheme="minorHAnsi"/>
              </w:rPr>
            </w:pPr>
          </w:p>
        </w:tc>
        <w:tc>
          <w:tcPr>
            <w:tcW w:w="3119" w:type="dxa"/>
          </w:tcPr>
          <w:p w14:paraId="27601F8B" w14:textId="77777777" w:rsidR="005F372F" w:rsidRPr="00B878BE" w:rsidRDefault="005F372F" w:rsidP="0080681B">
            <w:pPr>
              <w:jc w:val="right"/>
              <w:rPr>
                <w:rFonts w:cstheme="minorHAnsi"/>
              </w:rPr>
            </w:pPr>
            <w:r w:rsidRPr="00B878BE">
              <w:rPr>
                <w:rFonts w:cstheme="minorHAnsi"/>
              </w:rPr>
              <w:t>pN0/cN0</w:t>
            </w:r>
          </w:p>
        </w:tc>
        <w:tc>
          <w:tcPr>
            <w:tcW w:w="3260" w:type="dxa"/>
          </w:tcPr>
          <w:p w14:paraId="2DA6CDD2" w14:textId="77777777" w:rsidR="005F372F" w:rsidRPr="00B878BE" w:rsidRDefault="005F372F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18 (23.7)</w:t>
            </w:r>
          </w:p>
        </w:tc>
      </w:tr>
      <w:tr w:rsidR="005F372F" w:rsidRPr="00B878BE" w14:paraId="7989F1CD" w14:textId="77777777" w:rsidTr="0080681B">
        <w:tc>
          <w:tcPr>
            <w:tcW w:w="2405" w:type="dxa"/>
          </w:tcPr>
          <w:p w14:paraId="7CDE7738" w14:textId="77777777" w:rsidR="005F372F" w:rsidRPr="00B878BE" w:rsidRDefault="005F372F" w:rsidP="0080681B">
            <w:pPr>
              <w:rPr>
                <w:rFonts w:cstheme="minorHAnsi"/>
              </w:rPr>
            </w:pPr>
          </w:p>
        </w:tc>
        <w:tc>
          <w:tcPr>
            <w:tcW w:w="3119" w:type="dxa"/>
          </w:tcPr>
          <w:p w14:paraId="7D90A23D" w14:textId="77777777" w:rsidR="005F372F" w:rsidRPr="00B878BE" w:rsidRDefault="005F372F" w:rsidP="0080681B">
            <w:pPr>
              <w:jc w:val="right"/>
              <w:rPr>
                <w:rFonts w:cstheme="minorHAnsi"/>
              </w:rPr>
            </w:pPr>
            <w:proofErr w:type="spellStart"/>
            <w:r w:rsidRPr="00B878BE">
              <w:rPr>
                <w:rFonts w:cstheme="minorHAnsi"/>
              </w:rPr>
              <w:t>pN</w:t>
            </w:r>
            <w:proofErr w:type="spellEnd"/>
            <w:r w:rsidRPr="00B878BE">
              <w:rPr>
                <w:rFonts w:cstheme="minorHAnsi"/>
              </w:rPr>
              <w:t>/</w:t>
            </w:r>
            <w:proofErr w:type="spellStart"/>
            <w:r w:rsidRPr="00B878BE">
              <w:rPr>
                <w:rFonts w:cstheme="minorHAnsi"/>
              </w:rPr>
              <w:t>cN</w:t>
            </w:r>
            <w:proofErr w:type="spellEnd"/>
            <w:r w:rsidRPr="00B878BE">
              <w:rPr>
                <w:rFonts w:cstheme="minorHAnsi"/>
              </w:rPr>
              <w:t>+</w:t>
            </w:r>
          </w:p>
        </w:tc>
        <w:tc>
          <w:tcPr>
            <w:tcW w:w="3260" w:type="dxa"/>
          </w:tcPr>
          <w:p w14:paraId="30AD0AF4" w14:textId="77777777" w:rsidR="005F372F" w:rsidRPr="00B878BE" w:rsidRDefault="005F372F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59 (76.3)</w:t>
            </w:r>
          </w:p>
        </w:tc>
      </w:tr>
      <w:tr w:rsidR="005F372F" w:rsidRPr="00B878BE" w14:paraId="5ECF5088" w14:textId="77777777" w:rsidTr="0080681B">
        <w:tc>
          <w:tcPr>
            <w:tcW w:w="2405" w:type="dxa"/>
          </w:tcPr>
          <w:p w14:paraId="3C0E4A65" w14:textId="77777777" w:rsidR="005F372F" w:rsidRPr="00B878BE" w:rsidRDefault="005F372F" w:rsidP="0080681B">
            <w:pPr>
              <w:rPr>
                <w:rFonts w:cstheme="minorHAnsi"/>
              </w:rPr>
            </w:pPr>
            <w:r w:rsidRPr="00B878BE">
              <w:rPr>
                <w:rFonts w:cstheme="minorHAnsi"/>
              </w:rPr>
              <w:t>distant metastases</w:t>
            </w:r>
          </w:p>
        </w:tc>
        <w:tc>
          <w:tcPr>
            <w:tcW w:w="3119" w:type="dxa"/>
          </w:tcPr>
          <w:p w14:paraId="0B48E786" w14:textId="77777777" w:rsidR="005F372F" w:rsidRPr="00B878BE" w:rsidRDefault="005F372F" w:rsidP="0080681B">
            <w:pPr>
              <w:jc w:val="right"/>
              <w:rPr>
                <w:rFonts w:cstheme="minorHAnsi"/>
              </w:rPr>
            </w:pPr>
          </w:p>
        </w:tc>
        <w:tc>
          <w:tcPr>
            <w:tcW w:w="3260" w:type="dxa"/>
          </w:tcPr>
          <w:p w14:paraId="06E6C990" w14:textId="77777777" w:rsidR="005F372F" w:rsidRPr="00B878BE" w:rsidRDefault="005F372F" w:rsidP="0080681B">
            <w:pPr>
              <w:jc w:val="center"/>
              <w:rPr>
                <w:rFonts w:cstheme="minorHAnsi"/>
              </w:rPr>
            </w:pPr>
          </w:p>
        </w:tc>
      </w:tr>
      <w:tr w:rsidR="005F372F" w:rsidRPr="00B878BE" w14:paraId="29215610" w14:textId="77777777" w:rsidTr="0080681B">
        <w:tc>
          <w:tcPr>
            <w:tcW w:w="2405" w:type="dxa"/>
          </w:tcPr>
          <w:p w14:paraId="52516C96" w14:textId="77777777" w:rsidR="005F372F" w:rsidRPr="00B878BE" w:rsidRDefault="005F372F" w:rsidP="0080681B">
            <w:pPr>
              <w:rPr>
                <w:rFonts w:cstheme="minorHAnsi"/>
              </w:rPr>
            </w:pPr>
          </w:p>
        </w:tc>
        <w:tc>
          <w:tcPr>
            <w:tcW w:w="3119" w:type="dxa"/>
          </w:tcPr>
          <w:p w14:paraId="18BFA803" w14:textId="77777777" w:rsidR="005F372F" w:rsidRPr="00B878BE" w:rsidRDefault="005F372F" w:rsidP="0080681B">
            <w:pPr>
              <w:jc w:val="right"/>
              <w:rPr>
                <w:rFonts w:cstheme="minorHAnsi"/>
              </w:rPr>
            </w:pPr>
            <w:r w:rsidRPr="00B878BE">
              <w:rPr>
                <w:rFonts w:cstheme="minorHAnsi"/>
              </w:rPr>
              <w:t>M0</w:t>
            </w:r>
          </w:p>
        </w:tc>
        <w:tc>
          <w:tcPr>
            <w:tcW w:w="3260" w:type="dxa"/>
          </w:tcPr>
          <w:p w14:paraId="0B9D35B0" w14:textId="77777777" w:rsidR="005F372F" w:rsidRPr="00B878BE" w:rsidRDefault="005F372F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70 (92.1)</w:t>
            </w:r>
          </w:p>
        </w:tc>
      </w:tr>
      <w:tr w:rsidR="005F372F" w:rsidRPr="00B878BE" w14:paraId="61964139" w14:textId="77777777" w:rsidTr="0080681B">
        <w:tc>
          <w:tcPr>
            <w:tcW w:w="2405" w:type="dxa"/>
          </w:tcPr>
          <w:p w14:paraId="7EEF7555" w14:textId="77777777" w:rsidR="005F372F" w:rsidRPr="00B878BE" w:rsidRDefault="005F372F" w:rsidP="0080681B">
            <w:pPr>
              <w:rPr>
                <w:rFonts w:cstheme="minorHAnsi"/>
              </w:rPr>
            </w:pPr>
          </w:p>
        </w:tc>
        <w:tc>
          <w:tcPr>
            <w:tcW w:w="3119" w:type="dxa"/>
          </w:tcPr>
          <w:p w14:paraId="43752FB2" w14:textId="77777777" w:rsidR="005F372F" w:rsidRPr="00B878BE" w:rsidRDefault="005F372F" w:rsidP="0080681B">
            <w:pPr>
              <w:jc w:val="right"/>
              <w:rPr>
                <w:rFonts w:cstheme="minorHAnsi"/>
              </w:rPr>
            </w:pPr>
            <w:r w:rsidRPr="00B878BE">
              <w:rPr>
                <w:rFonts w:cstheme="minorHAnsi"/>
              </w:rPr>
              <w:t>M1</w:t>
            </w:r>
          </w:p>
        </w:tc>
        <w:tc>
          <w:tcPr>
            <w:tcW w:w="3260" w:type="dxa"/>
          </w:tcPr>
          <w:p w14:paraId="01B39636" w14:textId="77777777" w:rsidR="005F372F" w:rsidRPr="00B878BE" w:rsidRDefault="005F372F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(1.3)</w:t>
            </w:r>
          </w:p>
        </w:tc>
      </w:tr>
      <w:tr w:rsidR="005F372F" w:rsidRPr="00B878BE" w14:paraId="38E749FB" w14:textId="77777777" w:rsidTr="0080681B">
        <w:tc>
          <w:tcPr>
            <w:tcW w:w="2405" w:type="dxa"/>
          </w:tcPr>
          <w:p w14:paraId="5C511CF9" w14:textId="77777777" w:rsidR="005F372F" w:rsidRPr="00B878BE" w:rsidRDefault="005F372F" w:rsidP="0080681B">
            <w:pPr>
              <w:rPr>
                <w:rFonts w:cstheme="minorHAnsi"/>
              </w:rPr>
            </w:pPr>
          </w:p>
        </w:tc>
        <w:tc>
          <w:tcPr>
            <w:tcW w:w="3119" w:type="dxa"/>
          </w:tcPr>
          <w:p w14:paraId="2ED15134" w14:textId="77777777" w:rsidR="005F372F" w:rsidRPr="00B878BE" w:rsidRDefault="005F372F" w:rsidP="0080681B">
            <w:pPr>
              <w:jc w:val="right"/>
              <w:rPr>
                <w:rFonts w:cstheme="minorHAnsi"/>
              </w:rPr>
            </w:pPr>
            <w:proofErr w:type="spellStart"/>
            <w:r w:rsidRPr="00B878BE">
              <w:rPr>
                <w:rFonts w:cstheme="minorHAnsi"/>
              </w:rPr>
              <w:t>Mx</w:t>
            </w:r>
            <w:proofErr w:type="spellEnd"/>
          </w:p>
        </w:tc>
        <w:tc>
          <w:tcPr>
            <w:tcW w:w="3260" w:type="dxa"/>
          </w:tcPr>
          <w:p w14:paraId="2F24FC14" w14:textId="77777777" w:rsidR="005F372F" w:rsidRPr="00B878BE" w:rsidRDefault="005F372F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 (6.6)</w:t>
            </w:r>
          </w:p>
        </w:tc>
      </w:tr>
      <w:tr w:rsidR="005F372F" w:rsidRPr="00B878BE" w14:paraId="085B2B2B" w14:textId="77777777" w:rsidTr="0080681B">
        <w:tc>
          <w:tcPr>
            <w:tcW w:w="2405" w:type="dxa"/>
          </w:tcPr>
          <w:p w14:paraId="1C0DFD4D" w14:textId="77777777" w:rsidR="005F372F" w:rsidRPr="00B878BE" w:rsidRDefault="005F372F" w:rsidP="0080681B">
            <w:pPr>
              <w:rPr>
                <w:rFonts w:cstheme="minorHAnsi"/>
              </w:rPr>
            </w:pPr>
            <w:r w:rsidRPr="00B878BE">
              <w:rPr>
                <w:rFonts w:cstheme="minorHAnsi"/>
              </w:rPr>
              <w:t>Grade</w:t>
            </w:r>
          </w:p>
        </w:tc>
        <w:tc>
          <w:tcPr>
            <w:tcW w:w="3119" w:type="dxa"/>
          </w:tcPr>
          <w:p w14:paraId="5FBB21A7" w14:textId="77777777" w:rsidR="005F372F" w:rsidRPr="00B878BE" w:rsidRDefault="005F372F" w:rsidP="0080681B">
            <w:pPr>
              <w:jc w:val="right"/>
              <w:rPr>
                <w:rFonts w:cstheme="minorHAnsi"/>
              </w:rPr>
            </w:pPr>
          </w:p>
        </w:tc>
        <w:tc>
          <w:tcPr>
            <w:tcW w:w="3260" w:type="dxa"/>
          </w:tcPr>
          <w:p w14:paraId="2906E3BA" w14:textId="77777777" w:rsidR="005F372F" w:rsidRPr="00B878BE" w:rsidRDefault="005F372F" w:rsidP="0080681B">
            <w:pPr>
              <w:jc w:val="center"/>
              <w:rPr>
                <w:rFonts w:cstheme="minorHAnsi"/>
              </w:rPr>
            </w:pPr>
          </w:p>
        </w:tc>
      </w:tr>
      <w:tr w:rsidR="005F372F" w:rsidRPr="00B878BE" w14:paraId="6CE62F97" w14:textId="77777777" w:rsidTr="0080681B">
        <w:tc>
          <w:tcPr>
            <w:tcW w:w="2405" w:type="dxa"/>
          </w:tcPr>
          <w:p w14:paraId="2C93C6DF" w14:textId="77777777" w:rsidR="005F372F" w:rsidRPr="00B878BE" w:rsidRDefault="005F372F" w:rsidP="0080681B">
            <w:pPr>
              <w:rPr>
                <w:rFonts w:cstheme="minorHAnsi"/>
              </w:rPr>
            </w:pPr>
          </w:p>
        </w:tc>
        <w:tc>
          <w:tcPr>
            <w:tcW w:w="3119" w:type="dxa"/>
          </w:tcPr>
          <w:p w14:paraId="3C411FF8" w14:textId="77777777" w:rsidR="005F372F" w:rsidRPr="00B878BE" w:rsidRDefault="005F372F" w:rsidP="0080681B">
            <w:pPr>
              <w:jc w:val="right"/>
              <w:rPr>
                <w:rFonts w:cstheme="minorHAnsi"/>
              </w:rPr>
            </w:pPr>
            <w:r w:rsidRPr="00B878BE">
              <w:rPr>
                <w:rFonts w:cstheme="minorHAnsi"/>
              </w:rPr>
              <w:t>1</w:t>
            </w:r>
          </w:p>
        </w:tc>
        <w:tc>
          <w:tcPr>
            <w:tcW w:w="3260" w:type="dxa"/>
          </w:tcPr>
          <w:p w14:paraId="29744775" w14:textId="77777777" w:rsidR="005F372F" w:rsidRPr="00B878BE" w:rsidRDefault="005F372F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 (6.6)</w:t>
            </w:r>
          </w:p>
        </w:tc>
      </w:tr>
      <w:tr w:rsidR="005F372F" w:rsidRPr="00B878BE" w14:paraId="0256F89E" w14:textId="77777777" w:rsidTr="0080681B">
        <w:tc>
          <w:tcPr>
            <w:tcW w:w="2405" w:type="dxa"/>
          </w:tcPr>
          <w:p w14:paraId="55BC96C3" w14:textId="77777777" w:rsidR="005F372F" w:rsidRPr="00B878BE" w:rsidRDefault="005F372F" w:rsidP="0080681B">
            <w:pPr>
              <w:rPr>
                <w:rFonts w:cstheme="minorHAnsi"/>
              </w:rPr>
            </w:pPr>
          </w:p>
        </w:tc>
        <w:tc>
          <w:tcPr>
            <w:tcW w:w="3119" w:type="dxa"/>
          </w:tcPr>
          <w:p w14:paraId="3EF087B0" w14:textId="77777777" w:rsidR="005F372F" w:rsidRPr="00B878BE" w:rsidRDefault="005F372F" w:rsidP="0080681B">
            <w:pPr>
              <w:jc w:val="right"/>
              <w:rPr>
                <w:rFonts w:cstheme="minorHAnsi"/>
              </w:rPr>
            </w:pPr>
            <w:r w:rsidRPr="00B878BE">
              <w:rPr>
                <w:rFonts w:cstheme="minorHAnsi"/>
              </w:rPr>
              <w:t>2</w:t>
            </w:r>
          </w:p>
        </w:tc>
        <w:tc>
          <w:tcPr>
            <w:tcW w:w="3260" w:type="dxa"/>
          </w:tcPr>
          <w:p w14:paraId="2C924467" w14:textId="77777777" w:rsidR="005F372F" w:rsidRPr="00B878BE" w:rsidRDefault="005F372F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30 (39.5)</w:t>
            </w:r>
          </w:p>
        </w:tc>
      </w:tr>
      <w:tr w:rsidR="005F372F" w:rsidRPr="00B878BE" w14:paraId="6AFCEF13" w14:textId="77777777" w:rsidTr="0080681B">
        <w:tc>
          <w:tcPr>
            <w:tcW w:w="2405" w:type="dxa"/>
          </w:tcPr>
          <w:p w14:paraId="5D8C66AA" w14:textId="77777777" w:rsidR="005F372F" w:rsidRPr="00B878BE" w:rsidRDefault="005F372F" w:rsidP="0080681B">
            <w:pPr>
              <w:rPr>
                <w:rFonts w:cstheme="minorHAnsi"/>
              </w:rPr>
            </w:pPr>
          </w:p>
        </w:tc>
        <w:tc>
          <w:tcPr>
            <w:tcW w:w="3119" w:type="dxa"/>
          </w:tcPr>
          <w:p w14:paraId="6E4B7A79" w14:textId="77777777" w:rsidR="005F372F" w:rsidRPr="00B878BE" w:rsidRDefault="005F372F" w:rsidP="0080681B">
            <w:pPr>
              <w:jc w:val="right"/>
              <w:rPr>
                <w:rFonts w:cstheme="minorHAnsi"/>
              </w:rPr>
            </w:pPr>
            <w:r w:rsidRPr="00B878BE">
              <w:rPr>
                <w:rFonts w:cstheme="minorHAnsi"/>
              </w:rPr>
              <w:t>3</w:t>
            </w:r>
          </w:p>
        </w:tc>
        <w:tc>
          <w:tcPr>
            <w:tcW w:w="3260" w:type="dxa"/>
          </w:tcPr>
          <w:p w14:paraId="60A66852" w14:textId="77777777" w:rsidR="005F372F" w:rsidRPr="00B878BE" w:rsidRDefault="005F372F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22 (28.9) </w:t>
            </w:r>
          </w:p>
        </w:tc>
      </w:tr>
      <w:tr w:rsidR="005F372F" w:rsidRPr="00B878BE" w14:paraId="4925271D" w14:textId="77777777" w:rsidTr="0080681B">
        <w:tc>
          <w:tcPr>
            <w:tcW w:w="2405" w:type="dxa"/>
          </w:tcPr>
          <w:p w14:paraId="046C8B37" w14:textId="77777777" w:rsidR="005F372F" w:rsidRPr="00B878BE" w:rsidRDefault="005F372F" w:rsidP="0080681B">
            <w:pPr>
              <w:rPr>
                <w:rFonts w:cstheme="minorHAnsi"/>
              </w:rPr>
            </w:pPr>
          </w:p>
        </w:tc>
        <w:tc>
          <w:tcPr>
            <w:tcW w:w="3119" w:type="dxa"/>
          </w:tcPr>
          <w:p w14:paraId="53257241" w14:textId="77777777" w:rsidR="005F372F" w:rsidRPr="00B878BE" w:rsidRDefault="005F372F" w:rsidP="0080681B">
            <w:pPr>
              <w:jc w:val="right"/>
              <w:rPr>
                <w:rFonts w:cstheme="minorHAnsi"/>
              </w:rPr>
            </w:pPr>
            <w:r w:rsidRPr="00B878BE">
              <w:rPr>
                <w:rFonts w:cstheme="minorHAnsi"/>
              </w:rPr>
              <w:t>4</w:t>
            </w:r>
          </w:p>
        </w:tc>
        <w:tc>
          <w:tcPr>
            <w:tcW w:w="3260" w:type="dxa"/>
          </w:tcPr>
          <w:p w14:paraId="5E9D0712" w14:textId="77777777" w:rsidR="005F372F" w:rsidRPr="00B878BE" w:rsidRDefault="005F372F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 (7.9)</w:t>
            </w:r>
          </w:p>
        </w:tc>
      </w:tr>
      <w:tr w:rsidR="005F372F" w:rsidRPr="00B878BE" w14:paraId="68951787" w14:textId="77777777" w:rsidTr="0080681B">
        <w:tc>
          <w:tcPr>
            <w:tcW w:w="2405" w:type="dxa"/>
          </w:tcPr>
          <w:p w14:paraId="315A5AC1" w14:textId="77777777" w:rsidR="005F372F" w:rsidRPr="00B878BE" w:rsidRDefault="005F372F" w:rsidP="0080681B">
            <w:pPr>
              <w:rPr>
                <w:rFonts w:cstheme="minorHAnsi"/>
              </w:rPr>
            </w:pPr>
          </w:p>
        </w:tc>
        <w:tc>
          <w:tcPr>
            <w:tcW w:w="3119" w:type="dxa"/>
          </w:tcPr>
          <w:p w14:paraId="72586212" w14:textId="77777777" w:rsidR="005F372F" w:rsidRPr="00B878BE" w:rsidRDefault="005F372F" w:rsidP="0080681B">
            <w:pPr>
              <w:jc w:val="right"/>
              <w:rPr>
                <w:rFonts w:cstheme="minorHAnsi"/>
              </w:rPr>
            </w:pPr>
            <w:r w:rsidRPr="00B878BE">
              <w:rPr>
                <w:rFonts w:cstheme="minorHAnsi"/>
              </w:rPr>
              <w:t>NA</w:t>
            </w:r>
          </w:p>
        </w:tc>
        <w:tc>
          <w:tcPr>
            <w:tcW w:w="3260" w:type="dxa"/>
          </w:tcPr>
          <w:p w14:paraId="43B74313" w14:textId="77777777" w:rsidR="005F372F" w:rsidRPr="00B878BE" w:rsidRDefault="005F372F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13 (17.1)</w:t>
            </w:r>
          </w:p>
        </w:tc>
      </w:tr>
      <w:tr w:rsidR="005F372F" w:rsidRPr="00B878BE" w14:paraId="386894F0" w14:textId="77777777" w:rsidTr="0080681B">
        <w:tc>
          <w:tcPr>
            <w:tcW w:w="8784" w:type="dxa"/>
            <w:gridSpan w:val="3"/>
          </w:tcPr>
          <w:p w14:paraId="3AB477E6" w14:textId="77777777" w:rsidR="005F372F" w:rsidRPr="00B878BE" w:rsidRDefault="005F372F" w:rsidP="0080681B">
            <w:pPr>
              <w:rPr>
                <w:rFonts w:cstheme="minorHAnsi"/>
              </w:rPr>
            </w:pPr>
            <w:r w:rsidRPr="00B878BE">
              <w:rPr>
                <w:rFonts w:cstheme="minorHAnsi"/>
              </w:rPr>
              <w:t>* Verification of HPV DNA; ** in case of discordant results, the pathological classification (</w:t>
            </w:r>
            <w:proofErr w:type="spellStart"/>
            <w:r w:rsidRPr="00B878BE">
              <w:rPr>
                <w:rFonts w:cstheme="minorHAnsi"/>
              </w:rPr>
              <w:t>pN</w:t>
            </w:r>
            <w:proofErr w:type="spellEnd"/>
            <w:r w:rsidRPr="00B878BE">
              <w:rPr>
                <w:rFonts w:cstheme="minorHAnsi"/>
              </w:rPr>
              <w:t>/</w:t>
            </w:r>
            <w:proofErr w:type="spellStart"/>
            <w:r w:rsidRPr="00B878BE">
              <w:rPr>
                <w:rFonts w:cstheme="minorHAnsi"/>
              </w:rPr>
              <w:t>pT</w:t>
            </w:r>
            <w:proofErr w:type="spellEnd"/>
            <w:r w:rsidRPr="00B878BE">
              <w:rPr>
                <w:rFonts w:cstheme="minorHAnsi"/>
              </w:rPr>
              <w:t>) was used for further analysis.</w:t>
            </w:r>
          </w:p>
        </w:tc>
      </w:tr>
    </w:tbl>
    <w:p w14:paraId="6F14CBF4" w14:textId="77777777" w:rsidR="00BB69DB" w:rsidRDefault="00BB69DB">
      <w:pPr>
        <w:rPr>
          <w:bCs/>
        </w:rPr>
      </w:pPr>
      <w:r>
        <w:rPr>
          <w:bCs/>
        </w:rPr>
        <w:br w:type="page"/>
      </w:r>
    </w:p>
    <w:p w14:paraId="787D2E4D" w14:textId="77777777" w:rsidR="00C862B5" w:rsidRDefault="00C862B5" w:rsidP="00E52530">
      <w:pPr>
        <w:spacing w:after="0"/>
        <w:jc w:val="both"/>
        <w:rPr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1842"/>
        <w:gridCol w:w="1418"/>
        <w:gridCol w:w="1417"/>
        <w:gridCol w:w="1418"/>
      </w:tblGrid>
      <w:tr w:rsidR="005F372F" w:rsidRPr="00B878BE" w14:paraId="20AC842C" w14:textId="77777777" w:rsidTr="00C834A3">
        <w:tc>
          <w:tcPr>
            <w:tcW w:w="8217" w:type="dxa"/>
            <w:gridSpan w:val="5"/>
          </w:tcPr>
          <w:p w14:paraId="3E17588A" w14:textId="20D6F238" w:rsidR="005F372F" w:rsidRPr="00B878BE" w:rsidRDefault="00E62F7F" w:rsidP="0080681B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Supplementary </w:t>
            </w:r>
            <w:r w:rsidR="005F372F" w:rsidRPr="00575964">
              <w:rPr>
                <w:rFonts w:cstheme="minorHAnsi"/>
                <w:b/>
              </w:rPr>
              <w:t xml:space="preserve">Table </w:t>
            </w:r>
            <w:r>
              <w:rPr>
                <w:rFonts w:cstheme="minorHAnsi"/>
                <w:b/>
              </w:rPr>
              <w:t>S</w:t>
            </w:r>
            <w:r w:rsidR="005F372F" w:rsidRPr="00575964">
              <w:rPr>
                <w:rFonts w:cstheme="minorHAnsi"/>
                <w:b/>
              </w:rPr>
              <w:t>2:</w:t>
            </w:r>
            <w:r w:rsidR="005F372F" w:rsidRPr="00B878BE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Cologne University Hospital OPSCC cohort</w:t>
            </w:r>
          </w:p>
        </w:tc>
      </w:tr>
      <w:tr w:rsidR="005F372F" w:rsidRPr="00B878BE" w14:paraId="58750449" w14:textId="77777777" w:rsidTr="00C834A3">
        <w:tc>
          <w:tcPr>
            <w:tcW w:w="2122" w:type="dxa"/>
          </w:tcPr>
          <w:p w14:paraId="15573DE4" w14:textId="77777777" w:rsidR="005F372F" w:rsidRPr="00B878BE" w:rsidRDefault="005F372F" w:rsidP="0080681B">
            <w:pPr>
              <w:jc w:val="center"/>
              <w:rPr>
                <w:rFonts w:cstheme="minorHAnsi"/>
              </w:rPr>
            </w:pPr>
          </w:p>
        </w:tc>
        <w:tc>
          <w:tcPr>
            <w:tcW w:w="1842" w:type="dxa"/>
          </w:tcPr>
          <w:p w14:paraId="4EEE0641" w14:textId="77777777" w:rsidR="005F372F" w:rsidRPr="00B878BE" w:rsidRDefault="005F372F" w:rsidP="0080681B">
            <w:pPr>
              <w:jc w:val="right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1C72CED2" w14:textId="77777777" w:rsidR="005F372F" w:rsidRPr="00B878BE" w:rsidRDefault="005F372F" w:rsidP="0080681B">
            <w:pPr>
              <w:jc w:val="center"/>
              <w:rPr>
                <w:rFonts w:cstheme="minorHAnsi"/>
              </w:rPr>
            </w:pPr>
            <w:r w:rsidRPr="00B878BE">
              <w:rPr>
                <w:rFonts w:cstheme="minorHAnsi"/>
              </w:rPr>
              <w:t>total cohort</w:t>
            </w:r>
          </w:p>
          <w:p w14:paraId="7B7514A5" w14:textId="7F76A527" w:rsidR="005F372F" w:rsidRPr="00B878BE" w:rsidRDefault="00C03367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</w:t>
            </w:r>
            <w:r w:rsidR="005F372F" w:rsidRPr="00B878BE">
              <w:rPr>
                <w:rFonts w:cstheme="minorHAnsi"/>
              </w:rPr>
              <w:t>%</w:t>
            </w:r>
            <w:r>
              <w:rPr>
                <w:rFonts w:cstheme="minorHAnsi"/>
              </w:rPr>
              <w:t>)</w:t>
            </w:r>
          </w:p>
        </w:tc>
        <w:tc>
          <w:tcPr>
            <w:tcW w:w="1417" w:type="dxa"/>
          </w:tcPr>
          <w:p w14:paraId="55A5ED49" w14:textId="77777777" w:rsidR="005F372F" w:rsidRPr="00B878BE" w:rsidRDefault="005F372F" w:rsidP="0080681B">
            <w:pPr>
              <w:jc w:val="center"/>
              <w:rPr>
                <w:rFonts w:cstheme="minorHAnsi"/>
              </w:rPr>
            </w:pPr>
            <w:r w:rsidRPr="00B878BE">
              <w:rPr>
                <w:rFonts w:cstheme="minorHAnsi"/>
              </w:rPr>
              <w:t xml:space="preserve">HPV-negative </w:t>
            </w:r>
          </w:p>
          <w:p w14:paraId="598CE05C" w14:textId="061AF3CC" w:rsidR="005F372F" w:rsidRPr="00B878BE" w:rsidRDefault="00C03367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</w:t>
            </w:r>
            <w:r w:rsidR="005F372F" w:rsidRPr="00B878BE">
              <w:rPr>
                <w:rFonts w:cstheme="minorHAnsi"/>
              </w:rPr>
              <w:t>%</w:t>
            </w:r>
            <w:r>
              <w:rPr>
                <w:rFonts w:cstheme="minorHAnsi"/>
              </w:rPr>
              <w:t>)</w:t>
            </w:r>
          </w:p>
        </w:tc>
        <w:tc>
          <w:tcPr>
            <w:tcW w:w="1418" w:type="dxa"/>
          </w:tcPr>
          <w:p w14:paraId="0C881745" w14:textId="77777777" w:rsidR="005F372F" w:rsidRPr="00B878BE" w:rsidRDefault="005F372F" w:rsidP="0080681B">
            <w:pPr>
              <w:jc w:val="center"/>
              <w:rPr>
                <w:rFonts w:cstheme="minorHAnsi"/>
              </w:rPr>
            </w:pPr>
            <w:r w:rsidRPr="00B878BE">
              <w:rPr>
                <w:rFonts w:cstheme="minorHAnsi"/>
              </w:rPr>
              <w:t xml:space="preserve">HPV-positive </w:t>
            </w:r>
          </w:p>
          <w:p w14:paraId="5BF1707B" w14:textId="0D02F4CE" w:rsidR="005F372F" w:rsidRPr="00B878BE" w:rsidRDefault="00C03367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</w:t>
            </w:r>
            <w:r w:rsidR="005F372F" w:rsidRPr="00B878BE">
              <w:rPr>
                <w:rFonts w:cstheme="minorHAnsi"/>
              </w:rPr>
              <w:t>%</w:t>
            </w:r>
            <w:r>
              <w:rPr>
                <w:rFonts w:cstheme="minorHAnsi"/>
              </w:rPr>
              <w:t>)</w:t>
            </w:r>
          </w:p>
        </w:tc>
      </w:tr>
      <w:tr w:rsidR="005F372F" w:rsidRPr="00B878BE" w14:paraId="3A840595" w14:textId="77777777" w:rsidTr="00C834A3">
        <w:tc>
          <w:tcPr>
            <w:tcW w:w="2122" w:type="dxa"/>
          </w:tcPr>
          <w:p w14:paraId="1C324A0D" w14:textId="77777777" w:rsidR="005F372F" w:rsidRPr="00B878BE" w:rsidRDefault="005F372F" w:rsidP="0080681B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504F8CEB" w14:textId="77777777" w:rsidR="005F372F" w:rsidRPr="00B878BE" w:rsidRDefault="005F372F" w:rsidP="0080681B">
            <w:pPr>
              <w:jc w:val="right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16DDF60E" w14:textId="77777777" w:rsidR="005F372F" w:rsidRPr="00B878BE" w:rsidRDefault="005F372F" w:rsidP="0080681B">
            <w:pPr>
              <w:jc w:val="center"/>
              <w:rPr>
                <w:rFonts w:cstheme="minorHAnsi"/>
              </w:rPr>
            </w:pPr>
            <w:r w:rsidRPr="00B878BE">
              <w:rPr>
                <w:rFonts w:cstheme="minorHAnsi"/>
              </w:rPr>
              <w:t>n = 209</w:t>
            </w:r>
          </w:p>
        </w:tc>
        <w:tc>
          <w:tcPr>
            <w:tcW w:w="1417" w:type="dxa"/>
          </w:tcPr>
          <w:p w14:paraId="5C353307" w14:textId="52C8D287" w:rsidR="005F372F" w:rsidRPr="00B878BE" w:rsidRDefault="005F372F" w:rsidP="0080681B">
            <w:pPr>
              <w:jc w:val="center"/>
              <w:rPr>
                <w:rFonts w:cstheme="minorHAnsi"/>
              </w:rPr>
            </w:pPr>
            <w:r w:rsidRPr="00B878BE">
              <w:rPr>
                <w:rFonts w:cstheme="minorHAnsi"/>
              </w:rPr>
              <w:t>n = 10</w:t>
            </w:r>
            <w:r w:rsidR="00BB69DB">
              <w:rPr>
                <w:rFonts w:cstheme="minorHAnsi"/>
              </w:rPr>
              <w:t>6</w:t>
            </w:r>
          </w:p>
        </w:tc>
        <w:tc>
          <w:tcPr>
            <w:tcW w:w="1418" w:type="dxa"/>
          </w:tcPr>
          <w:p w14:paraId="7FF3795E" w14:textId="1E924370" w:rsidR="005F372F" w:rsidRPr="00B878BE" w:rsidRDefault="005F372F" w:rsidP="0080681B">
            <w:pPr>
              <w:jc w:val="center"/>
              <w:rPr>
                <w:rFonts w:cstheme="minorHAnsi"/>
              </w:rPr>
            </w:pPr>
            <w:r w:rsidRPr="00B878BE">
              <w:rPr>
                <w:rFonts w:cstheme="minorHAnsi"/>
              </w:rPr>
              <w:t>n = 10</w:t>
            </w:r>
            <w:r w:rsidR="00BB69DB">
              <w:rPr>
                <w:rFonts w:cstheme="minorHAnsi"/>
              </w:rPr>
              <w:t>2</w:t>
            </w:r>
          </w:p>
        </w:tc>
      </w:tr>
      <w:tr w:rsidR="005F372F" w:rsidRPr="00B878BE" w14:paraId="5BDA9E5C" w14:textId="77777777" w:rsidTr="00C834A3">
        <w:tc>
          <w:tcPr>
            <w:tcW w:w="2122" w:type="dxa"/>
          </w:tcPr>
          <w:p w14:paraId="75D6F779" w14:textId="77777777" w:rsidR="005F372F" w:rsidRPr="00B878BE" w:rsidRDefault="005F372F" w:rsidP="0080681B">
            <w:pPr>
              <w:rPr>
                <w:rFonts w:cstheme="minorHAnsi"/>
              </w:rPr>
            </w:pPr>
            <w:r w:rsidRPr="00B878BE">
              <w:rPr>
                <w:rFonts w:cstheme="minorHAnsi"/>
              </w:rPr>
              <w:t>sex</w:t>
            </w:r>
          </w:p>
        </w:tc>
        <w:tc>
          <w:tcPr>
            <w:tcW w:w="1842" w:type="dxa"/>
          </w:tcPr>
          <w:p w14:paraId="52E0CEB3" w14:textId="77777777" w:rsidR="005F372F" w:rsidRPr="00B878BE" w:rsidRDefault="005F372F" w:rsidP="0080681B">
            <w:pPr>
              <w:jc w:val="right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156678AE" w14:textId="77777777" w:rsidR="005F372F" w:rsidRPr="00B878BE" w:rsidRDefault="005F372F" w:rsidP="0080681B">
            <w:pPr>
              <w:jc w:val="center"/>
              <w:rPr>
                <w:rFonts w:cstheme="minorHAnsi"/>
              </w:rPr>
            </w:pPr>
          </w:p>
        </w:tc>
        <w:tc>
          <w:tcPr>
            <w:tcW w:w="1417" w:type="dxa"/>
          </w:tcPr>
          <w:p w14:paraId="173061E9" w14:textId="77777777" w:rsidR="005F372F" w:rsidRPr="00B878BE" w:rsidRDefault="005F372F" w:rsidP="0080681B">
            <w:pPr>
              <w:jc w:val="center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3628F20D" w14:textId="77777777" w:rsidR="005F372F" w:rsidRPr="00B878BE" w:rsidRDefault="005F372F" w:rsidP="0080681B">
            <w:pPr>
              <w:jc w:val="center"/>
              <w:rPr>
                <w:rFonts w:cstheme="minorHAnsi"/>
              </w:rPr>
            </w:pPr>
          </w:p>
        </w:tc>
      </w:tr>
      <w:tr w:rsidR="005F372F" w:rsidRPr="00B878BE" w14:paraId="2CBE0AD3" w14:textId="77777777" w:rsidTr="00C834A3">
        <w:tc>
          <w:tcPr>
            <w:tcW w:w="2122" w:type="dxa"/>
          </w:tcPr>
          <w:p w14:paraId="6CFA0DC1" w14:textId="77777777" w:rsidR="005F372F" w:rsidRPr="00B878BE" w:rsidRDefault="005F372F" w:rsidP="0080681B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4FEE9940" w14:textId="77777777" w:rsidR="005F372F" w:rsidRPr="00B878BE" w:rsidRDefault="005F372F" w:rsidP="0080681B">
            <w:pPr>
              <w:jc w:val="right"/>
              <w:rPr>
                <w:rFonts w:cstheme="minorHAnsi"/>
              </w:rPr>
            </w:pPr>
            <w:r w:rsidRPr="00B878BE">
              <w:rPr>
                <w:rFonts w:cstheme="minorHAnsi"/>
              </w:rPr>
              <w:t>male</w:t>
            </w:r>
          </w:p>
        </w:tc>
        <w:tc>
          <w:tcPr>
            <w:tcW w:w="1418" w:type="dxa"/>
          </w:tcPr>
          <w:p w14:paraId="0F7A1B12" w14:textId="1A001AAB" w:rsidR="005F372F" w:rsidRPr="00B878BE" w:rsidRDefault="00BB69DB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170</w:t>
            </w:r>
          </w:p>
        </w:tc>
        <w:tc>
          <w:tcPr>
            <w:tcW w:w="1417" w:type="dxa"/>
          </w:tcPr>
          <w:p w14:paraId="5A6D4DD1" w14:textId="16243995" w:rsidR="005F372F" w:rsidRPr="00B878BE" w:rsidRDefault="00BB69DB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88</w:t>
            </w:r>
          </w:p>
        </w:tc>
        <w:tc>
          <w:tcPr>
            <w:tcW w:w="1418" w:type="dxa"/>
          </w:tcPr>
          <w:p w14:paraId="2E4F2152" w14:textId="7DBECA1D" w:rsidR="005F372F" w:rsidRPr="00B878BE" w:rsidRDefault="00BB69DB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81</w:t>
            </w:r>
          </w:p>
        </w:tc>
      </w:tr>
      <w:tr w:rsidR="005F372F" w:rsidRPr="00B878BE" w14:paraId="4A3EE4C8" w14:textId="77777777" w:rsidTr="00C834A3">
        <w:tc>
          <w:tcPr>
            <w:tcW w:w="2122" w:type="dxa"/>
          </w:tcPr>
          <w:p w14:paraId="11B217CC" w14:textId="77777777" w:rsidR="005F372F" w:rsidRPr="00B878BE" w:rsidRDefault="005F372F" w:rsidP="0080681B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7847AA19" w14:textId="77777777" w:rsidR="005F372F" w:rsidRPr="00B878BE" w:rsidRDefault="005F372F" w:rsidP="0080681B">
            <w:pPr>
              <w:jc w:val="right"/>
              <w:rPr>
                <w:rFonts w:cstheme="minorHAnsi"/>
              </w:rPr>
            </w:pPr>
            <w:r w:rsidRPr="00B878BE">
              <w:rPr>
                <w:rFonts w:cstheme="minorHAnsi"/>
              </w:rPr>
              <w:t>female</w:t>
            </w:r>
          </w:p>
        </w:tc>
        <w:tc>
          <w:tcPr>
            <w:tcW w:w="1418" w:type="dxa"/>
          </w:tcPr>
          <w:p w14:paraId="70557BBD" w14:textId="0EDE6B45" w:rsidR="005F372F" w:rsidRPr="00B878BE" w:rsidRDefault="00BB69DB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39</w:t>
            </w:r>
          </w:p>
        </w:tc>
        <w:tc>
          <w:tcPr>
            <w:tcW w:w="1417" w:type="dxa"/>
          </w:tcPr>
          <w:p w14:paraId="1A78E8D7" w14:textId="539AFEE4" w:rsidR="005F372F" w:rsidRPr="00B878BE" w:rsidRDefault="00BB69DB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18</w:t>
            </w:r>
          </w:p>
        </w:tc>
        <w:tc>
          <w:tcPr>
            <w:tcW w:w="1418" w:type="dxa"/>
          </w:tcPr>
          <w:p w14:paraId="2B89383A" w14:textId="4ED69D72" w:rsidR="005F372F" w:rsidRPr="00B878BE" w:rsidRDefault="00BB69DB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21</w:t>
            </w:r>
          </w:p>
        </w:tc>
      </w:tr>
      <w:tr w:rsidR="005F372F" w:rsidRPr="00B878BE" w14:paraId="186844DD" w14:textId="77777777" w:rsidTr="00C834A3">
        <w:tc>
          <w:tcPr>
            <w:tcW w:w="2122" w:type="dxa"/>
          </w:tcPr>
          <w:p w14:paraId="69DBB315" w14:textId="4726FF06" w:rsidR="005F372F" w:rsidRPr="00B878BE" w:rsidRDefault="005F372F" w:rsidP="0080681B">
            <w:pPr>
              <w:rPr>
                <w:rFonts w:cstheme="minorHAnsi"/>
              </w:rPr>
            </w:pPr>
            <w:r w:rsidRPr="00B878BE">
              <w:rPr>
                <w:rFonts w:cstheme="minorHAnsi"/>
              </w:rPr>
              <w:t>age median</w:t>
            </w:r>
            <w:r w:rsidR="00BB69DB">
              <w:rPr>
                <w:rFonts w:cstheme="minorHAnsi"/>
              </w:rPr>
              <w:t xml:space="preserve"> in years</w:t>
            </w:r>
            <w:r w:rsidRPr="00B878BE">
              <w:rPr>
                <w:rFonts w:cstheme="minorHAnsi"/>
              </w:rPr>
              <w:t xml:space="preserve"> (range)</w:t>
            </w:r>
          </w:p>
        </w:tc>
        <w:tc>
          <w:tcPr>
            <w:tcW w:w="1842" w:type="dxa"/>
          </w:tcPr>
          <w:p w14:paraId="2C721215" w14:textId="77777777" w:rsidR="005F372F" w:rsidRPr="00B878BE" w:rsidRDefault="005F372F" w:rsidP="0080681B">
            <w:pPr>
              <w:jc w:val="right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2F2C8739" w14:textId="518915EB" w:rsidR="005F372F" w:rsidRPr="00B878BE" w:rsidRDefault="00BB69DB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62 (42-95)</w:t>
            </w:r>
          </w:p>
        </w:tc>
        <w:tc>
          <w:tcPr>
            <w:tcW w:w="1417" w:type="dxa"/>
          </w:tcPr>
          <w:p w14:paraId="5A4C5625" w14:textId="439CAE1E" w:rsidR="005F372F" w:rsidRPr="00B878BE" w:rsidRDefault="00BB69DB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61.5 (43-95)</w:t>
            </w:r>
          </w:p>
        </w:tc>
        <w:tc>
          <w:tcPr>
            <w:tcW w:w="1418" w:type="dxa"/>
          </w:tcPr>
          <w:p w14:paraId="3D91AB60" w14:textId="190F42A7" w:rsidR="005F372F" w:rsidRPr="00B878BE" w:rsidRDefault="00BB69DB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61.5 (42-82)</w:t>
            </w:r>
          </w:p>
        </w:tc>
      </w:tr>
      <w:tr w:rsidR="00292E96" w:rsidRPr="00B878BE" w14:paraId="50E27746" w14:textId="77777777" w:rsidTr="00C834A3">
        <w:tc>
          <w:tcPr>
            <w:tcW w:w="2122" w:type="dxa"/>
          </w:tcPr>
          <w:p w14:paraId="6471DBA1" w14:textId="7BF32C14" w:rsidR="00292E96" w:rsidRPr="00B878BE" w:rsidRDefault="00292E96" w:rsidP="0080681B">
            <w:pPr>
              <w:rPr>
                <w:rFonts w:cstheme="minorHAnsi"/>
              </w:rPr>
            </w:pPr>
            <w:r>
              <w:rPr>
                <w:rFonts w:cstheme="minorHAnsi"/>
              </w:rPr>
              <w:t>HPV status</w:t>
            </w:r>
          </w:p>
        </w:tc>
        <w:tc>
          <w:tcPr>
            <w:tcW w:w="1842" w:type="dxa"/>
          </w:tcPr>
          <w:p w14:paraId="7F03ABDE" w14:textId="77777777" w:rsidR="00292E96" w:rsidRPr="00B878BE" w:rsidRDefault="00292E96" w:rsidP="0080681B">
            <w:pPr>
              <w:jc w:val="right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4AE55191" w14:textId="77777777" w:rsidR="00292E96" w:rsidRDefault="00292E96" w:rsidP="0080681B">
            <w:pPr>
              <w:jc w:val="center"/>
              <w:rPr>
                <w:rFonts w:cstheme="minorHAnsi"/>
              </w:rPr>
            </w:pPr>
          </w:p>
        </w:tc>
        <w:tc>
          <w:tcPr>
            <w:tcW w:w="1417" w:type="dxa"/>
          </w:tcPr>
          <w:p w14:paraId="5A77137F" w14:textId="77777777" w:rsidR="00292E96" w:rsidRDefault="00292E96" w:rsidP="0080681B">
            <w:pPr>
              <w:jc w:val="center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2533D797" w14:textId="77777777" w:rsidR="00292E96" w:rsidRDefault="00292E96" w:rsidP="0080681B">
            <w:pPr>
              <w:jc w:val="center"/>
              <w:rPr>
                <w:rFonts w:cstheme="minorHAnsi"/>
              </w:rPr>
            </w:pPr>
          </w:p>
        </w:tc>
      </w:tr>
      <w:tr w:rsidR="00292E96" w:rsidRPr="00B878BE" w14:paraId="61AA27F3" w14:textId="77777777" w:rsidTr="0048345D">
        <w:trPr>
          <w:trHeight w:val="339"/>
        </w:trPr>
        <w:tc>
          <w:tcPr>
            <w:tcW w:w="2122" w:type="dxa"/>
          </w:tcPr>
          <w:p w14:paraId="1D268E6B" w14:textId="77777777" w:rsidR="00292E96" w:rsidRPr="00B878BE" w:rsidRDefault="00292E96" w:rsidP="0080681B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6B325484" w14:textId="4DA3D959" w:rsidR="00292E96" w:rsidRPr="00B878BE" w:rsidRDefault="00292E96" w:rsidP="0080681B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HPV-negative</w:t>
            </w:r>
          </w:p>
        </w:tc>
        <w:tc>
          <w:tcPr>
            <w:tcW w:w="1418" w:type="dxa"/>
          </w:tcPr>
          <w:p w14:paraId="04E14E42" w14:textId="71ECF777" w:rsidR="00292E96" w:rsidRDefault="00292E96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106 </w:t>
            </w:r>
            <w:r w:rsidR="00936011">
              <w:rPr>
                <w:rFonts w:cstheme="minorHAnsi"/>
              </w:rPr>
              <w:t>(</w:t>
            </w:r>
            <w:r>
              <w:rPr>
                <w:rFonts w:cstheme="minorHAnsi"/>
              </w:rPr>
              <w:t>51</w:t>
            </w:r>
            <w:r w:rsidR="00936011">
              <w:rPr>
                <w:rFonts w:cstheme="minorHAnsi"/>
              </w:rPr>
              <w:t>.0)</w:t>
            </w:r>
          </w:p>
        </w:tc>
        <w:tc>
          <w:tcPr>
            <w:tcW w:w="1417" w:type="dxa"/>
          </w:tcPr>
          <w:p w14:paraId="5283E8A8" w14:textId="0AC93906" w:rsidR="00292E96" w:rsidRDefault="00936011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106 (100.0)</w:t>
            </w:r>
          </w:p>
        </w:tc>
        <w:tc>
          <w:tcPr>
            <w:tcW w:w="1418" w:type="dxa"/>
          </w:tcPr>
          <w:p w14:paraId="29815517" w14:textId="58DA32E4" w:rsidR="00292E96" w:rsidRDefault="00652F4E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 (0.0)</w:t>
            </w:r>
          </w:p>
        </w:tc>
      </w:tr>
      <w:tr w:rsidR="00292E96" w:rsidRPr="00B878BE" w14:paraId="6AA5AA75" w14:textId="77777777" w:rsidTr="00C834A3">
        <w:tc>
          <w:tcPr>
            <w:tcW w:w="2122" w:type="dxa"/>
          </w:tcPr>
          <w:p w14:paraId="41C0F1DE" w14:textId="77777777" w:rsidR="00292E96" w:rsidRPr="00B878BE" w:rsidRDefault="00292E96" w:rsidP="0080681B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220BA113" w14:textId="46D61C8A" w:rsidR="00292E96" w:rsidRPr="00B878BE" w:rsidRDefault="00292E96" w:rsidP="0080681B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HPV-positive</w:t>
            </w:r>
          </w:p>
        </w:tc>
        <w:tc>
          <w:tcPr>
            <w:tcW w:w="1418" w:type="dxa"/>
          </w:tcPr>
          <w:p w14:paraId="332F1E0F" w14:textId="4A5718DA" w:rsidR="00292E96" w:rsidRDefault="00292E96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102 </w:t>
            </w:r>
            <w:r w:rsidR="00936011">
              <w:rPr>
                <w:rFonts w:cstheme="minorHAnsi"/>
              </w:rPr>
              <w:t>(</w:t>
            </w:r>
            <w:r>
              <w:rPr>
                <w:rFonts w:cstheme="minorHAnsi"/>
              </w:rPr>
              <w:t>49</w:t>
            </w:r>
            <w:r w:rsidR="00936011">
              <w:rPr>
                <w:rFonts w:cstheme="minorHAnsi"/>
              </w:rPr>
              <w:t>.0)</w:t>
            </w:r>
          </w:p>
        </w:tc>
        <w:tc>
          <w:tcPr>
            <w:tcW w:w="1417" w:type="dxa"/>
          </w:tcPr>
          <w:p w14:paraId="31A0FC38" w14:textId="356C20BD" w:rsidR="00292E96" w:rsidRDefault="00936011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 (0.0)</w:t>
            </w:r>
          </w:p>
        </w:tc>
        <w:tc>
          <w:tcPr>
            <w:tcW w:w="1418" w:type="dxa"/>
          </w:tcPr>
          <w:p w14:paraId="07F8B0DC" w14:textId="3819E7D6" w:rsidR="00292E96" w:rsidRDefault="00652F4E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102 (100.0)</w:t>
            </w:r>
          </w:p>
        </w:tc>
      </w:tr>
      <w:tr w:rsidR="00BB69DB" w:rsidRPr="00B878BE" w14:paraId="2EE2BE02" w14:textId="77777777" w:rsidTr="00C834A3">
        <w:tc>
          <w:tcPr>
            <w:tcW w:w="2122" w:type="dxa"/>
          </w:tcPr>
          <w:p w14:paraId="73269498" w14:textId="0EC3F4CF" w:rsidR="00BB69DB" w:rsidRPr="00B878BE" w:rsidRDefault="00BB69DB" w:rsidP="0080681B">
            <w:pPr>
              <w:rPr>
                <w:rFonts w:cstheme="minorHAnsi"/>
              </w:rPr>
            </w:pPr>
            <w:r w:rsidRPr="00B878BE">
              <w:rPr>
                <w:rFonts w:cstheme="minorHAnsi"/>
              </w:rPr>
              <w:t>alcohol history</w:t>
            </w:r>
          </w:p>
        </w:tc>
        <w:tc>
          <w:tcPr>
            <w:tcW w:w="1842" w:type="dxa"/>
          </w:tcPr>
          <w:p w14:paraId="2A1F81E8" w14:textId="77777777" w:rsidR="00BB69DB" w:rsidRPr="00B878BE" w:rsidRDefault="00BB69DB" w:rsidP="0080681B">
            <w:pPr>
              <w:jc w:val="right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15C77055" w14:textId="77777777" w:rsidR="00BB69DB" w:rsidRPr="00B878BE" w:rsidRDefault="00BB69DB" w:rsidP="0080681B">
            <w:pPr>
              <w:jc w:val="center"/>
              <w:rPr>
                <w:rFonts w:cstheme="minorHAnsi"/>
              </w:rPr>
            </w:pPr>
          </w:p>
        </w:tc>
        <w:tc>
          <w:tcPr>
            <w:tcW w:w="1417" w:type="dxa"/>
          </w:tcPr>
          <w:p w14:paraId="1F2D388F" w14:textId="77777777" w:rsidR="00BB69DB" w:rsidRPr="00B878BE" w:rsidRDefault="00BB69DB" w:rsidP="0080681B">
            <w:pPr>
              <w:jc w:val="center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24DF8AF6" w14:textId="77777777" w:rsidR="00BB69DB" w:rsidRPr="00B878BE" w:rsidRDefault="00BB69DB" w:rsidP="0080681B">
            <w:pPr>
              <w:jc w:val="center"/>
              <w:rPr>
                <w:rFonts w:cstheme="minorHAnsi"/>
              </w:rPr>
            </w:pPr>
          </w:p>
        </w:tc>
      </w:tr>
      <w:tr w:rsidR="00BB69DB" w:rsidRPr="00B878BE" w14:paraId="1E91D66E" w14:textId="77777777" w:rsidTr="00C834A3">
        <w:tc>
          <w:tcPr>
            <w:tcW w:w="2122" w:type="dxa"/>
          </w:tcPr>
          <w:p w14:paraId="4BA026DF" w14:textId="77777777" w:rsidR="00BB69DB" w:rsidRPr="00B878BE" w:rsidRDefault="00BB69DB" w:rsidP="0080681B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5A00122D" w14:textId="48E0CD4B" w:rsidR="00BB69DB" w:rsidRPr="00B878BE" w:rsidRDefault="00BB69DB" w:rsidP="0080681B">
            <w:pPr>
              <w:jc w:val="right"/>
              <w:rPr>
                <w:rFonts w:cstheme="minorHAnsi"/>
              </w:rPr>
            </w:pPr>
            <w:r w:rsidRPr="00B878BE">
              <w:rPr>
                <w:rFonts w:cstheme="minorHAnsi"/>
              </w:rPr>
              <w:t>no abuse</w:t>
            </w:r>
          </w:p>
        </w:tc>
        <w:tc>
          <w:tcPr>
            <w:tcW w:w="1418" w:type="dxa"/>
          </w:tcPr>
          <w:p w14:paraId="4FC62808" w14:textId="3E78A4D0" w:rsidR="00BB69DB" w:rsidRPr="00B878BE" w:rsidRDefault="00C84060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141</w:t>
            </w:r>
          </w:p>
        </w:tc>
        <w:tc>
          <w:tcPr>
            <w:tcW w:w="1417" w:type="dxa"/>
          </w:tcPr>
          <w:p w14:paraId="7FFA9305" w14:textId="32F3D2F4" w:rsidR="00BB69DB" w:rsidRPr="00B878BE" w:rsidRDefault="00C84060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56</w:t>
            </w:r>
          </w:p>
        </w:tc>
        <w:tc>
          <w:tcPr>
            <w:tcW w:w="1418" w:type="dxa"/>
          </w:tcPr>
          <w:p w14:paraId="4AE71808" w14:textId="13AD95F0" w:rsidR="00BB69DB" w:rsidRPr="00B878BE" w:rsidRDefault="00C84060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84</w:t>
            </w:r>
          </w:p>
        </w:tc>
      </w:tr>
      <w:tr w:rsidR="00BB69DB" w:rsidRPr="00B878BE" w14:paraId="7A497338" w14:textId="77777777" w:rsidTr="00C834A3">
        <w:tc>
          <w:tcPr>
            <w:tcW w:w="2122" w:type="dxa"/>
          </w:tcPr>
          <w:p w14:paraId="5BDC0689" w14:textId="77777777" w:rsidR="00BB69DB" w:rsidRPr="00B878BE" w:rsidRDefault="00BB69DB" w:rsidP="0080681B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22F3A80A" w14:textId="276B00CE" w:rsidR="00BB69DB" w:rsidRPr="00B878BE" w:rsidRDefault="00BB69DB" w:rsidP="0080681B">
            <w:pPr>
              <w:jc w:val="right"/>
              <w:rPr>
                <w:rFonts w:cstheme="minorHAnsi"/>
              </w:rPr>
            </w:pPr>
            <w:r w:rsidRPr="00B878BE">
              <w:rPr>
                <w:rFonts w:cstheme="minorHAnsi"/>
              </w:rPr>
              <w:t>abuse</w:t>
            </w:r>
          </w:p>
        </w:tc>
        <w:tc>
          <w:tcPr>
            <w:tcW w:w="1418" w:type="dxa"/>
          </w:tcPr>
          <w:p w14:paraId="78823B2E" w14:textId="224C39D5" w:rsidR="00BB69DB" w:rsidRPr="00B878BE" w:rsidRDefault="00C84060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67</w:t>
            </w:r>
          </w:p>
        </w:tc>
        <w:tc>
          <w:tcPr>
            <w:tcW w:w="1417" w:type="dxa"/>
          </w:tcPr>
          <w:p w14:paraId="372552B7" w14:textId="008B43EA" w:rsidR="00BB69DB" w:rsidRPr="00B878BE" w:rsidRDefault="00C84060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50</w:t>
            </w:r>
          </w:p>
        </w:tc>
        <w:tc>
          <w:tcPr>
            <w:tcW w:w="1418" w:type="dxa"/>
          </w:tcPr>
          <w:p w14:paraId="2DE30BD3" w14:textId="6F07E99E" w:rsidR="00BB69DB" w:rsidRPr="00B878BE" w:rsidRDefault="00C84060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17</w:t>
            </w:r>
          </w:p>
        </w:tc>
      </w:tr>
      <w:tr w:rsidR="00BB69DB" w:rsidRPr="00B878BE" w14:paraId="6CDA7264" w14:textId="77777777" w:rsidTr="00C834A3">
        <w:tc>
          <w:tcPr>
            <w:tcW w:w="2122" w:type="dxa"/>
          </w:tcPr>
          <w:p w14:paraId="6ED615D0" w14:textId="77777777" w:rsidR="00BB69DB" w:rsidRPr="00B878BE" w:rsidRDefault="00BB69DB" w:rsidP="0080681B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260FD11D" w14:textId="68B4DE05" w:rsidR="00BB69DB" w:rsidRPr="00B878BE" w:rsidRDefault="00BB69DB" w:rsidP="0080681B">
            <w:pPr>
              <w:jc w:val="right"/>
              <w:rPr>
                <w:rFonts w:cstheme="minorHAnsi"/>
              </w:rPr>
            </w:pPr>
            <w:r w:rsidRPr="00B878BE">
              <w:rPr>
                <w:rFonts w:cstheme="minorHAnsi"/>
              </w:rPr>
              <w:t>NA</w:t>
            </w:r>
          </w:p>
        </w:tc>
        <w:tc>
          <w:tcPr>
            <w:tcW w:w="1418" w:type="dxa"/>
          </w:tcPr>
          <w:p w14:paraId="47D60573" w14:textId="615377F8" w:rsidR="00BB69DB" w:rsidRPr="00B878BE" w:rsidRDefault="00C84060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417" w:type="dxa"/>
          </w:tcPr>
          <w:p w14:paraId="789BE44A" w14:textId="01D263B8" w:rsidR="00BB69DB" w:rsidRPr="00B878BE" w:rsidRDefault="00C84060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1418" w:type="dxa"/>
          </w:tcPr>
          <w:p w14:paraId="0F91F115" w14:textId="79B9231F" w:rsidR="00BB69DB" w:rsidRPr="00B878BE" w:rsidRDefault="00C84060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  <w:tr w:rsidR="00BB69DB" w:rsidRPr="00B878BE" w14:paraId="36B0B8F4" w14:textId="77777777" w:rsidTr="00C834A3">
        <w:tc>
          <w:tcPr>
            <w:tcW w:w="2122" w:type="dxa"/>
          </w:tcPr>
          <w:p w14:paraId="13635646" w14:textId="54F6D338" w:rsidR="00BB69DB" w:rsidRPr="00B878BE" w:rsidRDefault="00BB69DB" w:rsidP="0080681B">
            <w:pPr>
              <w:rPr>
                <w:rFonts w:cstheme="minorHAnsi"/>
              </w:rPr>
            </w:pPr>
            <w:r w:rsidRPr="00B878BE">
              <w:rPr>
                <w:rFonts w:cstheme="minorHAnsi"/>
              </w:rPr>
              <w:t>nicotine history</w:t>
            </w:r>
          </w:p>
        </w:tc>
        <w:tc>
          <w:tcPr>
            <w:tcW w:w="1842" w:type="dxa"/>
          </w:tcPr>
          <w:p w14:paraId="64F17D4A" w14:textId="77777777" w:rsidR="00BB69DB" w:rsidRPr="00B878BE" w:rsidRDefault="00BB69DB" w:rsidP="0080681B">
            <w:pPr>
              <w:jc w:val="right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1F607320" w14:textId="77777777" w:rsidR="00BB69DB" w:rsidRPr="00B878BE" w:rsidRDefault="00BB69DB" w:rsidP="0080681B">
            <w:pPr>
              <w:jc w:val="center"/>
              <w:rPr>
                <w:rFonts w:cstheme="minorHAnsi"/>
              </w:rPr>
            </w:pPr>
          </w:p>
        </w:tc>
        <w:tc>
          <w:tcPr>
            <w:tcW w:w="1417" w:type="dxa"/>
          </w:tcPr>
          <w:p w14:paraId="522D5409" w14:textId="77777777" w:rsidR="00BB69DB" w:rsidRPr="00B878BE" w:rsidRDefault="00BB69DB" w:rsidP="0080681B">
            <w:pPr>
              <w:jc w:val="center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2FFDCD10" w14:textId="77777777" w:rsidR="00BB69DB" w:rsidRPr="00B878BE" w:rsidRDefault="00BB69DB" w:rsidP="0080681B">
            <w:pPr>
              <w:jc w:val="center"/>
              <w:rPr>
                <w:rFonts w:cstheme="minorHAnsi"/>
              </w:rPr>
            </w:pPr>
          </w:p>
        </w:tc>
      </w:tr>
      <w:tr w:rsidR="00BB69DB" w:rsidRPr="00B878BE" w14:paraId="0832C12D" w14:textId="77777777" w:rsidTr="00C834A3">
        <w:tc>
          <w:tcPr>
            <w:tcW w:w="2122" w:type="dxa"/>
          </w:tcPr>
          <w:p w14:paraId="34B42FD3" w14:textId="77777777" w:rsidR="00BB69DB" w:rsidRPr="00B878BE" w:rsidRDefault="00BB69DB" w:rsidP="0080681B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7F9B7A8E" w14:textId="7552D097" w:rsidR="00BB69DB" w:rsidRPr="00B878BE" w:rsidRDefault="00BB69DB" w:rsidP="0080681B">
            <w:pPr>
              <w:jc w:val="right"/>
              <w:rPr>
                <w:rFonts w:cstheme="minorHAnsi"/>
              </w:rPr>
            </w:pPr>
            <w:r w:rsidRPr="00B878BE">
              <w:rPr>
                <w:rFonts w:cstheme="minorHAnsi"/>
              </w:rPr>
              <w:t>no abuse</w:t>
            </w:r>
          </w:p>
        </w:tc>
        <w:tc>
          <w:tcPr>
            <w:tcW w:w="1418" w:type="dxa"/>
          </w:tcPr>
          <w:p w14:paraId="0AB98FAD" w14:textId="4F27EDB8" w:rsidR="00BB69DB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  <w:r w:rsidR="001037F6">
              <w:rPr>
                <w:rFonts w:cstheme="minorHAnsi"/>
              </w:rPr>
              <w:t>6</w:t>
            </w:r>
          </w:p>
        </w:tc>
        <w:tc>
          <w:tcPr>
            <w:tcW w:w="1417" w:type="dxa"/>
          </w:tcPr>
          <w:p w14:paraId="0BC99D84" w14:textId="42214E46" w:rsidR="00BB69DB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</w:t>
            </w:r>
          </w:p>
        </w:tc>
        <w:tc>
          <w:tcPr>
            <w:tcW w:w="1418" w:type="dxa"/>
          </w:tcPr>
          <w:p w14:paraId="50AC973C" w14:textId="57BBBB11" w:rsidR="00BB69DB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47</w:t>
            </w:r>
          </w:p>
        </w:tc>
      </w:tr>
      <w:tr w:rsidR="00BB69DB" w:rsidRPr="00B878BE" w14:paraId="22566800" w14:textId="77777777" w:rsidTr="00C834A3">
        <w:tc>
          <w:tcPr>
            <w:tcW w:w="2122" w:type="dxa"/>
          </w:tcPr>
          <w:p w14:paraId="1E298FCD" w14:textId="77777777" w:rsidR="00BB69DB" w:rsidRPr="00B878BE" w:rsidRDefault="00BB69DB" w:rsidP="0080681B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3B7E64A5" w14:textId="2EC18922" w:rsidR="00BB69DB" w:rsidRPr="00B878BE" w:rsidRDefault="00BB69DB" w:rsidP="0080681B">
            <w:pPr>
              <w:jc w:val="right"/>
              <w:rPr>
                <w:rFonts w:cstheme="minorHAnsi"/>
              </w:rPr>
            </w:pPr>
            <w:r w:rsidRPr="00B878BE">
              <w:rPr>
                <w:rFonts w:cstheme="minorHAnsi"/>
              </w:rPr>
              <w:t>abuse</w:t>
            </w:r>
          </w:p>
        </w:tc>
        <w:tc>
          <w:tcPr>
            <w:tcW w:w="1418" w:type="dxa"/>
          </w:tcPr>
          <w:p w14:paraId="7AE7D81E" w14:textId="71C3459F" w:rsidR="00BB69DB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  <w:r w:rsidR="001037F6">
              <w:rPr>
                <w:rFonts w:cstheme="minorHAnsi"/>
              </w:rPr>
              <w:t>3</w:t>
            </w:r>
          </w:p>
        </w:tc>
        <w:tc>
          <w:tcPr>
            <w:tcW w:w="1417" w:type="dxa"/>
          </w:tcPr>
          <w:p w14:paraId="2B5AF05C" w14:textId="63BCA535" w:rsidR="00BB69DB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  <w:r w:rsidR="001037F6">
              <w:rPr>
                <w:rFonts w:cstheme="minorHAnsi"/>
              </w:rPr>
              <w:t>6</w:t>
            </w:r>
          </w:p>
        </w:tc>
        <w:tc>
          <w:tcPr>
            <w:tcW w:w="1418" w:type="dxa"/>
          </w:tcPr>
          <w:p w14:paraId="5AC3BDD5" w14:textId="1BBE1E0E" w:rsidR="00BB69DB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55</w:t>
            </w:r>
          </w:p>
        </w:tc>
      </w:tr>
      <w:tr w:rsidR="00C834A3" w:rsidRPr="00B878BE" w14:paraId="3B2EFEF8" w14:textId="77777777" w:rsidTr="00C834A3">
        <w:tc>
          <w:tcPr>
            <w:tcW w:w="2122" w:type="dxa"/>
          </w:tcPr>
          <w:p w14:paraId="67E096BF" w14:textId="1764E9DB" w:rsidR="00C834A3" w:rsidRPr="00B878BE" w:rsidRDefault="00C834A3" w:rsidP="0080681B">
            <w:pPr>
              <w:rPr>
                <w:rFonts w:cstheme="minorHAnsi"/>
              </w:rPr>
            </w:pPr>
            <w:r w:rsidRPr="00B878BE">
              <w:rPr>
                <w:rFonts w:cstheme="minorHAnsi"/>
              </w:rPr>
              <w:t>localization</w:t>
            </w:r>
          </w:p>
        </w:tc>
        <w:tc>
          <w:tcPr>
            <w:tcW w:w="1842" w:type="dxa"/>
          </w:tcPr>
          <w:p w14:paraId="2E0419EB" w14:textId="156C3E6B" w:rsidR="00C834A3" w:rsidRPr="00B878BE" w:rsidRDefault="00C834A3" w:rsidP="0080681B">
            <w:pPr>
              <w:jc w:val="right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6E6321DD" w14:textId="46773CC4" w:rsidR="00C834A3" w:rsidRPr="00B878BE" w:rsidRDefault="00C834A3" w:rsidP="0080681B">
            <w:pPr>
              <w:jc w:val="center"/>
              <w:rPr>
                <w:rFonts w:cstheme="minorHAnsi"/>
              </w:rPr>
            </w:pPr>
          </w:p>
        </w:tc>
        <w:tc>
          <w:tcPr>
            <w:tcW w:w="1417" w:type="dxa"/>
          </w:tcPr>
          <w:p w14:paraId="6C16FECA" w14:textId="67630018" w:rsidR="00C834A3" w:rsidRPr="00B878BE" w:rsidRDefault="00C834A3" w:rsidP="0080681B">
            <w:pPr>
              <w:jc w:val="center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49396D9D" w14:textId="5C079134" w:rsidR="00C834A3" w:rsidRPr="00B878BE" w:rsidRDefault="00C834A3" w:rsidP="0080681B">
            <w:pPr>
              <w:jc w:val="center"/>
              <w:rPr>
                <w:rFonts w:cstheme="minorHAnsi"/>
              </w:rPr>
            </w:pPr>
          </w:p>
        </w:tc>
      </w:tr>
      <w:tr w:rsidR="00C834A3" w:rsidRPr="00B878BE" w14:paraId="215279A0" w14:textId="77777777" w:rsidTr="00C834A3">
        <w:tc>
          <w:tcPr>
            <w:tcW w:w="2122" w:type="dxa"/>
          </w:tcPr>
          <w:p w14:paraId="14F84F41" w14:textId="74A349C3" w:rsidR="00C834A3" w:rsidRPr="00B878BE" w:rsidRDefault="00C834A3" w:rsidP="0080681B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15053E51" w14:textId="3751B534" w:rsidR="00C834A3" w:rsidRPr="00B878BE" w:rsidRDefault="00C834A3" w:rsidP="0080681B">
            <w:pPr>
              <w:jc w:val="right"/>
              <w:rPr>
                <w:rFonts w:cstheme="minorHAnsi"/>
              </w:rPr>
            </w:pPr>
            <w:r w:rsidRPr="00B878BE">
              <w:rPr>
                <w:rFonts w:cstheme="minorHAnsi"/>
              </w:rPr>
              <w:t>tonsil</w:t>
            </w:r>
          </w:p>
        </w:tc>
        <w:tc>
          <w:tcPr>
            <w:tcW w:w="1418" w:type="dxa"/>
          </w:tcPr>
          <w:p w14:paraId="05346AC4" w14:textId="54A14D01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146</w:t>
            </w:r>
          </w:p>
        </w:tc>
        <w:tc>
          <w:tcPr>
            <w:tcW w:w="1417" w:type="dxa"/>
          </w:tcPr>
          <w:p w14:paraId="46F0A3AA" w14:textId="4B13F348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68</w:t>
            </w:r>
          </w:p>
        </w:tc>
        <w:tc>
          <w:tcPr>
            <w:tcW w:w="1418" w:type="dxa"/>
          </w:tcPr>
          <w:p w14:paraId="18C38F05" w14:textId="5768FBC7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78</w:t>
            </w:r>
          </w:p>
        </w:tc>
      </w:tr>
      <w:tr w:rsidR="00C834A3" w:rsidRPr="00B878BE" w14:paraId="5728ED9F" w14:textId="77777777" w:rsidTr="00C834A3">
        <w:tc>
          <w:tcPr>
            <w:tcW w:w="2122" w:type="dxa"/>
          </w:tcPr>
          <w:p w14:paraId="7410BB8D" w14:textId="77777777" w:rsidR="00C834A3" w:rsidRPr="00B878BE" w:rsidRDefault="00C834A3" w:rsidP="0080681B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40F7F48D" w14:textId="3990F999" w:rsidR="00C834A3" w:rsidRPr="00B878BE" w:rsidRDefault="00C834A3" w:rsidP="0080681B">
            <w:pPr>
              <w:jc w:val="right"/>
              <w:rPr>
                <w:rFonts w:cstheme="minorHAnsi"/>
              </w:rPr>
            </w:pPr>
            <w:r w:rsidRPr="00B878BE">
              <w:rPr>
                <w:rFonts w:cstheme="minorHAnsi"/>
              </w:rPr>
              <w:t>bottom of the tongue</w:t>
            </w:r>
          </w:p>
        </w:tc>
        <w:tc>
          <w:tcPr>
            <w:tcW w:w="1418" w:type="dxa"/>
          </w:tcPr>
          <w:p w14:paraId="036DA775" w14:textId="47A81468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51</w:t>
            </w:r>
          </w:p>
        </w:tc>
        <w:tc>
          <w:tcPr>
            <w:tcW w:w="1417" w:type="dxa"/>
          </w:tcPr>
          <w:p w14:paraId="20BDEC01" w14:textId="73F09DF2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27</w:t>
            </w:r>
          </w:p>
        </w:tc>
        <w:tc>
          <w:tcPr>
            <w:tcW w:w="1418" w:type="dxa"/>
          </w:tcPr>
          <w:p w14:paraId="31139431" w14:textId="1AA40C7E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23</w:t>
            </w:r>
          </w:p>
        </w:tc>
      </w:tr>
      <w:tr w:rsidR="00C834A3" w:rsidRPr="00B878BE" w14:paraId="52EFF4BC" w14:textId="77777777" w:rsidTr="00C834A3">
        <w:tc>
          <w:tcPr>
            <w:tcW w:w="2122" w:type="dxa"/>
          </w:tcPr>
          <w:p w14:paraId="5830D416" w14:textId="77777777" w:rsidR="00C834A3" w:rsidRPr="00B878BE" w:rsidRDefault="00C834A3" w:rsidP="0080681B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64453C56" w14:textId="246A927D" w:rsidR="00C834A3" w:rsidRPr="00B878BE" w:rsidRDefault="00C834A3" w:rsidP="0080681B">
            <w:pPr>
              <w:jc w:val="right"/>
              <w:rPr>
                <w:rFonts w:cstheme="minorHAnsi"/>
              </w:rPr>
            </w:pPr>
            <w:r w:rsidRPr="00B878BE">
              <w:rPr>
                <w:rFonts w:cstheme="minorHAnsi"/>
              </w:rPr>
              <w:t>other</w:t>
            </w:r>
          </w:p>
        </w:tc>
        <w:tc>
          <w:tcPr>
            <w:tcW w:w="1418" w:type="dxa"/>
          </w:tcPr>
          <w:p w14:paraId="4F28A21B" w14:textId="5694C968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1417" w:type="dxa"/>
          </w:tcPr>
          <w:p w14:paraId="64DFD11B" w14:textId="79ECE99E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  <w:tc>
          <w:tcPr>
            <w:tcW w:w="1418" w:type="dxa"/>
          </w:tcPr>
          <w:p w14:paraId="7965D6D7" w14:textId="60A8CCA9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  <w:tr w:rsidR="00C834A3" w:rsidRPr="00B878BE" w14:paraId="20860888" w14:textId="77777777" w:rsidTr="00C834A3">
        <w:tc>
          <w:tcPr>
            <w:tcW w:w="2122" w:type="dxa"/>
          </w:tcPr>
          <w:p w14:paraId="5A8CA93C" w14:textId="46C05226" w:rsidR="00C834A3" w:rsidRPr="00B878BE" w:rsidRDefault="00C834A3" w:rsidP="0080681B">
            <w:pPr>
              <w:rPr>
                <w:rFonts w:cstheme="minorHAnsi"/>
              </w:rPr>
            </w:pPr>
            <w:r w:rsidRPr="00B878BE">
              <w:rPr>
                <w:rFonts w:cstheme="minorHAnsi"/>
              </w:rPr>
              <w:t>tumor stage</w:t>
            </w:r>
          </w:p>
        </w:tc>
        <w:tc>
          <w:tcPr>
            <w:tcW w:w="1842" w:type="dxa"/>
          </w:tcPr>
          <w:p w14:paraId="614553F0" w14:textId="5B1C6514" w:rsidR="00C834A3" w:rsidRPr="00B878BE" w:rsidRDefault="00C834A3" w:rsidP="0080681B">
            <w:pPr>
              <w:jc w:val="right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3BB202AB" w14:textId="6B5E91F8" w:rsidR="00C834A3" w:rsidRPr="00B878BE" w:rsidRDefault="00C834A3" w:rsidP="0080681B">
            <w:pPr>
              <w:jc w:val="center"/>
              <w:rPr>
                <w:rFonts w:cstheme="minorHAnsi"/>
              </w:rPr>
            </w:pPr>
          </w:p>
        </w:tc>
        <w:tc>
          <w:tcPr>
            <w:tcW w:w="1417" w:type="dxa"/>
          </w:tcPr>
          <w:p w14:paraId="371D23DA" w14:textId="2612D1E7" w:rsidR="00C834A3" w:rsidRPr="00B878BE" w:rsidRDefault="00C834A3" w:rsidP="0080681B">
            <w:pPr>
              <w:jc w:val="center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73F531D7" w14:textId="3B0B59AB" w:rsidR="00C834A3" w:rsidRPr="00B878BE" w:rsidRDefault="00C834A3" w:rsidP="0080681B">
            <w:pPr>
              <w:jc w:val="center"/>
              <w:rPr>
                <w:rFonts w:cstheme="minorHAnsi"/>
              </w:rPr>
            </w:pPr>
          </w:p>
        </w:tc>
      </w:tr>
      <w:tr w:rsidR="00C834A3" w:rsidRPr="00B878BE" w14:paraId="308D897E" w14:textId="77777777" w:rsidTr="00C834A3">
        <w:tc>
          <w:tcPr>
            <w:tcW w:w="2122" w:type="dxa"/>
          </w:tcPr>
          <w:p w14:paraId="510213F6" w14:textId="3D7BCB4A" w:rsidR="00C834A3" w:rsidRPr="00B878BE" w:rsidRDefault="00C834A3" w:rsidP="0080681B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57C493F1" w14:textId="5132AB60" w:rsidR="00C834A3" w:rsidRPr="00B878BE" w:rsidRDefault="00C834A3" w:rsidP="0080681B">
            <w:pPr>
              <w:jc w:val="right"/>
              <w:rPr>
                <w:rFonts w:cstheme="minorHAnsi"/>
              </w:rPr>
            </w:pPr>
            <w:r w:rsidRPr="00B878BE">
              <w:rPr>
                <w:rFonts w:cstheme="minorHAnsi"/>
              </w:rPr>
              <w:t>T1</w:t>
            </w:r>
          </w:p>
        </w:tc>
        <w:tc>
          <w:tcPr>
            <w:tcW w:w="1418" w:type="dxa"/>
          </w:tcPr>
          <w:p w14:paraId="2B6C5AA5" w14:textId="1FE56562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38</w:t>
            </w:r>
          </w:p>
        </w:tc>
        <w:tc>
          <w:tcPr>
            <w:tcW w:w="1417" w:type="dxa"/>
          </w:tcPr>
          <w:p w14:paraId="76DE3A77" w14:textId="3E6F1C78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27</w:t>
            </w:r>
          </w:p>
        </w:tc>
        <w:tc>
          <w:tcPr>
            <w:tcW w:w="1418" w:type="dxa"/>
          </w:tcPr>
          <w:p w14:paraId="4675CEDB" w14:textId="47A40674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</w:tr>
      <w:tr w:rsidR="00C834A3" w:rsidRPr="00B878BE" w14:paraId="51869C09" w14:textId="77777777" w:rsidTr="00C834A3">
        <w:tc>
          <w:tcPr>
            <w:tcW w:w="2122" w:type="dxa"/>
          </w:tcPr>
          <w:p w14:paraId="40E069C2" w14:textId="77777777" w:rsidR="00C834A3" w:rsidRPr="00B878BE" w:rsidRDefault="00C834A3" w:rsidP="0080681B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7C462026" w14:textId="43E756B3" w:rsidR="00C834A3" w:rsidRPr="00B878BE" w:rsidRDefault="00C834A3" w:rsidP="0080681B">
            <w:pPr>
              <w:jc w:val="right"/>
              <w:rPr>
                <w:rFonts w:cstheme="minorHAnsi"/>
              </w:rPr>
            </w:pPr>
            <w:r w:rsidRPr="00B878BE">
              <w:rPr>
                <w:rFonts w:cstheme="minorHAnsi"/>
              </w:rPr>
              <w:t>T2</w:t>
            </w:r>
          </w:p>
        </w:tc>
        <w:tc>
          <w:tcPr>
            <w:tcW w:w="1418" w:type="dxa"/>
          </w:tcPr>
          <w:p w14:paraId="294C487E" w14:textId="2345810B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76</w:t>
            </w:r>
          </w:p>
        </w:tc>
        <w:tc>
          <w:tcPr>
            <w:tcW w:w="1417" w:type="dxa"/>
          </w:tcPr>
          <w:p w14:paraId="6E85D8D2" w14:textId="551AA66F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38</w:t>
            </w:r>
          </w:p>
        </w:tc>
        <w:tc>
          <w:tcPr>
            <w:tcW w:w="1418" w:type="dxa"/>
          </w:tcPr>
          <w:p w14:paraId="1FDBE255" w14:textId="2E4C77B0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38</w:t>
            </w:r>
          </w:p>
        </w:tc>
      </w:tr>
      <w:tr w:rsidR="00C834A3" w:rsidRPr="00B878BE" w14:paraId="4EC89FBC" w14:textId="77777777" w:rsidTr="00C834A3">
        <w:tc>
          <w:tcPr>
            <w:tcW w:w="2122" w:type="dxa"/>
          </w:tcPr>
          <w:p w14:paraId="341CF836" w14:textId="77777777" w:rsidR="00C834A3" w:rsidRPr="00B878BE" w:rsidRDefault="00C834A3" w:rsidP="0080681B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566AFB85" w14:textId="619C89C6" w:rsidR="00C834A3" w:rsidRPr="00B878BE" w:rsidRDefault="00C834A3" w:rsidP="0080681B">
            <w:pPr>
              <w:jc w:val="right"/>
              <w:rPr>
                <w:rFonts w:cstheme="minorHAnsi"/>
              </w:rPr>
            </w:pPr>
            <w:r w:rsidRPr="00B878BE">
              <w:rPr>
                <w:rFonts w:cstheme="minorHAnsi"/>
              </w:rPr>
              <w:t>T3</w:t>
            </w:r>
          </w:p>
        </w:tc>
        <w:tc>
          <w:tcPr>
            <w:tcW w:w="1418" w:type="dxa"/>
          </w:tcPr>
          <w:p w14:paraId="613FF73B" w14:textId="383B98A6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45</w:t>
            </w:r>
          </w:p>
        </w:tc>
        <w:tc>
          <w:tcPr>
            <w:tcW w:w="1417" w:type="dxa"/>
          </w:tcPr>
          <w:p w14:paraId="6DFC6B12" w14:textId="1EEC8C8C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19</w:t>
            </w:r>
          </w:p>
        </w:tc>
        <w:tc>
          <w:tcPr>
            <w:tcW w:w="1418" w:type="dxa"/>
          </w:tcPr>
          <w:p w14:paraId="07A48D2D" w14:textId="581FB5CE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25</w:t>
            </w:r>
          </w:p>
        </w:tc>
      </w:tr>
      <w:tr w:rsidR="00C834A3" w:rsidRPr="00B878BE" w14:paraId="4313DE04" w14:textId="77777777" w:rsidTr="00C834A3">
        <w:tc>
          <w:tcPr>
            <w:tcW w:w="2122" w:type="dxa"/>
          </w:tcPr>
          <w:p w14:paraId="01A4C578" w14:textId="77777777" w:rsidR="00C834A3" w:rsidRPr="00B878BE" w:rsidRDefault="00C834A3" w:rsidP="0080681B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29383BBA" w14:textId="1EAD5331" w:rsidR="00C834A3" w:rsidRPr="00B878BE" w:rsidRDefault="00C834A3" w:rsidP="0080681B">
            <w:pPr>
              <w:jc w:val="right"/>
              <w:rPr>
                <w:rFonts w:cstheme="minorHAnsi"/>
              </w:rPr>
            </w:pPr>
            <w:r w:rsidRPr="00B878BE">
              <w:rPr>
                <w:rFonts w:cstheme="minorHAnsi"/>
              </w:rPr>
              <w:t>T4</w:t>
            </w:r>
          </w:p>
        </w:tc>
        <w:tc>
          <w:tcPr>
            <w:tcW w:w="1418" w:type="dxa"/>
          </w:tcPr>
          <w:p w14:paraId="6D580BB6" w14:textId="652216AB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50</w:t>
            </w:r>
          </w:p>
        </w:tc>
        <w:tc>
          <w:tcPr>
            <w:tcW w:w="1417" w:type="dxa"/>
          </w:tcPr>
          <w:p w14:paraId="65C632D9" w14:textId="2E10FCC7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22</w:t>
            </w:r>
          </w:p>
        </w:tc>
        <w:tc>
          <w:tcPr>
            <w:tcW w:w="1418" w:type="dxa"/>
          </w:tcPr>
          <w:p w14:paraId="7F999C73" w14:textId="04FB6A61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28</w:t>
            </w:r>
          </w:p>
        </w:tc>
      </w:tr>
      <w:tr w:rsidR="00C834A3" w:rsidRPr="00B878BE" w14:paraId="1444F183" w14:textId="77777777" w:rsidTr="00C834A3">
        <w:tc>
          <w:tcPr>
            <w:tcW w:w="2122" w:type="dxa"/>
          </w:tcPr>
          <w:p w14:paraId="6C390B34" w14:textId="3C2CABAF" w:rsidR="00C834A3" w:rsidRPr="00B878BE" w:rsidRDefault="00C834A3" w:rsidP="0080681B">
            <w:pPr>
              <w:rPr>
                <w:rFonts w:cstheme="minorHAnsi"/>
              </w:rPr>
            </w:pPr>
            <w:r w:rsidRPr="00B878BE">
              <w:rPr>
                <w:rFonts w:cstheme="minorHAnsi"/>
              </w:rPr>
              <w:t>lymph node status</w:t>
            </w:r>
          </w:p>
        </w:tc>
        <w:tc>
          <w:tcPr>
            <w:tcW w:w="1842" w:type="dxa"/>
          </w:tcPr>
          <w:p w14:paraId="636FBC3B" w14:textId="18C32501" w:rsidR="00C834A3" w:rsidRPr="00B878BE" w:rsidRDefault="00C834A3" w:rsidP="0080681B">
            <w:pPr>
              <w:jc w:val="right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50950477" w14:textId="116F5555" w:rsidR="00C834A3" w:rsidRPr="00B878BE" w:rsidRDefault="00C834A3" w:rsidP="0080681B">
            <w:pPr>
              <w:jc w:val="center"/>
              <w:rPr>
                <w:rFonts w:cstheme="minorHAnsi"/>
              </w:rPr>
            </w:pPr>
          </w:p>
        </w:tc>
        <w:tc>
          <w:tcPr>
            <w:tcW w:w="1417" w:type="dxa"/>
          </w:tcPr>
          <w:p w14:paraId="7FD92BAF" w14:textId="772959AB" w:rsidR="00C834A3" w:rsidRPr="00B878BE" w:rsidRDefault="00C834A3" w:rsidP="0080681B">
            <w:pPr>
              <w:jc w:val="center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496DCC57" w14:textId="0861F361" w:rsidR="00C834A3" w:rsidRPr="00B878BE" w:rsidRDefault="00C834A3" w:rsidP="0080681B">
            <w:pPr>
              <w:jc w:val="center"/>
              <w:rPr>
                <w:rFonts w:cstheme="minorHAnsi"/>
              </w:rPr>
            </w:pPr>
          </w:p>
        </w:tc>
      </w:tr>
      <w:tr w:rsidR="00C834A3" w:rsidRPr="00B878BE" w14:paraId="5742FDA6" w14:textId="77777777" w:rsidTr="00C834A3">
        <w:tc>
          <w:tcPr>
            <w:tcW w:w="2122" w:type="dxa"/>
          </w:tcPr>
          <w:p w14:paraId="33F1E224" w14:textId="30C28643" w:rsidR="00C834A3" w:rsidRPr="00B878BE" w:rsidRDefault="00C834A3" w:rsidP="0080681B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617D57B7" w14:textId="31A590C2" w:rsidR="00C834A3" w:rsidRPr="00B878BE" w:rsidRDefault="00C834A3" w:rsidP="0080681B">
            <w:pPr>
              <w:jc w:val="right"/>
              <w:rPr>
                <w:rFonts w:cstheme="minorHAnsi"/>
              </w:rPr>
            </w:pPr>
            <w:r w:rsidRPr="00B878BE">
              <w:rPr>
                <w:rFonts w:cstheme="minorHAnsi"/>
              </w:rPr>
              <w:t>pN0/cN0</w:t>
            </w:r>
          </w:p>
        </w:tc>
        <w:tc>
          <w:tcPr>
            <w:tcW w:w="1418" w:type="dxa"/>
          </w:tcPr>
          <w:p w14:paraId="209B031D" w14:textId="37AF22D7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49</w:t>
            </w:r>
          </w:p>
        </w:tc>
        <w:tc>
          <w:tcPr>
            <w:tcW w:w="1417" w:type="dxa"/>
          </w:tcPr>
          <w:p w14:paraId="75D33E22" w14:textId="54D86D11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27</w:t>
            </w:r>
          </w:p>
        </w:tc>
        <w:tc>
          <w:tcPr>
            <w:tcW w:w="1418" w:type="dxa"/>
          </w:tcPr>
          <w:p w14:paraId="44038CF2" w14:textId="0DDD12A6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22</w:t>
            </w:r>
          </w:p>
        </w:tc>
      </w:tr>
      <w:tr w:rsidR="00C834A3" w:rsidRPr="00B878BE" w14:paraId="29C923FF" w14:textId="77777777" w:rsidTr="00C834A3">
        <w:tc>
          <w:tcPr>
            <w:tcW w:w="2122" w:type="dxa"/>
          </w:tcPr>
          <w:p w14:paraId="4009AC0F" w14:textId="77777777" w:rsidR="00C834A3" w:rsidRPr="00B878BE" w:rsidRDefault="00C834A3" w:rsidP="0080681B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4E1AA4B9" w14:textId="14AB1A5F" w:rsidR="00C834A3" w:rsidRPr="00B878BE" w:rsidRDefault="00C834A3" w:rsidP="0080681B">
            <w:pPr>
              <w:jc w:val="right"/>
              <w:rPr>
                <w:rFonts w:cstheme="minorHAnsi"/>
              </w:rPr>
            </w:pPr>
            <w:proofErr w:type="spellStart"/>
            <w:r w:rsidRPr="00B878BE">
              <w:rPr>
                <w:rFonts w:cstheme="minorHAnsi"/>
              </w:rPr>
              <w:t>pN</w:t>
            </w:r>
            <w:proofErr w:type="spellEnd"/>
            <w:r w:rsidRPr="00B878BE">
              <w:rPr>
                <w:rFonts w:cstheme="minorHAnsi"/>
              </w:rPr>
              <w:t>/</w:t>
            </w:r>
            <w:proofErr w:type="spellStart"/>
            <w:r w:rsidRPr="00B878BE">
              <w:rPr>
                <w:rFonts w:cstheme="minorHAnsi"/>
              </w:rPr>
              <w:t>cN</w:t>
            </w:r>
            <w:proofErr w:type="spellEnd"/>
            <w:r w:rsidRPr="00B878BE">
              <w:rPr>
                <w:rFonts w:cstheme="minorHAnsi"/>
              </w:rPr>
              <w:t>+</w:t>
            </w:r>
          </w:p>
        </w:tc>
        <w:tc>
          <w:tcPr>
            <w:tcW w:w="1418" w:type="dxa"/>
          </w:tcPr>
          <w:p w14:paraId="6F2E2EE9" w14:textId="677A6782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160</w:t>
            </w:r>
          </w:p>
        </w:tc>
        <w:tc>
          <w:tcPr>
            <w:tcW w:w="1417" w:type="dxa"/>
          </w:tcPr>
          <w:p w14:paraId="59CA9B73" w14:textId="3D383F4F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79</w:t>
            </w:r>
          </w:p>
        </w:tc>
        <w:tc>
          <w:tcPr>
            <w:tcW w:w="1418" w:type="dxa"/>
          </w:tcPr>
          <w:p w14:paraId="4CBA7FE4" w14:textId="3780F450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80</w:t>
            </w:r>
          </w:p>
        </w:tc>
      </w:tr>
      <w:tr w:rsidR="00C834A3" w:rsidRPr="00B878BE" w14:paraId="6FD77A44" w14:textId="77777777" w:rsidTr="00C834A3">
        <w:tc>
          <w:tcPr>
            <w:tcW w:w="2122" w:type="dxa"/>
          </w:tcPr>
          <w:p w14:paraId="2476C322" w14:textId="69296C97" w:rsidR="00C834A3" w:rsidRPr="00B878BE" w:rsidRDefault="00C834A3" w:rsidP="0080681B">
            <w:pPr>
              <w:rPr>
                <w:rFonts w:cstheme="minorHAnsi"/>
              </w:rPr>
            </w:pPr>
            <w:r w:rsidRPr="00B878BE">
              <w:rPr>
                <w:rFonts w:cstheme="minorHAnsi"/>
              </w:rPr>
              <w:t>distant metastases</w:t>
            </w:r>
          </w:p>
        </w:tc>
        <w:tc>
          <w:tcPr>
            <w:tcW w:w="1842" w:type="dxa"/>
          </w:tcPr>
          <w:p w14:paraId="7B28AC7D" w14:textId="7537BA4A" w:rsidR="00C834A3" w:rsidRPr="00B878BE" w:rsidRDefault="00C834A3" w:rsidP="0080681B">
            <w:pPr>
              <w:jc w:val="right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626E4001" w14:textId="75F29620" w:rsidR="00C834A3" w:rsidRPr="00B878BE" w:rsidRDefault="00C834A3" w:rsidP="0080681B">
            <w:pPr>
              <w:jc w:val="center"/>
              <w:rPr>
                <w:rFonts w:cstheme="minorHAnsi"/>
              </w:rPr>
            </w:pPr>
          </w:p>
        </w:tc>
        <w:tc>
          <w:tcPr>
            <w:tcW w:w="1417" w:type="dxa"/>
          </w:tcPr>
          <w:p w14:paraId="3A9A454C" w14:textId="76764361" w:rsidR="00C834A3" w:rsidRPr="00B878BE" w:rsidRDefault="00C834A3" w:rsidP="0080681B">
            <w:pPr>
              <w:jc w:val="center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4B6153C5" w14:textId="3203E6E3" w:rsidR="00C834A3" w:rsidRPr="00B878BE" w:rsidRDefault="00C834A3" w:rsidP="0080681B">
            <w:pPr>
              <w:jc w:val="center"/>
              <w:rPr>
                <w:rFonts w:cstheme="minorHAnsi"/>
              </w:rPr>
            </w:pPr>
          </w:p>
        </w:tc>
      </w:tr>
      <w:tr w:rsidR="00C834A3" w:rsidRPr="00B878BE" w14:paraId="05FCEF41" w14:textId="77777777" w:rsidTr="00C834A3">
        <w:tc>
          <w:tcPr>
            <w:tcW w:w="2122" w:type="dxa"/>
          </w:tcPr>
          <w:p w14:paraId="387A6A68" w14:textId="5ABD55AD" w:rsidR="00C834A3" w:rsidRPr="00B878BE" w:rsidRDefault="00C834A3" w:rsidP="0080681B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4B50DA3E" w14:textId="2C8CA511" w:rsidR="00C834A3" w:rsidRPr="00B878BE" w:rsidRDefault="00C834A3" w:rsidP="0080681B">
            <w:pPr>
              <w:jc w:val="right"/>
              <w:rPr>
                <w:rFonts w:cstheme="minorHAnsi"/>
              </w:rPr>
            </w:pPr>
            <w:r w:rsidRPr="00B878BE">
              <w:rPr>
                <w:rFonts w:cstheme="minorHAnsi"/>
              </w:rPr>
              <w:t>M0</w:t>
            </w:r>
          </w:p>
        </w:tc>
        <w:tc>
          <w:tcPr>
            <w:tcW w:w="1418" w:type="dxa"/>
          </w:tcPr>
          <w:p w14:paraId="77D15AC8" w14:textId="2AA54123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196</w:t>
            </w:r>
          </w:p>
        </w:tc>
        <w:tc>
          <w:tcPr>
            <w:tcW w:w="1417" w:type="dxa"/>
          </w:tcPr>
          <w:p w14:paraId="359497D4" w14:textId="20C0ABE4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101</w:t>
            </w:r>
          </w:p>
        </w:tc>
        <w:tc>
          <w:tcPr>
            <w:tcW w:w="1418" w:type="dxa"/>
          </w:tcPr>
          <w:p w14:paraId="20916C85" w14:textId="1A8F0AF2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94</w:t>
            </w:r>
          </w:p>
        </w:tc>
      </w:tr>
      <w:tr w:rsidR="00C834A3" w:rsidRPr="00B878BE" w14:paraId="3A138522" w14:textId="77777777" w:rsidTr="00C834A3">
        <w:tc>
          <w:tcPr>
            <w:tcW w:w="2122" w:type="dxa"/>
          </w:tcPr>
          <w:p w14:paraId="53734849" w14:textId="7CF4481C" w:rsidR="00C834A3" w:rsidRPr="00B878BE" w:rsidRDefault="00C834A3" w:rsidP="0080681B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08A8F0CA" w14:textId="2A5D4D38" w:rsidR="00C834A3" w:rsidRPr="00B878BE" w:rsidRDefault="00C834A3" w:rsidP="0080681B">
            <w:pPr>
              <w:jc w:val="right"/>
              <w:rPr>
                <w:rFonts w:cstheme="minorHAnsi"/>
              </w:rPr>
            </w:pPr>
            <w:r w:rsidRPr="00B878BE">
              <w:rPr>
                <w:rFonts w:cstheme="minorHAnsi"/>
              </w:rPr>
              <w:t>M1</w:t>
            </w:r>
          </w:p>
        </w:tc>
        <w:tc>
          <w:tcPr>
            <w:tcW w:w="1418" w:type="dxa"/>
          </w:tcPr>
          <w:p w14:paraId="542A27CF" w14:textId="2E177A68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1417" w:type="dxa"/>
          </w:tcPr>
          <w:p w14:paraId="70461367" w14:textId="372C112D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1418" w:type="dxa"/>
          </w:tcPr>
          <w:p w14:paraId="4B634323" w14:textId="64418497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</w:tr>
      <w:tr w:rsidR="00C834A3" w:rsidRPr="00B878BE" w14:paraId="367D5978" w14:textId="77777777" w:rsidTr="00C834A3">
        <w:tc>
          <w:tcPr>
            <w:tcW w:w="2122" w:type="dxa"/>
          </w:tcPr>
          <w:p w14:paraId="19E74704" w14:textId="77777777" w:rsidR="00C834A3" w:rsidRPr="00B878BE" w:rsidRDefault="00C834A3" w:rsidP="0080681B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589C19E0" w14:textId="4D9B2DDE" w:rsidR="00C834A3" w:rsidRPr="00B878BE" w:rsidRDefault="00C834A3" w:rsidP="0080681B">
            <w:pPr>
              <w:jc w:val="right"/>
              <w:rPr>
                <w:rFonts w:cstheme="minorHAnsi"/>
              </w:rPr>
            </w:pPr>
            <w:proofErr w:type="spellStart"/>
            <w:r w:rsidRPr="00B878BE">
              <w:rPr>
                <w:rFonts w:cstheme="minorHAnsi"/>
              </w:rPr>
              <w:t>Mx</w:t>
            </w:r>
            <w:proofErr w:type="spellEnd"/>
          </w:p>
        </w:tc>
        <w:tc>
          <w:tcPr>
            <w:tcW w:w="1418" w:type="dxa"/>
          </w:tcPr>
          <w:p w14:paraId="779993C4" w14:textId="68F01F36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1417" w:type="dxa"/>
          </w:tcPr>
          <w:p w14:paraId="59C6CDE6" w14:textId="5FEA391D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418" w:type="dxa"/>
          </w:tcPr>
          <w:p w14:paraId="3AD5C899" w14:textId="4359F62A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</w:tr>
      <w:tr w:rsidR="00C834A3" w:rsidRPr="00B878BE" w14:paraId="3B67B8F8" w14:textId="77777777" w:rsidTr="00C834A3">
        <w:tc>
          <w:tcPr>
            <w:tcW w:w="2122" w:type="dxa"/>
          </w:tcPr>
          <w:p w14:paraId="01DE19CE" w14:textId="6D457442" w:rsidR="00C834A3" w:rsidRPr="00B878BE" w:rsidRDefault="00C834A3" w:rsidP="0080681B">
            <w:pPr>
              <w:rPr>
                <w:rFonts w:cstheme="minorHAnsi"/>
              </w:rPr>
            </w:pPr>
            <w:r w:rsidRPr="00B878BE">
              <w:rPr>
                <w:rFonts w:cstheme="minorHAnsi"/>
              </w:rPr>
              <w:t>Grade</w:t>
            </w:r>
          </w:p>
        </w:tc>
        <w:tc>
          <w:tcPr>
            <w:tcW w:w="1842" w:type="dxa"/>
          </w:tcPr>
          <w:p w14:paraId="409092B5" w14:textId="1C8A015D" w:rsidR="00C834A3" w:rsidRPr="00B878BE" w:rsidRDefault="00C834A3" w:rsidP="0080681B">
            <w:pPr>
              <w:jc w:val="right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0558FD4E" w14:textId="75630A26" w:rsidR="00C834A3" w:rsidRPr="00B878BE" w:rsidRDefault="00C834A3" w:rsidP="0080681B">
            <w:pPr>
              <w:jc w:val="center"/>
              <w:rPr>
                <w:rFonts w:cstheme="minorHAnsi"/>
              </w:rPr>
            </w:pPr>
          </w:p>
        </w:tc>
        <w:tc>
          <w:tcPr>
            <w:tcW w:w="1417" w:type="dxa"/>
          </w:tcPr>
          <w:p w14:paraId="41FA51C2" w14:textId="73894AF0" w:rsidR="00C834A3" w:rsidRPr="00B878BE" w:rsidRDefault="00C834A3" w:rsidP="0080681B">
            <w:pPr>
              <w:jc w:val="center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3B1F50B3" w14:textId="750CD20B" w:rsidR="00C834A3" w:rsidRPr="00B878BE" w:rsidRDefault="00C834A3" w:rsidP="0080681B">
            <w:pPr>
              <w:jc w:val="center"/>
              <w:rPr>
                <w:rFonts w:cstheme="minorHAnsi"/>
              </w:rPr>
            </w:pPr>
          </w:p>
        </w:tc>
      </w:tr>
      <w:tr w:rsidR="00C834A3" w:rsidRPr="00B878BE" w14:paraId="498AB1C4" w14:textId="77777777" w:rsidTr="00C834A3">
        <w:tc>
          <w:tcPr>
            <w:tcW w:w="2122" w:type="dxa"/>
          </w:tcPr>
          <w:p w14:paraId="152FE90C" w14:textId="07E2EFC1" w:rsidR="00C834A3" w:rsidRPr="00B878BE" w:rsidRDefault="00C834A3" w:rsidP="0080681B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6A0C3ADD" w14:textId="2814670D" w:rsidR="00C834A3" w:rsidRPr="00B878BE" w:rsidRDefault="00C834A3" w:rsidP="0080681B">
            <w:pPr>
              <w:jc w:val="right"/>
              <w:rPr>
                <w:rFonts w:cstheme="minorHAnsi"/>
              </w:rPr>
            </w:pPr>
            <w:r w:rsidRPr="00B878BE">
              <w:rPr>
                <w:rFonts w:cstheme="minorHAnsi"/>
              </w:rPr>
              <w:t>1</w:t>
            </w:r>
          </w:p>
        </w:tc>
        <w:tc>
          <w:tcPr>
            <w:tcW w:w="1418" w:type="dxa"/>
          </w:tcPr>
          <w:p w14:paraId="723B1164" w14:textId="31C23072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1417" w:type="dxa"/>
          </w:tcPr>
          <w:p w14:paraId="5F1712C0" w14:textId="01C94D46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418" w:type="dxa"/>
          </w:tcPr>
          <w:p w14:paraId="13373F79" w14:textId="22A63153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  <w:tr w:rsidR="00C834A3" w:rsidRPr="00B878BE" w14:paraId="79F3D73A" w14:textId="77777777" w:rsidTr="00C834A3">
        <w:tc>
          <w:tcPr>
            <w:tcW w:w="2122" w:type="dxa"/>
          </w:tcPr>
          <w:p w14:paraId="68D27781" w14:textId="77777777" w:rsidR="00C834A3" w:rsidRPr="00B878BE" w:rsidRDefault="00C834A3" w:rsidP="0080681B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6D3F7EC1" w14:textId="288EC636" w:rsidR="00C834A3" w:rsidRPr="00B878BE" w:rsidRDefault="00C834A3" w:rsidP="0080681B">
            <w:pPr>
              <w:jc w:val="right"/>
              <w:rPr>
                <w:rFonts w:cstheme="minorHAnsi"/>
              </w:rPr>
            </w:pPr>
            <w:r w:rsidRPr="00B878BE">
              <w:rPr>
                <w:rFonts w:cstheme="minorHAnsi"/>
              </w:rPr>
              <w:t>2</w:t>
            </w:r>
          </w:p>
        </w:tc>
        <w:tc>
          <w:tcPr>
            <w:tcW w:w="1418" w:type="dxa"/>
          </w:tcPr>
          <w:p w14:paraId="37EEABB9" w14:textId="047D2312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108</w:t>
            </w:r>
          </w:p>
        </w:tc>
        <w:tc>
          <w:tcPr>
            <w:tcW w:w="1417" w:type="dxa"/>
          </w:tcPr>
          <w:p w14:paraId="5A3EAA8D" w14:textId="418A357A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61</w:t>
            </w:r>
          </w:p>
        </w:tc>
        <w:tc>
          <w:tcPr>
            <w:tcW w:w="1418" w:type="dxa"/>
          </w:tcPr>
          <w:p w14:paraId="3121D4F7" w14:textId="1B5E2CBD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47</w:t>
            </w:r>
          </w:p>
        </w:tc>
      </w:tr>
      <w:tr w:rsidR="00C834A3" w:rsidRPr="00B878BE" w14:paraId="6B951A30" w14:textId="77777777" w:rsidTr="00C834A3">
        <w:tc>
          <w:tcPr>
            <w:tcW w:w="2122" w:type="dxa"/>
          </w:tcPr>
          <w:p w14:paraId="1A94C18F" w14:textId="77777777" w:rsidR="00C834A3" w:rsidRPr="00B878BE" w:rsidRDefault="00C834A3" w:rsidP="0080681B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57D25D98" w14:textId="66979267" w:rsidR="00C834A3" w:rsidRPr="00B878BE" w:rsidRDefault="00C834A3" w:rsidP="0080681B">
            <w:pPr>
              <w:jc w:val="right"/>
              <w:rPr>
                <w:rFonts w:cstheme="minorHAnsi"/>
              </w:rPr>
            </w:pPr>
            <w:r w:rsidRPr="00B878BE">
              <w:rPr>
                <w:rFonts w:cstheme="minorHAnsi"/>
              </w:rPr>
              <w:t>3</w:t>
            </w:r>
          </w:p>
        </w:tc>
        <w:tc>
          <w:tcPr>
            <w:tcW w:w="1418" w:type="dxa"/>
          </w:tcPr>
          <w:p w14:paraId="3C5D7778" w14:textId="0CB931B7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58</w:t>
            </w:r>
          </w:p>
        </w:tc>
        <w:tc>
          <w:tcPr>
            <w:tcW w:w="1417" w:type="dxa"/>
          </w:tcPr>
          <w:p w14:paraId="68BD1BF8" w14:textId="34D06F35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24</w:t>
            </w:r>
          </w:p>
        </w:tc>
        <w:tc>
          <w:tcPr>
            <w:tcW w:w="1418" w:type="dxa"/>
          </w:tcPr>
          <w:p w14:paraId="39E6F015" w14:textId="3340460C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34</w:t>
            </w:r>
          </w:p>
        </w:tc>
      </w:tr>
      <w:tr w:rsidR="00C834A3" w:rsidRPr="00B878BE" w14:paraId="2F8AADD6" w14:textId="77777777" w:rsidTr="00C834A3">
        <w:tc>
          <w:tcPr>
            <w:tcW w:w="2122" w:type="dxa"/>
          </w:tcPr>
          <w:p w14:paraId="521A84FE" w14:textId="77777777" w:rsidR="00C834A3" w:rsidRPr="00B878BE" w:rsidRDefault="00C834A3" w:rsidP="0080681B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5E6CF14B" w14:textId="03B4A24B" w:rsidR="00C834A3" w:rsidRPr="00B878BE" w:rsidRDefault="00C834A3" w:rsidP="0080681B">
            <w:pPr>
              <w:jc w:val="right"/>
              <w:rPr>
                <w:rFonts w:cstheme="minorHAnsi"/>
              </w:rPr>
            </w:pPr>
            <w:r w:rsidRPr="00B878BE">
              <w:rPr>
                <w:rFonts w:cstheme="minorHAnsi"/>
              </w:rPr>
              <w:t>4</w:t>
            </w:r>
          </w:p>
        </w:tc>
        <w:tc>
          <w:tcPr>
            <w:tcW w:w="1418" w:type="dxa"/>
          </w:tcPr>
          <w:p w14:paraId="1471AF1A" w14:textId="249159BE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417" w:type="dxa"/>
          </w:tcPr>
          <w:p w14:paraId="68573EA7" w14:textId="01F5173A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1418" w:type="dxa"/>
          </w:tcPr>
          <w:p w14:paraId="760B6E12" w14:textId="436E2C6E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  <w:tr w:rsidR="00C834A3" w:rsidRPr="00B878BE" w14:paraId="7AF63A81" w14:textId="77777777" w:rsidTr="00C834A3">
        <w:tc>
          <w:tcPr>
            <w:tcW w:w="2122" w:type="dxa"/>
          </w:tcPr>
          <w:p w14:paraId="763BC9F9" w14:textId="5A8B1737" w:rsidR="00C834A3" w:rsidRPr="00B878BE" w:rsidRDefault="00C834A3" w:rsidP="0080681B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6EC0507D" w14:textId="6B7C567F" w:rsidR="00C834A3" w:rsidRPr="00B878BE" w:rsidRDefault="00C834A3" w:rsidP="0080681B">
            <w:pPr>
              <w:jc w:val="right"/>
              <w:rPr>
                <w:rFonts w:cstheme="minorHAnsi"/>
              </w:rPr>
            </w:pPr>
            <w:r w:rsidRPr="00B878BE">
              <w:rPr>
                <w:rFonts w:cstheme="minorHAnsi"/>
              </w:rPr>
              <w:t>NA</w:t>
            </w:r>
          </w:p>
        </w:tc>
        <w:tc>
          <w:tcPr>
            <w:tcW w:w="1418" w:type="dxa"/>
          </w:tcPr>
          <w:p w14:paraId="62DCAF23" w14:textId="0DE56D91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40</w:t>
            </w:r>
          </w:p>
        </w:tc>
        <w:tc>
          <w:tcPr>
            <w:tcW w:w="1417" w:type="dxa"/>
          </w:tcPr>
          <w:p w14:paraId="4737C8ED" w14:textId="31F1446B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</w:t>
            </w:r>
          </w:p>
        </w:tc>
        <w:tc>
          <w:tcPr>
            <w:tcW w:w="1418" w:type="dxa"/>
          </w:tcPr>
          <w:p w14:paraId="42240590" w14:textId="4C11A11D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19</w:t>
            </w:r>
          </w:p>
        </w:tc>
      </w:tr>
      <w:tr w:rsidR="00C834A3" w:rsidRPr="00B878BE" w14:paraId="556B597A" w14:textId="77777777" w:rsidTr="00C834A3">
        <w:tc>
          <w:tcPr>
            <w:tcW w:w="2122" w:type="dxa"/>
          </w:tcPr>
          <w:p w14:paraId="532F54DB" w14:textId="5B5EAE66" w:rsidR="00C834A3" w:rsidRPr="00B878BE" w:rsidRDefault="00C834A3" w:rsidP="0080681B">
            <w:pPr>
              <w:rPr>
                <w:rFonts w:cstheme="minorHAnsi"/>
              </w:rPr>
            </w:pPr>
            <w:r w:rsidRPr="00B878BE">
              <w:rPr>
                <w:rFonts w:cstheme="minorHAnsi"/>
              </w:rPr>
              <w:t>treatment: upfront surgery</w:t>
            </w:r>
          </w:p>
        </w:tc>
        <w:tc>
          <w:tcPr>
            <w:tcW w:w="1842" w:type="dxa"/>
          </w:tcPr>
          <w:p w14:paraId="59D74846" w14:textId="5A55693A" w:rsidR="00C834A3" w:rsidRPr="00B878BE" w:rsidRDefault="00C834A3" w:rsidP="0080681B">
            <w:pPr>
              <w:jc w:val="right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32FC82CB" w14:textId="19B2BEAC" w:rsidR="00C834A3" w:rsidRPr="00B878BE" w:rsidRDefault="00C834A3" w:rsidP="0080681B">
            <w:pPr>
              <w:jc w:val="center"/>
              <w:rPr>
                <w:rFonts w:cstheme="minorHAnsi"/>
              </w:rPr>
            </w:pPr>
          </w:p>
        </w:tc>
        <w:tc>
          <w:tcPr>
            <w:tcW w:w="1417" w:type="dxa"/>
          </w:tcPr>
          <w:p w14:paraId="1C3265AA" w14:textId="794995D6" w:rsidR="00C834A3" w:rsidRPr="00B878BE" w:rsidRDefault="00C834A3" w:rsidP="0080681B">
            <w:pPr>
              <w:jc w:val="center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5472DBE9" w14:textId="17062C47" w:rsidR="00C834A3" w:rsidRPr="00B878BE" w:rsidRDefault="00C834A3" w:rsidP="0080681B">
            <w:pPr>
              <w:jc w:val="center"/>
              <w:rPr>
                <w:rFonts w:cstheme="minorHAnsi"/>
              </w:rPr>
            </w:pPr>
          </w:p>
        </w:tc>
      </w:tr>
      <w:tr w:rsidR="00C834A3" w:rsidRPr="00B878BE" w14:paraId="5D0B0740" w14:textId="77777777" w:rsidTr="00C834A3">
        <w:tc>
          <w:tcPr>
            <w:tcW w:w="2122" w:type="dxa"/>
          </w:tcPr>
          <w:p w14:paraId="12548360" w14:textId="62DD6B18" w:rsidR="00C834A3" w:rsidRPr="00B878BE" w:rsidRDefault="00C834A3" w:rsidP="0080681B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4F40BC7C" w14:textId="6362669C" w:rsidR="00C834A3" w:rsidRPr="00B878BE" w:rsidRDefault="00C834A3" w:rsidP="0080681B">
            <w:pPr>
              <w:jc w:val="right"/>
              <w:rPr>
                <w:rFonts w:cstheme="minorHAnsi"/>
              </w:rPr>
            </w:pPr>
            <w:r w:rsidRPr="00B878BE">
              <w:rPr>
                <w:rFonts w:cstheme="minorHAnsi"/>
              </w:rPr>
              <w:t>yes</w:t>
            </w:r>
          </w:p>
        </w:tc>
        <w:tc>
          <w:tcPr>
            <w:tcW w:w="1418" w:type="dxa"/>
          </w:tcPr>
          <w:p w14:paraId="018BCD3F" w14:textId="51076848" w:rsidR="00C834A3" w:rsidRPr="008C43B9" w:rsidRDefault="00C834A3" w:rsidP="0080681B">
            <w:pPr>
              <w:jc w:val="center"/>
              <w:rPr>
                <w:rFonts w:cstheme="minorHAnsi"/>
              </w:rPr>
            </w:pPr>
            <w:r w:rsidRPr="0048345D">
              <w:rPr>
                <w:rFonts w:cstheme="minorHAnsi"/>
                <w:bCs/>
              </w:rPr>
              <w:t>123</w:t>
            </w:r>
          </w:p>
        </w:tc>
        <w:tc>
          <w:tcPr>
            <w:tcW w:w="1417" w:type="dxa"/>
          </w:tcPr>
          <w:p w14:paraId="6B4DA873" w14:textId="2438646E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sz w:val="24"/>
                <w:szCs w:val="24"/>
              </w:rPr>
              <w:t>69</w:t>
            </w:r>
          </w:p>
        </w:tc>
        <w:tc>
          <w:tcPr>
            <w:tcW w:w="1418" w:type="dxa"/>
          </w:tcPr>
          <w:p w14:paraId="1D443752" w14:textId="2271945F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54</w:t>
            </w:r>
          </w:p>
        </w:tc>
      </w:tr>
      <w:tr w:rsidR="00C834A3" w:rsidRPr="00B878BE" w14:paraId="7F26A5C6" w14:textId="77777777" w:rsidTr="00C834A3">
        <w:tc>
          <w:tcPr>
            <w:tcW w:w="2122" w:type="dxa"/>
          </w:tcPr>
          <w:p w14:paraId="0B220083" w14:textId="77777777" w:rsidR="00C834A3" w:rsidRPr="00B878BE" w:rsidRDefault="00C834A3" w:rsidP="0080681B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327A6866" w14:textId="49B7EB1A" w:rsidR="00C834A3" w:rsidRPr="00B878BE" w:rsidRDefault="00C834A3" w:rsidP="0080681B">
            <w:pPr>
              <w:jc w:val="right"/>
              <w:rPr>
                <w:rFonts w:cstheme="minorHAnsi"/>
              </w:rPr>
            </w:pPr>
            <w:r w:rsidRPr="00B878BE">
              <w:rPr>
                <w:rFonts w:cstheme="minorHAnsi"/>
              </w:rPr>
              <w:t>no</w:t>
            </w:r>
          </w:p>
        </w:tc>
        <w:tc>
          <w:tcPr>
            <w:tcW w:w="1418" w:type="dxa"/>
          </w:tcPr>
          <w:p w14:paraId="1D03DD7C" w14:textId="6AE3AE66" w:rsidR="00C834A3" w:rsidRPr="00C44BE4" w:rsidRDefault="00C834A3" w:rsidP="0080681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64</w:t>
            </w:r>
          </w:p>
        </w:tc>
        <w:tc>
          <w:tcPr>
            <w:tcW w:w="1417" w:type="dxa"/>
          </w:tcPr>
          <w:p w14:paraId="38549C03" w14:textId="7881D15D" w:rsidR="00C834A3" w:rsidRPr="00B878BE" w:rsidRDefault="00C834A3" w:rsidP="0080681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29</w:t>
            </w:r>
          </w:p>
        </w:tc>
        <w:tc>
          <w:tcPr>
            <w:tcW w:w="1418" w:type="dxa"/>
          </w:tcPr>
          <w:p w14:paraId="20F20140" w14:textId="58F478F8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35</w:t>
            </w:r>
          </w:p>
        </w:tc>
      </w:tr>
      <w:tr w:rsidR="00C834A3" w:rsidRPr="00B878BE" w14:paraId="5A670564" w14:textId="77777777" w:rsidTr="00C834A3">
        <w:tc>
          <w:tcPr>
            <w:tcW w:w="2122" w:type="dxa"/>
          </w:tcPr>
          <w:p w14:paraId="08B29F9C" w14:textId="77777777" w:rsidR="00C834A3" w:rsidRPr="00B878BE" w:rsidRDefault="00C834A3" w:rsidP="0080681B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47A1CEC1" w14:textId="447A9B74" w:rsidR="00C834A3" w:rsidRPr="00B878BE" w:rsidRDefault="00C834A3" w:rsidP="0080681B">
            <w:pPr>
              <w:jc w:val="right"/>
              <w:rPr>
                <w:rFonts w:cstheme="minorHAnsi"/>
              </w:rPr>
            </w:pPr>
            <w:r w:rsidRPr="00B878BE">
              <w:rPr>
                <w:rFonts w:cstheme="minorHAnsi"/>
              </w:rPr>
              <w:t>NA</w:t>
            </w:r>
          </w:p>
        </w:tc>
        <w:tc>
          <w:tcPr>
            <w:tcW w:w="1418" w:type="dxa"/>
          </w:tcPr>
          <w:p w14:paraId="2585ACF7" w14:textId="6120DFA7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22</w:t>
            </w:r>
          </w:p>
        </w:tc>
        <w:tc>
          <w:tcPr>
            <w:tcW w:w="1417" w:type="dxa"/>
          </w:tcPr>
          <w:p w14:paraId="144933F5" w14:textId="039CB579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1418" w:type="dxa"/>
          </w:tcPr>
          <w:p w14:paraId="575B08A2" w14:textId="1E09B5EF" w:rsidR="00C834A3" w:rsidRPr="00B878BE" w:rsidRDefault="00C834A3" w:rsidP="008068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</w:tc>
      </w:tr>
    </w:tbl>
    <w:p w14:paraId="7C01A38F" w14:textId="4DFAE8CD" w:rsidR="00BB69DB" w:rsidRDefault="00BB69DB" w:rsidP="00E52530">
      <w:pPr>
        <w:spacing w:after="0"/>
        <w:jc w:val="both"/>
        <w:rPr>
          <w:bCs/>
        </w:rPr>
      </w:pPr>
    </w:p>
    <w:p w14:paraId="2E412109" w14:textId="7EE157C0" w:rsidR="003A4ADA" w:rsidRDefault="00BB69DB" w:rsidP="00BB69DB">
      <w:pPr>
        <w:rPr>
          <w:bCs/>
        </w:rPr>
      </w:pPr>
      <w:r>
        <w:rPr>
          <w:bCs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857A5" w:rsidRPr="00A2692F" w14:paraId="2F5346DE" w14:textId="77777777" w:rsidTr="0080681B">
        <w:tc>
          <w:tcPr>
            <w:tcW w:w="9062" w:type="dxa"/>
            <w:gridSpan w:val="3"/>
          </w:tcPr>
          <w:p w14:paraId="2FD5921E" w14:textId="711712C0" w:rsidR="001857A5" w:rsidRPr="00A2692F" w:rsidRDefault="00D37BFB" w:rsidP="0080681B">
            <w:pPr>
              <w:jc w:val="both"/>
              <w:rPr>
                <w:bCs/>
                <w:vanish/>
              </w:rPr>
            </w:pPr>
            <w:r>
              <w:rPr>
                <w:b/>
                <w:bCs/>
              </w:rPr>
              <w:t xml:space="preserve">Supplementary </w:t>
            </w:r>
            <w:r w:rsidR="001857A5" w:rsidRPr="001857A5">
              <w:rPr>
                <w:b/>
                <w:bCs/>
              </w:rPr>
              <w:t xml:space="preserve">Table </w:t>
            </w:r>
            <w:r>
              <w:rPr>
                <w:b/>
                <w:bCs/>
              </w:rPr>
              <w:t>S3</w:t>
            </w:r>
            <w:r w:rsidR="001857A5" w:rsidRPr="001857A5">
              <w:rPr>
                <w:b/>
                <w:bCs/>
              </w:rPr>
              <w:t>:</w:t>
            </w:r>
            <w:r w:rsidR="001857A5">
              <w:rPr>
                <w:bCs/>
              </w:rPr>
              <w:t xml:space="preserve"> DESeq2 analysis of </w:t>
            </w:r>
            <w:r w:rsidR="001857A5">
              <w:rPr>
                <w:bCs/>
                <w:i/>
              </w:rPr>
              <w:t>H2AX</w:t>
            </w:r>
            <w:r w:rsidR="001857A5">
              <w:rPr>
                <w:bCs/>
                <w:i/>
                <w:vertAlign w:val="superscript"/>
              </w:rPr>
              <w:t>high</w:t>
            </w:r>
            <w:r w:rsidR="001857A5">
              <w:rPr>
                <w:bCs/>
                <w:i/>
              </w:rPr>
              <w:t xml:space="preserve">- </w:t>
            </w:r>
            <w:r w:rsidR="001857A5">
              <w:rPr>
                <w:bCs/>
              </w:rPr>
              <w:t xml:space="preserve">and </w:t>
            </w:r>
            <w:r w:rsidR="001857A5">
              <w:rPr>
                <w:bCs/>
                <w:i/>
              </w:rPr>
              <w:t>H2AX</w:t>
            </w:r>
            <w:r w:rsidR="001857A5">
              <w:rPr>
                <w:bCs/>
                <w:i/>
                <w:vertAlign w:val="superscript"/>
              </w:rPr>
              <w:t>low</w:t>
            </w:r>
            <w:r w:rsidR="001857A5">
              <w:rPr>
                <w:bCs/>
                <w:i/>
              </w:rPr>
              <w:t xml:space="preserve"> </w:t>
            </w:r>
            <w:r w:rsidR="001857A5">
              <w:rPr>
                <w:bCs/>
              </w:rPr>
              <w:t>OPSCC</w:t>
            </w:r>
          </w:p>
        </w:tc>
      </w:tr>
      <w:tr w:rsidR="001857A5" w:rsidRPr="00A423E9" w14:paraId="1C8900BC" w14:textId="77777777" w:rsidTr="0080681B">
        <w:tc>
          <w:tcPr>
            <w:tcW w:w="3020" w:type="dxa"/>
          </w:tcPr>
          <w:p w14:paraId="28D26E71" w14:textId="77777777" w:rsidR="001857A5" w:rsidRDefault="001857A5" w:rsidP="0080681B">
            <w:pPr>
              <w:jc w:val="both"/>
              <w:rPr>
                <w:bCs/>
              </w:rPr>
            </w:pPr>
          </w:p>
        </w:tc>
        <w:tc>
          <w:tcPr>
            <w:tcW w:w="3021" w:type="dxa"/>
          </w:tcPr>
          <w:p w14:paraId="2BE3BCF1" w14:textId="77777777" w:rsidR="001857A5" w:rsidRPr="00A423E9" w:rsidRDefault="001857A5" w:rsidP="0080681B">
            <w:pPr>
              <w:jc w:val="center"/>
              <w:rPr>
                <w:bCs/>
              </w:rPr>
            </w:pPr>
            <w:r>
              <w:rPr>
                <w:bCs/>
                <w:i/>
              </w:rPr>
              <w:t>H2AX</w:t>
            </w:r>
            <w:r>
              <w:rPr>
                <w:bCs/>
                <w:i/>
                <w:vertAlign w:val="superscript"/>
              </w:rPr>
              <w:t>high</w:t>
            </w:r>
            <w:r>
              <w:rPr>
                <w:bCs/>
                <w:i/>
              </w:rPr>
              <w:t xml:space="preserve"> </w:t>
            </w:r>
            <w:r>
              <w:rPr>
                <w:bCs/>
              </w:rPr>
              <w:t>OPSCC</w:t>
            </w:r>
          </w:p>
        </w:tc>
        <w:tc>
          <w:tcPr>
            <w:tcW w:w="3021" w:type="dxa"/>
          </w:tcPr>
          <w:p w14:paraId="5AD445DC" w14:textId="77777777" w:rsidR="001857A5" w:rsidRPr="00A423E9" w:rsidRDefault="001857A5" w:rsidP="0080681B">
            <w:pPr>
              <w:jc w:val="center"/>
              <w:rPr>
                <w:bCs/>
              </w:rPr>
            </w:pPr>
            <w:r>
              <w:rPr>
                <w:bCs/>
                <w:i/>
              </w:rPr>
              <w:t>H2AX</w:t>
            </w:r>
            <w:r>
              <w:rPr>
                <w:bCs/>
                <w:i/>
                <w:vertAlign w:val="superscript"/>
              </w:rPr>
              <w:t>low</w:t>
            </w:r>
            <w:r>
              <w:rPr>
                <w:bCs/>
                <w:i/>
              </w:rPr>
              <w:t xml:space="preserve"> </w:t>
            </w:r>
            <w:r>
              <w:rPr>
                <w:bCs/>
              </w:rPr>
              <w:t>OPSCC</w:t>
            </w:r>
          </w:p>
        </w:tc>
      </w:tr>
      <w:tr w:rsidR="001857A5" w14:paraId="5C82687E" w14:textId="77777777" w:rsidTr="0080681B">
        <w:tc>
          <w:tcPr>
            <w:tcW w:w="3020" w:type="dxa"/>
          </w:tcPr>
          <w:p w14:paraId="4EEDF0C8" w14:textId="77777777" w:rsidR="001857A5" w:rsidRDefault="001857A5" w:rsidP="0080681B">
            <w:pPr>
              <w:rPr>
                <w:bCs/>
              </w:rPr>
            </w:pPr>
            <w:r>
              <w:rPr>
                <w:bCs/>
              </w:rPr>
              <w:t>dysregulated genes</w:t>
            </w:r>
          </w:p>
        </w:tc>
        <w:tc>
          <w:tcPr>
            <w:tcW w:w="3021" w:type="dxa"/>
          </w:tcPr>
          <w:p w14:paraId="193B033F" w14:textId="77777777" w:rsidR="001857A5" w:rsidRDefault="001857A5" w:rsidP="0080681B">
            <w:pPr>
              <w:jc w:val="center"/>
              <w:rPr>
                <w:bCs/>
              </w:rPr>
            </w:pPr>
            <w:r>
              <w:rPr>
                <w:bCs/>
              </w:rPr>
              <w:t>16970 (100%)</w:t>
            </w:r>
          </w:p>
        </w:tc>
        <w:tc>
          <w:tcPr>
            <w:tcW w:w="3021" w:type="dxa"/>
          </w:tcPr>
          <w:p w14:paraId="07F85285" w14:textId="77777777" w:rsidR="001857A5" w:rsidRDefault="001857A5" w:rsidP="0080681B">
            <w:pPr>
              <w:jc w:val="center"/>
              <w:rPr>
                <w:bCs/>
              </w:rPr>
            </w:pPr>
            <w:r>
              <w:rPr>
                <w:bCs/>
              </w:rPr>
              <w:t>17460 (100%)</w:t>
            </w:r>
          </w:p>
        </w:tc>
      </w:tr>
      <w:tr w:rsidR="001857A5" w14:paraId="6367F831" w14:textId="77777777" w:rsidTr="0080681B">
        <w:tc>
          <w:tcPr>
            <w:tcW w:w="3020" w:type="dxa"/>
          </w:tcPr>
          <w:p w14:paraId="11EFA21D" w14:textId="77777777" w:rsidR="001857A5" w:rsidRDefault="001857A5" w:rsidP="0080681B">
            <w:pPr>
              <w:rPr>
                <w:bCs/>
              </w:rPr>
            </w:pPr>
            <w:r>
              <w:rPr>
                <w:bCs/>
              </w:rPr>
              <w:t>significantly dysregulated*</w:t>
            </w:r>
          </w:p>
        </w:tc>
        <w:tc>
          <w:tcPr>
            <w:tcW w:w="3021" w:type="dxa"/>
          </w:tcPr>
          <w:p w14:paraId="312ADB13" w14:textId="77777777" w:rsidR="001857A5" w:rsidRDefault="001857A5" w:rsidP="0080681B">
            <w:pPr>
              <w:jc w:val="center"/>
              <w:rPr>
                <w:bCs/>
              </w:rPr>
            </w:pPr>
            <w:r>
              <w:rPr>
                <w:bCs/>
              </w:rPr>
              <w:t>9788 (57.7%)</w:t>
            </w:r>
          </w:p>
        </w:tc>
        <w:tc>
          <w:tcPr>
            <w:tcW w:w="3021" w:type="dxa"/>
          </w:tcPr>
          <w:p w14:paraId="542325A4" w14:textId="77777777" w:rsidR="001857A5" w:rsidRDefault="001857A5" w:rsidP="0080681B">
            <w:pPr>
              <w:jc w:val="center"/>
              <w:rPr>
                <w:bCs/>
              </w:rPr>
            </w:pPr>
            <w:r>
              <w:rPr>
                <w:bCs/>
              </w:rPr>
              <w:t>10565 (60.5%)</w:t>
            </w:r>
          </w:p>
        </w:tc>
      </w:tr>
      <w:tr w:rsidR="001857A5" w14:paraId="059F57FE" w14:textId="77777777" w:rsidTr="0080681B">
        <w:tc>
          <w:tcPr>
            <w:tcW w:w="3020" w:type="dxa"/>
          </w:tcPr>
          <w:p w14:paraId="26A9540F" w14:textId="77777777" w:rsidR="001857A5" w:rsidRDefault="001857A5" w:rsidP="0080681B">
            <w:pPr>
              <w:rPr>
                <w:bCs/>
              </w:rPr>
            </w:pPr>
            <w:r>
              <w:rPr>
                <w:bCs/>
              </w:rPr>
              <w:t>significantly upregulated**</w:t>
            </w:r>
          </w:p>
        </w:tc>
        <w:tc>
          <w:tcPr>
            <w:tcW w:w="3021" w:type="dxa"/>
          </w:tcPr>
          <w:p w14:paraId="490A7846" w14:textId="77777777" w:rsidR="001857A5" w:rsidRDefault="001857A5" w:rsidP="0080681B">
            <w:pPr>
              <w:jc w:val="center"/>
              <w:rPr>
                <w:bCs/>
              </w:rPr>
            </w:pPr>
            <w:r>
              <w:rPr>
                <w:bCs/>
              </w:rPr>
              <w:t>1106 (6.5%)</w:t>
            </w:r>
          </w:p>
        </w:tc>
        <w:tc>
          <w:tcPr>
            <w:tcW w:w="3021" w:type="dxa"/>
          </w:tcPr>
          <w:p w14:paraId="31B4F171" w14:textId="77777777" w:rsidR="001857A5" w:rsidRDefault="001857A5" w:rsidP="0080681B">
            <w:pPr>
              <w:jc w:val="center"/>
              <w:rPr>
                <w:bCs/>
              </w:rPr>
            </w:pPr>
            <w:r>
              <w:rPr>
                <w:bCs/>
              </w:rPr>
              <w:t>871 (5.0%)</w:t>
            </w:r>
          </w:p>
        </w:tc>
      </w:tr>
      <w:tr w:rsidR="001857A5" w14:paraId="1B0FB82C" w14:textId="77777777" w:rsidTr="0080681B">
        <w:tc>
          <w:tcPr>
            <w:tcW w:w="3020" w:type="dxa"/>
          </w:tcPr>
          <w:p w14:paraId="4CFF59E1" w14:textId="77777777" w:rsidR="001857A5" w:rsidRDefault="001857A5" w:rsidP="0080681B">
            <w:pPr>
              <w:rPr>
                <w:bCs/>
              </w:rPr>
            </w:pPr>
            <w:r>
              <w:rPr>
                <w:bCs/>
              </w:rPr>
              <w:t>significantly downregulated**</w:t>
            </w:r>
          </w:p>
        </w:tc>
        <w:tc>
          <w:tcPr>
            <w:tcW w:w="3021" w:type="dxa"/>
          </w:tcPr>
          <w:p w14:paraId="7B27E5D3" w14:textId="77777777" w:rsidR="001857A5" w:rsidRDefault="001857A5" w:rsidP="0080681B">
            <w:pPr>
              <w:jc w:val="center"/>
              <w:rPr>
                <w:bCs/>
              </w:rPr>
            </w:pPr>
            <w:r>
              <w:rPr>
                <w:bCs/>
              </w:rPr>
              <w:t>1580 (9.3%)</w:t>
            </w:r>
          </w:p>
        </w:tc>
        <w:tc>
          <w:tcPr>
            <w:tcW w:w="3021" w:type="dxa"/>
          </w:tcPr>
          <w:p w14:paraId="44A8CEBB" w14:textId="77777777" w:rsidR="001857A5" w:rsidRDefault="001857A5" w:rsidP="0080681B">
            <w:pPr>
              <w:jc w:val="center"/>
              <w:rPr>
                <w:bCs/>
              </w:rPr>
            </w:pPr>
            <w:r>
              <w:rPr>
                <w:bCs/>
              </w:rPr>
              <w:t>1422 (8.1%)</w:t>
            </w:r>
          </w:p>
        </w:tc>
      </w:tr>
      <w:tr w:rsidR="001857A5" w14:paraId="0A254B28" w14:textId="77777777" w:rsidTr="0080681B">
        <w:tc>
          <w:tcPr>
            <w:tcW w:w="3020" w:type="dxa"/>
          </w:tcPr>
          <w:p w14:paraId="45193A77" w14:textId="77777777" w:rsidR="001857A5" w:rsidRDefault="001857A5" w:rsidP="0080681B">
            <w:pPr>
              <w:rPr>
                <w:bCs/>
              </w:rPr>
            </w:pPr>
            <w:r>
              <w:rPr>
                <w:bCs/>
              </w:rPr>
              <w:t>significantly upregulated, exclusive</w:t>
            </w:r>
          </w:p>
        </w:tc>
        <w:tc>
          <w:tcPr>
            <w:tcW w:w="3021" w:type="dxa"/>
          </w:tcPr>
          <w:p w14:paraId="73E4AFD5" w14:textId="77777777" w:rsidR="001857A5" w:rsidRDefault="001857A5" w:rsidP="0080681B">
            <w:pPr>
              <w:jc w:val="center"/>
              <w:rPr>
                <w:bCs/>
              </w:rPr>
            </w:pPr>
            <w:r>
              <w:rPr>
                <w:bCs/>
              </w:rPr>
              <w:t>555 (3.3%)</w:t>
            </w:r>
          </w:p>
        </w:tc>
        <w:tc>
          <w:tcPr>
            <w:tcW w:w="3021" w:type="dxa"/>
          </w:tcPr>
          <w:p w14:paraId="273A7EF5" w14:textId="77777777" w:rsidR="001857A5" w:rsidRDefault="001857A5" w:rsidP="0080681B">
            <w:pPr>
              <w:jc w:val="center"/>
              <w:rPr>
                <w:bCs/>
              </w:rPr>
            </w:pPr>
            <w:r>
              <w:rPr>
                <w:bCs/>
              </w:rPr>
              <w:t>320 (1.8%)</w:t>
            </w:r>
          </w:p>
        </w:tc>
      </w:tr>
      <w:tr w:rsidR="001857A5" w14:paraId="6BBDDF7A" w14:textId="77777777" w:rsidTr="0080681B">
        <w:tc>
          <w:tcPr>
            <w:tcW w:w="3020" w:type="dxa"/>
          </w:tcPr>
          <w:p w14:paraId="53C10251" w14:textId="77777777" w:rsidR="001857A5" w:rsidRDefault="001857A5" w:rsidP="0080681B">
            <w:pPr>
              <w:rPr>
                <w:bCs/>
              </w:rPr>
            </w:pPr>
            <w:r>
              <w:rPr>
                <w:bCs/>
              </w:rPr>
              <w:t>significantly downregulated, exclusive</w:t>
            </w:r>
          </w:p>
        </w:tc>
        <w:tc>
          <w:tcPr>
            <w:tcW w:w="3021" w:type="dxa"/>
          </w:tcPr>
          <w:p w14:paraId="2E82AD87" w14:textId="77777777" w:rsidR="001857A5" w:rsidRDefault="001857A5" w:rsidP="0080681B">
            <w:pPr>
              <w:jc w:val="center"/>
              <w:rPr>
                <w:bCs/>
              </w:rPr>
            </w:pPr>
            <w:r>
              <w:rPr>
                <w:bCs/>
              </w:rPr>
              <w:t>511 (3.0%)</w:t>
            </w:r>
          </w:p>
        </w:tc>
        <w:tc>
          <w:tcPr>
            <w:tcW w:w="3021" w:type="dxa"/>
          </w:tcPr>
          <w:p w14:paraId="6647CE2F" w14:textId="77777777" w:rsidR="001857A5" w:rsidRDefault="001857A5" w:rsidP="0080681B">
            <w:pPr>
              <w:jc w:val="center"/>
              <w:rPr>
                <w:bCs/>
              </w:rPr>
            </w:pPr>
            <w:r>
              <w:rPr>
                <w:bCs/>
              </w:rPr>
              <w:t>353 (2.0%)</w:t>
            </w:r>
          </w:p>
        </w:tc>
      </w:tr>
      <w:tr w:rsidR="001857A5" w14:paraId="3D9AEB65" w14:textId="77777777" w:rsidTr="0080681B">
        <w:tc>
          <w:tcPr>
            <w:tcW w:w="9062" w:type="dxa"/>
            <w:gridSpan w:val="3"/>
          </w:tcPr>
          <w:p w14:paraId="6E333591" w14:textId="6D14800B" w:rsidR="001857A5" w:rsidRDefault="001857A5" w:rsidP="0080681B">
            <w:pPr>
              <w:jc w:val="both"/>
              <w:rPr>
                <w:bCs/>
              </w:rPr>
            </w:pPr>
            <w:r>
              <w:rPr>
                <w:bCs/>
              </w:rPr>
              <w:t xml:space="preserve">*p adjusted </w:t>
            </w:r>
            <w:r>
              <w:rPr>
                <w:rFonts w:cstheme="minorHAnsi"/>
                <w:bCs/>
              </w:rPr>
              <w:t>≤</w:t>
            </w:r>
            <w:r>
              <w:rPr>
                <w:bCs/>
              </w:rPr>
              <w:t xml:space="preserve"> 0.05</w:t>
            </w:r>
            <w:r w:rsidR="00D37BFB">
              <w:rPr>
                <w:bCs/>
              </w:rPr>
              <w:t xml:space="preserve"> (Wald test, Bonferroni correction)</w:t>
            </w:r>
            <w:r>
              <w:rPr>
                <w:bCs/>
              </w:rPr>
              <w:t>; **upregulated: log2 Fold Change</w:t>
            </w:r>
            <w:r>
              <w:rPr>
                <w:rFonts w:cstheme="minorHAnsi"/>
                <w:bCs/>
              </w:rPr>
              <w:t>≥</w:t>
            </w:r>
            <w:r>
              <w:rPr>
                <w:bCs/>
              </w:rPr>
              <w:t xml:space="preserve"> </w:t>
            </w:r>
            <w:r w:rsidR="00D37BFB">
              <w:rPr>
                <w:bCs/>
              </w:rPr>
              <w:t>2.0</w:t>
            </w:r>
            <w:r>
              <w:rPr>
                <w:bCs/>
              </w:rPr>
              <w:t xml:space="preserve">; downregulated: log2 Fold Change </w:t>
            </w:r>
            <w:r>
              <w:rPr>
                <w:rFonts w:cstheme="minorHAnsi"/>
                <w:bCs/>
              </w:rPr>
              <w:t>≤</w:t>
            </w:r>
            <w:r>
              <w:rPr>
                <w:bCs/>
              </w:rPr>
              <w:t xml:space="preserve"> </w:t>
            </w:r>
            <w:r w:rsidR="00D37BFB">
              <w:rPr>
                <w:bCs/>
              </w:rPr>
              <w:t>-2.0</w:t>
            </w:r>
          </w:p>
        </w:tc>
      </w:tr>
    </w:tbl>
    <w:p w14:paraId="7827B870" w14:textId="1EA4BD05" w:rsidR="006C2C2E" w:rsidRPr="00B878BE" w:rsidRDefault="00245C04" w:rsidP="001653D4">
      <w:pPr>
        <w:rPr>
          <w:bCs/>
        </w:rPr>
      </w:pPr>
      <w:r w:rsidRPr="00B878BE">
        <w:rPr>
          <w:bCs/>
        </w:rPr>
        <w:fldChar w:fldCharType="begin"/>
      </w:r>
      <w:r w:rsidRPr="00B878BE">
        <w:rPr>
          <w:bCs/>
        </w:rPr>
        <w:instrText xml:space="preserve"> ADDIN </w:instrText>
      </w:r>
      <w:r w:rsidRPr="00B878BE">
        <w:rPr>
          <w:bCs/>
        </w:rPr>
        <w:fldChar w:fldCharType="end"/>
      </w:r>
    </w:p>
    <w:sectPr w:rsidR="006C2C2E" w:rsidRPr="00B878BE" w:rsidSect="001653D4">
      <w:pgSz w:w="11906" w:h="16838"/>
      <w:pgMar w:top="1417" w:right="1417" w:bottom="1134" w:left="1417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568EFF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BB37D8"/>
    <w:multiLevelType w:val="hybridMultilevel"/>
    <w:tmpl w:val="418E407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34E1C"/>
    <w:multiLevelType w:val="multilevel"/>
    <w:tmpl w:val="B9326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FD5A3C"/>
    <w:multiLevelType w:val="multilevel"/>
    <w:tmpl w:val="085AE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C91A52"/>
    <w:multiLevelType w:val="multilevel"/>
    <w:tmpl w:val="DDCA1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767FFC"/>
    <w:multiLevelType w:val="multilevel"/>
    <w:tmpl w:val="3C1083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A2532D1"/>
    <w:multiLevelType w:val="multilevel"/>
    <w:tmpl w:val="6CAA4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95D067A"/>
    <w:multiLevelType w:val="multilevel"/>
    <w:tmpl w:val="28A4A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696592E"/>
    <w:multiLevelType w:val="multilevel"/>
    <w:tmpl w:val="FE34B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B6A0DD1"/>
    <w:multiLevelType w:val="multilevel"/>
    <w:tmpl w:val="5C709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83B30FA"/>
    <w:multiLevelType w:val="multilevel"/>
    <w:tmpl w:val="4D58B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AF731AC"/>
    <w:multiLevelType w:val="hybridMultilevel"/>
    <w:tmpl w:val="478050DA"/>
    <w:lvl w:ilvl="0" w:tplc="B0F63B1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8"/>
  </w:num>
  <w:num w:numId="5">
    <w:abstractNumId w:val="10"/>
  </w:num>
  <w:num w:numId="6">
    <w:abstractNumId w:val="7"/>
  </w:num>
  <w:num w:numId="7">
    <w:abstractNumId w:val="6"/>
  </w:num>
  <w:num w:numId="8">
    <w:abstractNumId w:val="3"/>
  </w:num>
  <w:num w:numId="9">
    <w:abstractNumId w:val="9"/>
  </w:num>
  <w:num w:numId="10">
    <w:abstractNumId w:val="2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umbere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wz2axfpazvwwoesf5v55pw8w2w9zvd0e090&quot;&gt;My EndNote Library&lt;record-ids&gt;&lt;item&gt;39&lt;/item&gt;&lt;item&gt;40&lt;/item&gt;&lt;item&gt;41&lt;/item&gt;&lt;item&gt;42&lt;/item&gt;&lt;item&gt;43&lt;/item&gt;&lt;item&gt;45&lt;/item&gt;&lt;item&gt;46&lt;/item&gt;&lt;/record-ids&gt;&lt;/item&gt;&lt;/Libraries&gt;"/>
  </w:docVars>
  <w:rsids>
    <w:rsidRoot w:val="00261E71"/>
    <w:rsid w:val="0000363F"/>
    <w:rsid w:val="00004A74"/>
    <w:rsid w:val="0000724D"/>
    <w:rsid w:val="000144D1"/>
    <w:rsid w:val="000268E0"/>
    <w:rsid w:val="00036637"/>
    <w:rsid w:val="0006111B"/>
    <w:rsid w:val="00067731"/>
    <w:rsid w:val="00074B9B"/>
    <w:rsid w:val="00077852"/>
    <w:rsid w:val="00086689"/>
    <w:rsid w:val="00086EFA"/>
    <w:rsid w:val="00091BB9"/>
    <w:rsid w:val="000B11CE"/>
    <w:rsid w:val="000B23B3"/>
    <w:rsid w:val="000C5916"/>
    <w:rsid w:val="000D7740"/>
    <w:rsid w:val="000E1C56"/>
    <w:rsid w:val="000E64E8"/>
    <w:rsid w:val="000F37DE"/>
    <w:rsid w:val="000F49FF"/>
    <w:rsid w:val="00100353"/>
    <w:rsid w:val="001037F6"/>
    <w:rsid w:val="00110AA7"/>
    <w:rsid w:val="001156D8"/>
    <w:rsid w:val="00130335"/>
    <w:rsid w:val="00131F09"/>
    <w:rsid w:val="00144CA2"/>
    <w:rsid w:val="001542F4"/>
    <w:rsid w:val="001605F2"/>
    <w:rsid w:val="0016257C"/>
    <w:rsid w:val="001640B2"/>
    <w:rsid w:val="001653D4"/>
    <w:rsid w:val="00170276"/>
    <w:rsid w:val="001704A7"/>
    <w:rsid w:val="00171D05"/>
    <w:rsid w:val="00173EE9"/>
    <w:rsid w:val="00182F42"/>
    <w:rsid w:val="00184026"/>
    <w:rsid w:val="001857A5"/>
    <w:rsid w:val="001939E9"/>
    <w:rsid w:val="00193BA8"/>
    <w:rsid w:val="00193F30"/>
    <w:rsid w:val="00195F4C"/>
    <w:rsid w:val="001A00CB"/>
    <w:rsid w:val="001C2E2E"/>
    <w:rsid w:val="001D0748"/>
    <w:rsid w:val="001D1777"/>
    <w:rsid w:val="001D57C5"/>
    <w:rsid w:val="001E07FD"/>
    <w:rsid w:val="001E34D1"/>
    <w:rsid w:val="001E4DAC"/>
    <w:rsid w:val="001F376E"/>
    <w:rsid w:val="001F56DA"/>
    <w:rsid w:val="00200DBC"/>
    <w:rsid w:val="00205F55"/>
    <w:rsid w:val="00210CC1"/>
    <w:rsid w:val="00210D38"/>
    <w:rsid w:val="00213943"/>
    <w:rsid w:val="00227478"/>
    <w:rsid w:val="00234837"/>
    <w:rsid w:val="002438FD"/>
    <w:rsid w:val="0024519E"/>
    <w:rsid w:val="00245C04"/>
    <w:rsid w:val="00246A81"/>
    <w:rsid w:val="00261E71"/>
    <w:rsid w:val="00262404"/>
    <w:rsid w:val="002631C7"/>
    <w:rsid w:val="00265CBB"/>
    <w:rsid w:val="00281ECF"/>
    <w:rsid w:val="002820A4"/>
    <w:rsid w:val="0028259A"/>
    <w:rsid w:val="00287BB5"/>
    <w:rsid w:val="00292CD7"/>
    <w:rsid w:val="00292E96"/>
    <w:rsid w:val="002A55CC"/>
    <w:rsid w:val="002C2047"/>
    <w:rsid w:val="002C58EF"/>
    <w:rsid w:val="002D6AB2"/>
    <w:rsid w:val="002E0E92"/>
    <w:rsid w:val="002E569C"/>
    <w:rsid w:val="002F348B"/>
    <w:rsid w:val="002F7AFE"/>
    <w:rsid w:val="00303EFD"/>
    <w:rsid w:val="003045CF"/>
    <w:rsid w:val="00310F0E"/>
    <w:rsid w:val="00313A53"/>
    <w:rsid w:val="00320A21"/>
    <w:rsid w:val="00324EDB"/>
    <w:rsid w:val="003379A9"/>
    <w:rsid w:val="0034087E"/>
    <w:rsid w:val="00343BEE"/>
    <w:rsid w:val="00344FDF"/>
    <w:rsid w:val="0034615B"/>
    <w:rsid w:val="00346F3C"/>
    <w:rsid w:val="00351883"/>
    <w:rsid w:val="00353340"/>
    <w:rsid w:val="00356443"/>
    <w:rsid w:val="00356A73"/>
    <w:rsid w:val="003577E7"/>
    <w:rsid w:val="003767B2"/>
    <w:rsid w:val="00384D18"/>
    <w:rsid w:val="00386235"/>
    <w:rsid w:val="00386F63"/>
    <w:rsid w:val="0039016E"/>
    <w:rsid w:val="003A4ADA"/>
    <w:rsid w:val="003B2835"/>
    <w:rsid w:val="003B7FC8"/>
    <w:rsid w:val="003C5E04"/>
    <w:rsid w:val="003C612D"/>
    <w:rsid w:val="003D2857"/>
    <w:rsid w:val="003D2F32"/>
    <w:rsid w:val="003D6BCD"/>
    <w:rsid w:val="003D79A2"/>
    <w:rsid w:val="003E15D0"/>
    <w:rsid w:val="003F1C7D"/>
    <w:rsid w:val="003F4391"/>
    <w:rsid w:val="003F4AAC"/>
    <w:rsid w:val="0040499C"/>
    <w:rsid w:val="00405399"/>
    <w:rsid w:val="00410DDE"/>
    <w:rsid w:val="004136A1"/>
    <w:rsid w:val="00414841"/>
    <w:rsid w:val="00415B72"/>
    <w:rsid w:val="00420810"/>
    <w:rsid w:val="00422059"/>
    <w:rsid w:val="00423983"/>
    <w:rsid w:val="00434D8D"/>
    <w:rsid w:val="00435B01"/>
    <w:rsid w:val="00440525"/>
    <w:rsid w:val="004448D4"/>
    <w:rsid w:val="00460227"/>
    <w:rsid w:val="00462425"/>
    <w:rsid w:val="00463E4A"/>
    <w:rsid w:val="0048345D"/>
    <w:rsid w:val="0048759F"/>
    <w:rsid w:val="00495895"/>
    <w:rsid w:val="004970CA"/>
    <w:rsid w:val="004B5720"/>
    <w:rsid w:val="004C4D2B"/>
    <w:rsid w:val="004D711D"/>
    <w:rsid w:val="004F3A45"/>
    <w:rsid w:val="005022FA"/>
    <w:rsid w:val="00502C48"/>
    <w:rsid w:val="00505348"/>
    <w:rsid w:val="00506D29"/>
    <w:rsid w:val="00514B0D"/>
    <w:rsid w:val="00520A3A"/>
    <w:rsid w:val="00522849"/>
    <w:rsid w:val="00527D3C"/>
    <w:rsid w:val="0053596C"/>
    <w:rsid w:val="0053728E"/>
    <w:rsid w:val="00541613"/>
    <w:rsid w:val="005457D0"/>
    <w:rsid w:val="005460E3"/>
    <w:rsid w:val="005466A1"/>
    <w:rsid w:val="0055324A"/>
    <w:rsid w:val="00554BFC"/>
    <w:rsid w:val="005552D9"/>
    <w:rsid w:val="00560A8E"/>
    <w:rsid w:val="00570FF9"/>
    <w:rsid w:val="00572A89"/>
    <w:rsid w:val="00575964"/>
    <w:rsid w:val="005775BD"/>
    <w:rsid w:val="0058426B"/>
    <w:rsid w:val="00585423"/>
    <w:rsid w:val="005875FD"/>
    <w:rsid w:val="00594841"/>
    <w:rsid w:val="005976A7"/>
    <w:rsid w:val="005A0A0B"/>
    <w:rsid w:val="005B31B8"/>
    <w:rsid w:val="005B4B04"/>
    <w:rsid w:val="005C034F"/>
    <w:rsid w:val="005C200A"/>
    <w:rsid w:val="005C25CD"/>
    <w:rsid w:val="005C55F1"/>
    <w:rsid w:val="005C5606"/>
    <w:rsid w:val="005D611A"/>
    <w:rsid w:val="005D7270"/>
    <w:rsid w:val="005D789D"/>
    <w:rsid w:val="005D7B6F"/>
    <w:rsid w:val="005E230C"/>
    <w:rsid w:val="005F1889"/>
    <w:rsid w:val="005F372F"/>
    <w:rsid w:val="005F7B3E"/>
    <w:rsid w:val="00620A43"/>
    <w:rsid w:val="00624464"/>
    <w:rsid w:val="00625274"/>
    <w:rsid w:val="00636D98"/>
    <w:rsid w:val="00643641"/>
    <w:rsid w:val="00645702"/>
    <w:rsid w:val="00651AC2"/>
    <w:rsid w:val="00652F4E"/>
    <w:rsid w:val="006630AC"/>
    <w:rsid w:val="00664222"/>
    <w:rsid w:val="00684D25"/>
    <w:rsid w:val="006933A8"/>
    <w:rsid w:val="00697542"/>
    <w:rsid w:val="006A1BD0"/>
    <w:rsid w:val="006A4B43"/>
    <w:rsid w:val="006B2497"/>
    <w:rsid w:val="006B450E"/>
    <w:rsid w:val="006B6C56"/>
    <w:rsid w:val="006C2C2E"/>
    <w:rsid w:val="006C7901"/>
    <w:rsid w:val="006D1B16"/>
    <w:rsid w:val="006E188E"/>
    <w:rsid w:val="006E723C"/>
    <w:rsid w:val="006F1476"/>
    <w:rsid w:val="006F4D05"/>
    <w:rsid w:val="00701F8D"/>
    <w:rsid w:val="00706860"/>
    <w:rsid w:val="007132B5"/>
    <w:rsid w:val="0072130C"/>
    <w:rsid w:val="007309D7"/>
    <w:rsid w:val="007343D0"/>
    <w:rsid w:val="00734D87"/>
    <w:rsid w:val="00742B35"/>
    <w:rsid w:val="00750924"/>
    <w:rsid w:val="00752FFC"/>
    <w:rsid w:val="00753107"/>
    <w:rsid w:val="00757CA1"/>
    <w:rsid w:val="00761BE3"/>
    <w:rsid w:val="007638E2"/>
    <w:rsid w:val="00776A72"/>
    <w:rsid w:val="00782CB4"/>
    <w:rsid w:val="00787521"/>
    <w:rsid w:val="00790F98"/>
    <w:rsid w:val="007934EC"/>
    <w:rsid w:val="007A0F81"/>
    <w:rsid w:val="007A535F"/>
    <w:rsid w:val="007A669A"/>
    <w:rsid w:val="007A69A7"/>
    <w:rsid w:val="007B18DC"/>
    <w:rsid w:val="007B2304"/>
    <w:rsid w:val="007B3581"/>
    <w:rsid w:val="007C7CD2"/>
    <w:rsid w:val="007D2ECC"/>
    <w:rsid w:val="007D505B"/>
    <w:rsid w:val="007F47CF"/>
    <w:rsid w:val="007F6187"/>
    <w:rsid w:val="007F796A"/>
    <w:rsid w:val="00810BEA"/>
    <w:rsid w:val="008115F3"/>
    <w:rsid w:val="008277B2"/>
    <w:rsid w:val="0083095E"/>
    <w:rsid w:val="008315F4"/>
    <w:rsid w:val="00831931"/>
    <w:rsid w:val="0083327F"/>
    <w:rsid w:val="00833658"/>
    <w:rsid w:val="00837A93"/>
    <w:rsid w:val="00846046"/>
    <w:rsid w:val="008513BC"/>
    <w:rsid w:val="008546C6"/>
    <w:rsid w:val="00864E76"/>
    <w:rsid w:val="0087209C"/>
    <w:rsid w:val="0087226A"/>
    <w:rsid w:val="00881EA2"/>
    <w:rsid w:val="0088307F"/>
    <w:rsid w:val="008844E3"/>
    <w:rsid w:val="00897F93"/>
    <w:rsid w:val="008A15AC"/>
    <w:rsid w:val="008A5250"/>
    <w:rsid w:val="008B0038"/>
    <w:rsid w:val="008B7BC6"/>
    <w:rsid w:val="008C26BB"/>
    <w:rsid w:val="008C43B9"/>
    <w:rsid w:val="008C4AAF"/>
    <w:rsid w:val="008C76C2"/>
    <w:rsid w:val="008D1D60"/>
    <w:rsid w:val="008D3C82"/>
    <w:rsid w:val="008D6767"/>
    <w:rsid w:val="008D6DF5"/>
    <w:rsid w:val="008E60B9"/>
    <w:rsid w:val="008E6A8D"/>
    <w:rsid w:val="008F5316"/>
    <w:rsid w:val="00913072"/>
    <w:rsid w:val="0091425A"/>
    <w:rsid w:val="00916721"/>
    <w:rsid w:val="009242FA"/>
    <w:rsid w:val="00936011"/>
    <w:rsid w:val="00947173"/>
    <w:rsid w:val="00954E79"/>
    <w:rsid w:val="009551AB"/>
    <w:rsid w:val="00956264"/>
    <w:rsid w:val="00957363"/>
    <w:rsid w:val="00962A10"/>
    <w:rsid w:val="00977E8C"/>
    <w:rsid w:val="00994D07"/>
    <w:rsid w:val="009B3EA0"/>
    <w:rsid w:val="009B3ED0"/>
    <w:rsid w:val="009B5536"/>
    <w:rsid w:val="009B5B63"/>
    <w:rsid w:val="009B7581"/>
    <w:rsid w:val="009C1493"/>
    <w:rsid w:val="009C183C"/>
    <w:rsid w:val="009D0A85"/>
    <w:rsid w:val="009E6567"/>
    <w:rsid w:val="00A055C4"/>
    <w:rsid w:val="00A059AB"/>
    <w:rsid w:val="00A062DF"/>
    <w:rsid w:val="00A0689D"/>
    <w:rsid w:val="00A12584"/>
    <w:rsid w:val="00A161E0"/>
    <w:rsid w:val="00A174DA"/>
    <w:rsid w:val="00A17B7E"/>
    <w:rsid w:val="00A228A9"/>
    <w:rsid w:val="00A242CA"/>
    <w:rsid w:val="00A2692F"/>
    <w:rsid w:val="00A338A6"/>
    <w:rsid w:val="00A3656E"/>
    <w:rsid w:val="00A423E9"/>
    <w:rsid w:val="00A45500"/>
    <w:rsid w:val="00A52918"/>
    <w:rsid w:val="00A844B4"/>
    <w:rsid w:val="00A86D2F"/>
    <w:rsid w:val="00A870D5"/>
    <w:rsid w:val="00AA3DC7"/>
    <w:rsid w:val="00AA4060"/>
    <w:rsid w:val="00AA41EA"/>
    <w:rsid w:val="00AB0E7C"/>
    <w:rsid w:val="00AB2FC1"/>
    <w:rsid w:val="00AC0300"/>
    <w:rsid w:val="00AC11B3"/>
    <w:rsid w:val="00AC342F"/>
    <w:rsid w:val="00AC5032"/>
    <w:rsid w:val="00AC5794"/>
    <w:rsid w:val="00AC7A27"/>
    <w:rsid w:val="00AD03AE"/>
    <w:rsid w:val="00AD7E0F"/>
    <w:rsid w:val="00AF3495"/>
    <w:rsid w:val="00B01419"/>
    <w:rsid w:val="00B0145E"/>
    <w:rsid w:val="00B05BEE"/>
    <w:rsid w:val="00B23C5A"/>
    <w:rsid w:val="00B2654B"/>
    <w:rsid w:val="00B31727"/>
    <w:rsid w:val="00B33687"/>
    <w:rsid w:val="00B3507E"/>
    <w:rsid w:val="00B4006A"/>
    <w:rsid w:val="00B40767"/>
    <w:rsid w:val="00B45C86"/>
    <w:rsid w:val="00B571F4"/>
    <w:rsid w:val="00B66837"/>
    <w:rsid w:val="00B723CA"/>
    <w:rsid w:val="00B80900"/>
    <w:rsid w:val="00B878BE"/>
    <w:rsid w:val="00B87962"/>
    <w:rsid w:val="00BA1110"/>
    <w:rsid w:val="00BA2265"/>
    <w:rsid w:val="00BA4601"/>
    <w:rsid w:val="00BB311B"/>
    <w:rsid w:val="00BB69DB"/>
    <w:rsid w:val="00BB6E58"/>
    <w:rsid w:val="00BC7E93"/>
    <w:rsid w:val="00BD0191"/>
    <w:rsid w:val="00BD095F"/>
    <w:rsid w:val="00BD3578"/>
    <w:rsid w:val="00BD442C"/>
    <w:rsid w:val="00BE42BA"/>
    <w:rsid w:val="00BE7755"/>
    <w:rsid w:val="00BF5397"/>
    <w:rsid w:val="00C00EA8"/>
    <w:rsid w:val="00C0238E"/>
    <w:rsid w:val="00C03367"/>
    <w:rsid w:val="00C055DD"/>
    <w:rsid w:val="00C06F8A"/>
    <w:rsid w:val="00C25BE4"/>
    <w:rsid w:val="00C265F3"/>
    <w:rsid w:val="00C27CCB"/>
    <w:rsid w:val="00C35AFC"/>
    <w:rsid w:val="00C40BF0"/>
    <w:rsid w:val="00C40F7A"/>
    <w:rsid w:val="00C41F6B"/>
    <w:rsid w:val="00C42961"/>
    <w:rsid w:val="00C44BE4"/>
    <w:rsid w:val="00C47C58"/>
    <w:rsid w:val="00C764A6"/>
    <w:rsid w:val="00C77D22"/>
    <w:rsid w:val="00C834A3"/>
    <w:rsid w:val="00C84060"/>
    <w:rsid w:val="00C862B5"/>
    <w:rsid w:val="00C91142"/>
    <w:rsid w:val="00CA3775"/>
    <w:rsid w:val="00CA3DDB"/>
    <w:rsid w:val="00CB00BB"/>
    <w:rsid w:val="00CB565A"/>
    <w:rsid w:val="00CC2662"/>
    <w:rsid w:val="00CC2C47"/>
    <w:rsid w:val="00CC35FC"/>
    <w:rsid w:val="00CD6CE7"/>
    <w:rsid w:val="00CE3EE4"/>
    <w:rsid w:val="00CF505E"/>
    <w:rsid w:val="00D031BD"/>
    <w:rsid w:val="00D123F1"/>
    <w:rsid w:val="00D2735B"/>
    <w:rsid w:val="00D36A8F"/>
    <w:rsid w:val="00D37BFB"/>
    <w:rsid w:val="00D406AE"/>
    <w:rsid w:val="00D40A7C"/>
    <w:rsid w:val="00D5277C"/>
    <w:rsid w:val="00D60B9F"/>
    <w:rsid w:val="00D70C48"/>
    <w:rsid w:val="00D71B7F"/>
    <w:rsid w:val="00D72869"/>
    <w:rsid w:val="00D72AD0"/>
    <w:rsid w:val="00D74376"/>
    <w:rsid w:val="00D760DE"/>
    <w:rsid w:val="00D771B6"/>
    <w:rsid w:val="00D82AF9"/>
    <w:rsid w:val="00D92DF9"/>
    <w:rsid w:val="00D93A73"/>
    <w:rsid w:val="00D94BEA"/>
    <w:rsid w:val="00D9637D"/>
    <w:rsid w:val="00DA2DB1"/>
    <w:rsid w:val="00DA6D04"/>
    <w:rsid w:val="00DA7F2D"/>
    <w:rsid w:val="00DB0B98"/>
    <w:rsid w:val="00DB100F"/>
    <w:rsid w:val="00DC67E4"/>
    <w:rsid w:val="00DC72C2"/>
    <w:rsid w:val="00DD2E5C"/>
    <w:rsid w:val="00DE0F31"/>
    <w:rsid w:val="00DF0ED3"/>
    <w:rsid w:val="00DF41EB"/>
    <w:rsid w:val="00E10F0E"/>
    <w:rsid w:val="00E1560E"/>
    <w:rsid w:val="00E168F4"/>
    <w:rsid w:val="00E16D6A"/>
    <w:rsid w:val="00E332C8"/>
    <w:rsid w:val="00E44346"/>
    <w:rsid w:val="00E46B30"/>
    <w:rsid w:val="00E46E91"/>
    <w:rsid w:val="00E52530"/>
    <w:rsid w:val="00E53787"/>
    <w:rsid w:val="00E53D5B"/>
    <w:rsid w:val="00E56256"/>
    <w:rsid w:val="00E62F7F"/>
    <w:rsid w:val="00E6387B"/>
    <w:rsid w:val="00E64CD3"/>
    <w:rsid w:val="00E766CA"/>
    <w:rsid w:val="00E81C01"/>
    <w:rsid w:val="00EA0B43"/>
    <w:rsid w:val="00EA7F7D"/>
    <w:rsid w:val="00EB5A42"/>
    <w:rsid w:val="00EC13ED"/>
    <w:rsid w:val="00EC2DC9"/>
    <w:rsid w:val="00ED3104"/>
    <w:rsid w:val="00EE4548"/>
    <w:rsid w:val="00EF253E"/>
    <w:rsid w:val="00F04078"/>
    <w:rsid w:val="00F27736"/>
    <w:rsid w:val="00F431FE"/>
    <w:rsid w:val="00F466B7"/>
    <w:rsid w:val="00F60F47"/>
    <w:rsid w:val="00F61183"/>
    <w:rsid w:val="00F62987"/>
    <w:rsid w:val="00F67C08"/>
    <w:rsid w:val="00F72DDD"/>
    <w:rsid w:val="00F7417F"/>
    <w:rsid w:val="00F77CD2"/>
    <w:rsid w:val="00FA6983"/>
    <w:rsid w:val="00FA6CEB"/>
    <w:rsid w:val="00FB731A"/>
    <w:rsid w:val="00FD4404"/>
    <w:rsid w:val="00FD5393"/>
    <w:rsid w:val="00FD5E0A"/>
    <w:rsid w:val="00FE5807"/>
    <w:rsid w:val="00FE7099"/>
    <w:rsid w:val="00FF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082724"/>
  <w15:docId w15:val="{A39BC3E2-DAED-480A-ABC8-C4DAD726D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43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Zchn"/>
    <w:rsid w:val="008844E3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Zchn">
    <w:name w:val="EndNote Bibliography Title Zchn"/>
    <w:basedOn w:val="DefaultParagraphFont"/>
    <w:link w:val="EndNoteBibliographyTitle"/>
    <w:rsid w:val="008844E3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Zchn"/>
    <w:rsid w:val="008844E3"/>
    <w:pPr>
      <w:spacing w:line="240" w:lineRule="auto"/>
      <w:jc w:val="both"/>
    </w:pPr>
    <w:rPr>
      <w:rFonts w:ascii="Calibri" w:hAnsi="Calibri" w:cs="Calibri"/>
      <w:noProof/>
    </w:rPr>
  </w:style>
  <w:style w:type="character" w:customStyle="1" w:styleId="EndNoteBibliographyZchn">
    <w:name w:val="EndNote Bibliography Zchn"/>
    <w:basedOn w:val="DefaultParagraphFont"/>
    <w:link w:val="EndNoteBibliography"/>
    <w:rsid w:val="008844E3"/>
    <w:rPr>
      <w:rFonts w:ascii="Calibri" w:hAnsi="Calibri" w:cs="Calibri"/>
      <w:noProof/>
      <w:lang w:val="en-US"/>
    </w:rPr>
  </w:style>
  <w:style w:type="character" w:styleId="PlaceholderText">
    <w:name w:val="Placeholder Text"/>
    <w:basedOn w:val="DefaultParagraphFont"/>
    <w:uiPriority w:val="99"/>
    <w:semiHidden/>
    <w:rsid w:val="00173EE9"/>
    <w:rPr>
      <w:color w:val="666666"/>
    </w:rPr>
  </w:style>
  <w:style w:type="character" w:styleId="CommentReference">
    <w:name w:val="annotation reference"/>
    <w:basedOn w:val="DefaultParagraphFont"/>
    <w:uiPriority w:val="99"/>
    <w:semiHidden/>
    <w:unhideWhenUsed/>
    <w:rsid w:val="00C27C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27C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27CCB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7C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7CCB"/>
    <w:rPr>
      <w:b/>
      <w:bCs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3B7FC8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B7FC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379A9"/>
    <w:pPr>
      <w:ind w:left="720"/>
      <w:contextualSpacing/>
    </w:pPr>
  </w:style>
  <w:style w:type="paragraph" w:styleId="Revision">
    <w:name w:val="Revision"/>
    <w:hidden/>
    <w:uiPriority w:val="99"/>
    <w:semiHidden/>
    <w:rsid w:val="00522849"/>
    <w:pPr>
      <w:spacing w:after="0" w:line="240" w:lineRule="auto"/>
    </w:pPr>
    <w:rPr>
      <w:lang w:val="en-US"/>
    </w:rPr>
  </w:style>
  <w:style w:type="paragraph" w:styleId="ListBullet">
    <w:name w:val="List Bullet"/>
    <w:basedOn w:val="Normal"/>
    <w:uiPriority w:val="99"/>
    <w:unhideWhenUsed/>
    <w:rsid w:val="004448D4"/>
    <w:pPr>
      <w:numPr>
        <w:numId w:val="3"/>
      </w:numPr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1653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G. Simon</dc:creator>
  <cp:keywords/>
  <dc:description/>
  <cp:lastModifiedBy>Bella Bava Priya A</cp:lastModifiedBy>
  <cp:revision>15</cp:revision>
  <dcterms:created xsi:type="dcterms:W3CDTF">2024-12-15T18:40:00Z</dcterms:created>
  <dcterms:modified xsi:type="dcterms:W3CDTF">2024-12-31T15:14:00Z</dcterms:modified>
</cp:coreProperties>
</file>