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C468B6" w14:textId="77777777" w:rsidR="00BC25CE" w:rsidRPr="00C47EA6" w:rsidRDefault="00BC25CE" w:rsidP="00BC25CE">
      <w:pPr>
        <w:spacing w:line="480" w:lineRule="auto"/>
        <w:jc w:val="both"/>
        <w:rPr>
          <w:rFonts w:asciiTheme="minorHAnsi" w:hAnsiTheme="minorHAnsi" w:cstheme="minorHAnsi"/>
          <w:b/>
          <w:bCs/>
          <w:sz w:val="36"/>
          <w:szCs w:val="36"/>
          <w:lang w:val="en-US"/>
        </w:rPr>
      </w:pPr>
      <w:r w:rsidRPr="00C47EA6">
        <w:rPr>
          <w:rFonts w:asciiTheme="minorHAnsi" w:hAnsiTheme="minorHAnsi" w:cstheme="minorHAnsi"/>
          <w:b/>
          <w:bCs/>
          <w:sz w:val="36"/>
          <w:szCs w:val="36"/>
          <w:lang w:val="en-US"/>
        </w:rPr>
        <w:t>Supplementary Materials and Methods</w:t>
      </w:r>
    </w:p>
    <w:p w14:paraId="27F1CDCF" w14:textId="77777777" w:rsidR="00BC25CE" w:rsidRPr="00C47EA6" w:rsidRDefault="00BC25CE" w:rsidP="00BC25CE">
      <w:pPr>
        <w:spacing w:line="480" w:lineRule="auto"/>
        <w:jc w:val="both"/>
        <w:rPr>
          <w:rFonts w:asciiTheme="minorHAnsi" w:hAnsiTheme="minorHAnsi" w:cstheme="minorHAnsi"/>
          <w:b/>
          <w:bCs/>
          <w:sz w:val="32"/>
          <w:szCs w:val="32"/>
          <w:lang w:val="en-US"/>
        </w:rPr>
      </w:pPr>
      <w:r w:rsidRPr="00C47EA6">
        <w:rPr>
          <w:rFonts w:asciiTheme="minorHAnsi" w:hAnsiTheme="minorHAnsi" w:cstheme="minorHAnsi"/>
          <w:b/>
          <w:bCs/>
          <w:sz w:val="32"/>
          <w:szCs w:val="32"/>
          <w:lang w:val="en-US"/>
        </w:rPr>
        <w:t>Reagents, cell lines and culture conditions</w:t>
      </w:r>
    </w:p>
    <w:p w14:paraId="027140D1" w14:textId="21405C09" w:rsidR="00BC25CE" w:rsidRPr="00C47EA6" w:rsidRDefault="00BC25CE" w:rsidP="00BC25CE">
      <w:pPr>
        <w:spacing w:line="480" w:lineRule="auto"/>
        <w:jc w:val="both"/>
        <w:rPr>
          <w:rFonts w:asciiTheme="minorHAnsi" w:hAnsiTheme="minorHAnsi" w:cstheme="minorHAnsi"/>
          <w:lang w:val="en-US"/>
        </w:rPr>
      </w:pPr>
      <w:r w:rsidRPr="00C47EA6">
        <w:rPr>
          <w:rFonts w:asciiTheme="minorHAnsi" w:hAnsiTheme="minorHAnsi" w:cstheme="minorHAnsi"/>
          <w:lang w:val="en-US"/>
        </w:rPr>
        <w:t xml:space="preserve">All reagents not specified were purchased from Sigma (Darmstadt, Germany). Etomoxir was purchased from Cayman chemicals (Ann Arbor, Michigan, USA) and </w:t>
      </w:r>
      <w:r w:rsidRPr="00C47EA6">
        <w:rPr>
          <w:rFonts w:asciiTheme="minorHAnsi" w:hAnsiTheme="minorHAnsi" w:cstheme="minorHAnsi"/>
          <w:color w:val="000000"/>
          <w:lang w:val="en-US" w:eastAsia="de-DE"/>
        </w:rPr>
        <w:t>A</w:t>
      </w:r>
      <w:r w:rsidR="000550D1" w:rsidRPr="00C47EA6">
        <w:rPr>
          <w:rFonts w:asciiTheme="minorHAnsi" w:hAnsiTheme="minorHAnsi" w:cstheme="minorHAnsi"/>
          <w:color w:val="000000"/>
          <w:lang w:val="en-US" w:eastAsia="de-DE"/>
        </w:rPr>
        <w:t>-</w:t>
      </w:r>
      <w:r w:rsidRPr="00C47EA6">
        <w:rPr>
          <w:rFonts w:asciiTheme="minorHAnsi" w:hAnsiTheme="minorHAnsi" w:cstheme="minorHAnsi"/>
          <w:color w:val="000000"/>
          <w:lang w:val="en-US" w:eastAsia="de-DE"/>
        </w:rPr>
        <w:t xml:space="preserve">769662 from </w:t>
      </w:r>
      <w:proofErr w:type="spellStart"/>
      <w:r w:rsidRPr="00C47EA6">
        <w:rPr>
          <w:rFonts w:asciiTheme="minorHAnsi" w:hAnsiTheme="minorHAnsi" w:cstheme="minorHAnsi"/>
          <w:color w:val="000000"/>
          <w:lang w:val="en-US" w:eastAsia="de-DE"/>
        </w:rPr>
        <w:t>Tocris</w:t>
      </w:r>
      <w:proofErr w:type="spellEnd"/>
      <w:r w:rsidRPr="00C47EA6">
        <w:rPr>
          <w:rFonts w:asciiTheme="minorHAnsi" w:hAnsiTheme="minorHAnsi" w:cstheme="minorHAnsi"/>
          <w:color w:val="000000"/>
          <w:lang w:val="en-US" w:eastAsia="de-DE"/>
        </w:rPr>
        <w:t xml:space="preserve"> (Bristol, United Kingdom).</w:t>
      </w:r>
      <w:r w:rsidRPr="00C47EA6">
        <w:rPr>
          <w:rFonts w:asciiTheme="minorHAnsi" w:hAnsiTheme="minorHAnsi" w:cstheme="minorHAnsi"/>
          <w:lang w:val="en-US"/>
        </w:rPr>
        <w:t xml:space="preserve"> T</w:t>
      </w:r>
      <w:r w:rsidRPr="00C47EA6">
        <w:rPr>
          <w:rFonts w:asciiTheme="minorHAnsi" w:hAnsiTheme="minorHAnsi" w:cstheme="minorHAnsi"/>
          <w:color w:val="000000"/>
          <w:lang w:val="en-US" w:eastAsia="de-DE"/>
        </w:rPr>
        <w:t xml:space="preserve">he AMPK inhibitor BAY-3827 and the corresponding inactive control compound BAY-974 were obtained from the "Donated Probes Set" of the Structural Genomics Consortium (SGC) and were and were provided to us by Prof. Stefan Knapp (Institute of Pharmaceutical Chemistry, Goethe University Frankfurt, Germany) </w:t>
      </w:r>
      <w:sdt>
        <w:sdtPr>
          <w:rPr>
            <w:rFonts w:asciiTheme="minorHAnsi" w:hAnsiTheme="minorHAnsi" w:cstheme="minorHAnsi"/>
            <w:color w:val="000000"/>
            <w:lang w:val="en-US" w:eastAsia="de-DE"/>
          </w:rPr>
          <w:alias w:val="Don't edit this field"/>
          <w:tag w:val="CitaviPlaceholder#9b1d1473-624c-470a-8e07-9ed22c7b9826"/>
          <w:id w:val="923138921"/>
          <w:placeholder>
            <w:docPart w:val="F05CDF5A59D04716AA22CB3D1B425391"/>
          </w:placeholder>
        </w:sdtPr>
        <w:sdtEndPr/>
        <w:sdtContent>
          <w:r w:rsidRPr="00C47EA6">
            <w:rPr>
              <w:rFonts w:asciiTheme="minorHAnsi" w:hAnsiTheme="minorHAnsi" w:cstheme="minorHAnsi"/>
              <w:color w:val="000000"/>
              <w:lang w:val="en-US" w:eastAsia="de-DE"/>
            </w:rPr>
            <w:fldChar w:fldCharType="begin"/>
          </w:r>
          <w:r w:rsidR="00021C3F" w:rsidRPr="00C47EA6">
            <w:rPr>
              <w:rFonts w:asciiTheme="minorHAnsi" w:hAnsiTheme="minorHAnsi" w:cstheme="minorHAnsi"/>
              <w:color w:val="000000"/>
              <w:lang w:val="en-US" w:eastAsia="de-DE"/>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iZDdmNDZhLTk2NjItNGFjNS1hYzlmLTBlYzNlOTdlYTBlMCIsIlJhbmdlTGVuZ3RoIjozLCJSZWZlcmVuY2VJZCI6ImQ2YTU0Nzg5LWVjYjgtNDkyMi1iZjYzLWVlMWIzNTM0ZjJlYi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}</w:instrText>
          </w:r>
          <w:r w:rsidRPr="00C47EA6">
            <w:rPr>
              <w:rFonts w:asciiTheme="minorHAnsi" w:hAnsiTheme="minorHAnsi" w:cstheme="minorHAnsi"/>
              <w:color w:val="000000"/>
              <w:lang w:val="en-US" w:eastAsia="de-DE"/>
            </w:rPr>
            <w:fldChar w:fldCharType="separate"/>
          </w:r>
          <w:r w:rsidR="00021C3F" w:rsidRPr="00C47EA6">
            <w:rPr>
              <w:rFonts w:asciiTheme="minorHAnsi" w:hAnsiTheme="minorHAnsi" w:cstheme="minorHAnsi"/>
              <w:color w:val="000000"/>
              <w:lang w:val="en-US" w:eastAsia="de-DE"/>
            </w:rPr>
            <w:t>(1)</w:t>
          </w:r>
          <w:r w:rsidRPr="00C47EA6">
            <w:rPr>
              <w:rFonts w:asciiTheme="minorHAnsi" w:hAnsiTheme="minorHAnsi" w:cstheme="minorHAnsi"/>
              <w:color w:val="000000"/>
              <w:lang w:val="en-US" w:eastAsia="de-DE"/>
            </w:rPr>
            <w:fldChar w:fldCharType="end"/>
          </w:r>
        </w:sdtContent>
      </w:sdt>
      <w:r w:rsidRPr="00C47EA6">
        <w:rPr>
          <w:rFonts w:asciiTheme="minorHAnsi" w:hAnsiTheme="minorHAnsi" w:cstheme="minorHAnsi"/>
          <w:color w:val="000000"/>
          <w:lang w:val="en-US" w:eastAsia="de-DE"/>
        </w:rPr>
        <w:t>.</w:t>
      </w:r>
      <w:r w:rsidRPr="00C47EA6">
        <w:rPr>
          <w:rFonts w:asciiTheme="minorHAnsi" w:hAnsiTheme="minorHAnsi" w:cstheme="minorHAnsi"/>
          <w:lang w:val="en-US"/>
        </w:rPr>
        <w:t xml:space="preserve"> LNT-229 and LN-319 cells were a kind gift of Dr. N. de Tribolet (Lausanne, Switzerland) </w:t>
      </w:r>
      <w:sdt>
        <w:sdtPr>
          <w:rPr>
            <w:rFonts w:asciiTheme="minorHAnsi" w:hAnsiTheme="minorHAnsi" w:cstheme="minorHAnsi"/>
            <w:lang w:val="en-US"/>
          </w:rPr>
          <w:alias w:val="To edit, see citavi.com/edit"/>
          <w:tag w:val="CitaviPlaceholder#3704548c-db2f-4b7f-ad6f-986476bb2803"/>
          <w:id w:val="1405960896"/>
          <w:placeholder>
            <w:docPart w:val="F05CDF5A59D04716AA22CB3D1B425391"/>
          </w:placeholder>
        </w:sdtPr>
        <w:sdtEndPr/>
        <w:sdtContent>
          <w:r w:rsidRPr="00C47EA6">
            <w:rPr>
              <w:rFonts w:asciiTheme="minorHAnsi" w:hAnsiTheme="minorHAnsi" w:cstheme="minorHAnsi"/>
              <w:noProof/>
              <w:lang w:val="en-US"/>
            </w:rPr>
            <w:fldChar w:fldCharType="begin"/>
          </w:r>
          <w:r w:rsidR="00021C3F" w:rsidRPr="00C47EA6">
            <w:rPr>
              <w:rFonts w:asciiTheme="minorHAnsi" w:hAnsiTheme="minorHAnsi" w:cstheme="minorHAnsi"/>
              <w:noProof/>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wY2RlZGY1LTZmZWEtNDAzYS1hMzZjLTZmYzRlYTkxNDIzYiIsIlJhbmdlTGVuZ3RoIjoyLCJSZWZlcmVuY2VJZCI6IjkzMzUyM2YzLWMwYjUtNGQyNi1iZmRhLWJiN2YzZDRkNjI1OC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}</w:instrText>
          </w:r>
          <w:r w:rsidRPr="00C47EA6">
            <w:rPr>
              <w:rFonts w:asciiTheme="minorHAnsi" w:hAnsiTheme="minorHAnsi" w:cstheme="minorHAnsi"/>
              <w:noProof/>
              <w:lang w:val="en-US"/>
            </w:rPr>
            <w:fldChar w:fldCharType="separate"/>
          </w:r>
          <w:r w:rsidR="00021C3F" w:rsidRPr="00C47EA6">
            <w:rPr>
              <w:rFonts w:asciiTheme="minorHAnsi" w:hAnsiTheme="minorHAnsi" w:cstheme="minorHAnsi"/>
              <w:noProof/>
              <w:lang w:val="en-US"/>
            </w:rPr>
            <w:t>(2,3)</w:t>
          </w:r>
          <w:r w:rsidRPr="00C47EA6">
            <w:rPr>
              <w:rFonts w:asciiTheme="minorHAnsi" w:hAnsiTheme="minorHAnsi" w:cstheme="minorHAnsi"/>
              <w:noProof/>
              <w:lang w:val="en-US"/>
            </w:rPr>
            <w:fldChar w:fldCharType="end"/>
          </w:r>
        </w:sdtContent>
      </w:sdt>
      <w:r w:rsidRPr="00C47EA6">
        <w:rPr>
          <w:rFonts w:asciiTheme="minorHAnsi" w:hAnsiTheme="minorHAnsi" w:cstheme="minorHAnsi"/>
          <w:lang w:val="en-US"/>
        </w:rPr>
        <w:t xml:space="preserve">. LNT-229 cells were authenticated via STR analysis by </w:t>
      </w:r>
      <w:proofErr w:type="spellStart"/>
      <w:r w:rsidRPr="00C47EA6">
        <w:rPr>
          <w:rFonts w:asciiTheme="minorHAnsi" w:hAnsiTheme="minorHAnsi" w:cstheme="minorHAnsi"/>
          <w:lang w:val="en-US"/>
        </w:rPr>
        <w:t>Multiplexion</w:t>
      </w:r>
      <w:proofErr w:type="spellEnd"/>
      <w:r w:rsidRPr="00C47EA6">
        <w:rPr>
          <w:rFonts w:asciiTheme="minorHAnsi" w:hAnsiTheme="minorHAnsi" w:cstheme="minorHAnsi"/>
          <w:lang w:val="en-US"/>
        </w:rPr>
        <w:t xml:space="preserve"> (Heidelberg, Germany). The STR profile of the LNT-229 cells matched with the known profile for LN-229, LNT-229 cells only differ from LN-229 cells by their p53 status (LNT-229 are </w:t>
      </w:r>
      <w:r w:rsidRPr="00C47EA6">
        <w:rPr>
          <w:rFonts w:asciiTheme="minorHAnsi" w:hAnsiTheme="minorHAnsi" w:cstheme="minorHAnsi"/>
          <w:i/>
          <w:lang w:val="en-US"/>
        </w:rPr>
        <w:t>TP53</w:t>
      </w:r>
      <w:r w:rsidRPr="00C47EA6">
        <w:rPr>
          <w:rFonts w:asciiTheme="minorHAnsi" w:hAnsiTheme="minorHAnsi" w:cstheme="minorHAnsi"/>
          <w:lang w:val="en-US"/>
        </w:rPr>
        <w:t xml:space="preserve"> wildtype) </w:t>
      </w:r>
      <w:sdt>
        <w:sdtPr>
          <w:rPr>
            <w:rFonts w:asciiTheme="minorHAnsi" w:hAnsiTheme="minorHAnsi" w:cstheme="minorHAnsi"/>
            <w:lang w:val="en-US"/>
          </w:rPr>
          <w:alias w:val="To edit, see citavi.com/edit"/>
          <w:tag w:val="CitaviPlaceholder#5577a21d-863b-4ea7-b309-6e08971b3eff"/>
          <w:id w:val="384764114"/>
          <w:placeholder>
            <w:docPart w:val="F05CDF5A59D04716AA22CB3D1B425391"/>
          </w:placeholder>
        </w:sdtPr>
        <w:sdtEndPr/>
        <w:sdtContent>
          <w:r w:rsidRPr="00C47EA6">
            <w:rPr>
              <w:rFonts w:asciiTheme="minorHAnsi" w:hAnsiTheme="minorHAnsi" w:cstheme="minorHAnsi"/>
              <w:lang w:val="en-US"/>
            </w:rPr>
            <w:fldChar w:fldCharType="begin"/>
          </w:r>
          <w:r w:rsidR="00021C3F" w:rsidRPr="00C47EA6">
            <w:rPr>
              <w:rFonts w:asciiTheme="minorHAnsi" w:hAnsiTheme="minorHAnsi" w:cstheme="minorHAnsi"/>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4NTZiYzkzLTcxNTctNGYxNS1hY2Q2LTg1ODY2MDlkODcyNyIsIlJhbmdlTGVuZ3RoIjozLCJSZWZlcmVuY2VJZCI6ImFmYTRiZTAzLTgzZjUtNDA2ZS04YzEzLTZmOGU5ZjBiZDlhMy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}</w:instrText>
          </w:r>
          <w:r w:rsidRPr="00C47EA6">
            <w:rPr>
              <w:rFonts w:asciiTheme="minorHAnsi" w:hAnsiTheme="minorHAnsi" w:cstheme="minorHAnsi"/>
              <w:lang w:val="en-US"/>
            </w:rPr>
            <w:fldChar w:fldCharType="separate"/>
          </w:r>
          <w:r w:rsidR="00021C3F" w:rsidRPr="00C47EA6">
            <w:rPr>
              <w:rFonts w:asciiTheme="minorHAnsi" w:hAnsiTheme="minorHAnsi" w:cstheme="minorHAnsi"/>
              <w:lang w:val="en-US"/>
            </w:rPr>
            <w:t>(4)</w:t>
          </w:r>
          <w:r w:rsidRPr="00C47EA6">
            <w:rPr>
              <w:rFonts w:asciiTheme="minorHAnsi" w:hAnsiTheme="minorHAnsi" w:cstheme="minorHAnsi"/>
              <w:lang w:val="en-US"/>
            </w:rPr>
            <w:fldChar w:fldCharType="end"/>
          </w:r>
        </w:sdtContent>
      </w:sdt>
      <w:r w:rsidRPr="00C47EA6">
        <w:rPr>
          <w:rFonts w:asciiTheme="minorHAnsi" w:hAnsiTheme="minorHAnsi" w:cstheme="minorHAnsi"/>
          <w:lang w:val="en-US"/>
        </w:rPr>
        <w:t xml:space="preserve">. G55T2 cells were a kind gift of Manfred Westphal and Kathrin </w:t>
      </w:r>
      <w:proofErr w:type="spellStart"/>
      <w:r w:rsidRPr="00C47EA6">
        <w:rPr>
          <w:rFonts w:asciiTheme="minorHAnsi" w:hAnsiTheme="minorHAnsi" w:cstheme="minorHAnsi"/>
          <w:lang w:val="en-US"/>
        </w:rPr>
        <w:t>Lamszus</w:t>
      </w:r>
      <w:proofErr w:type="spellEnd"/>
      <w:r w:rsidRPr="00C47EA6">
        <w:rPr>
          <w:rFonts w:asciiTheme="minorHAnsi" w:hAnsiTheme="minorHAnsi" w:cstheme="minorHAnsi"/>
          <w:lang w:val="en-US"/>
        </w:rPr>
        <w:t xml:space="preserve"> (Hamburg, Germany) </w:t>
      </w:r>
      <w:sdt>
        <w:sdtPr>
          <w:rPr>
            <w:rFonts w:asciiTheme="minorHAnsi" w:hAnsiTheme="minorHAnsi" w:cstheme="minorHAnsi"/>
            <w:lang w:val="en-US"/>
          </w:rPr>
          <w:alias w:val="To edit, see citavi.com/edit"/>
          <w:tag w:val="CitaviPlaceholder#03b7f43e-5279-41e9-87a5-a4cf2773fa91"/>
          <w:id w:val="-1549063083"/>
          <w:placeholder>
            <w:docPart w:val="F05CDF5A59D04716AA22CB3D1B425391"/>
          </w:placeholder>
        </w:sdtPr>
        <w:sdtEndPr/>
        <w:sdtContent>
          <w:r w:rsidRPr="00C47EA6">
            <w:rPr>
              <w:rFonts w:asciiTheme="minorHAnsi" w:hAnsiTheme="minorHAnsi" w:cstheme="minorHAnsi"/>
              <w:lang w:val="en-US"/>
            </w:rPr>
            <w:fldChar w:fldCharType="begin"/>
          </w:r>
          <w:r w:rsidR="00021C3F" w:rsidRPr="00C47EA6">
            <w:rPr>
              <w:rFonts w:asciiTheme="minorHAnsi" w:hAnsiTheme="minorHAnsi" w:cstheme="minorHAnsi"/>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NiNjcyZjk4LTIyNDItNDc5MS1hM2RlLTE2NDYyNTM5NmZiMSIsIlJhbmdlTGVuZ3RoIjozLCJSZWZlcmVuY2VJZCI6IjQ1YWE1MzQzLTFkN2EtNGQ4Yy04NGFiLWY1ZjZmMWVlMzk4My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}</w:instrText>
          </w:r>
          <w:r w:rsidRPr="00C47EA6">
            <w:rPr>
              <w:rFonts w:asciiTheme="minorHAnsi" w:hAnsiTheme="minorHAnsi" w:cstheme="minorHAnsi"/>
              <w:lang w:val="en-US"/>
            </w:rPr>
            <w:fldChar w:fldCharType="separate"/>
          </w:r>
          <w:r w:rsidR="00021C3F" w:rsidRPr="00C47EA6">
            <w:rPr>
              <w:rFonts w:asciiTheme="minorHAnsi" w:hAnsiTheme="minorHAnsi" w:cstheme="minorHAnsi"/>
              <w:lang w:val="en-US"/>
            </w:rPr>
            <w:t>(5)</w:t>
          </w:r>
          <w:r w:rsidRPr="00C47EA6">
            <w:rPr>
              <w:rFonts w:asciiTheme="minorHAnsi" w:hAnsiTheme="minorHAnsi" w:cstheme="minorHAnsi"/>
              <w:lang w:val="en-US"/>
            </w:rPr>
            <w:fldChar w:fldCharType="end"/>
          </w:r>
        </w:sdtContent>
      </w:sdt>
      <w:r w:rsidRPr="00C47EA6">
        <w:rPr>
          <w:rFonts w:asciiTheme="minorHAnsi" w:hAnsiTheme="minorHAnsi" w:cstheme="minorHAnsi"/>
          <w:lang w:val="en-US"/>
        </w:rPr>
        <w:t xml:space="preserve">. The human haploid cell line HAP1 </w:t>
      </w:r>
      <w:proofErr w:type="spellStart"/>
      <w:r w:rsidRPr="00C47EA6">
        <w:rPr>
          <w:rFonts w:asciiTheme="minorHAnsi" w:hAnsiTheme="minorHAnsi" w:cstheme="minorHAnsi"/>
          <w:lang w:val="en-US"/>
        </w:rPr>
        <w:t>wt</w:t>
      </w:r>
      <w:proofErr w:type="spellEnd"/>
      <w:r w:rsidRPr="00C47EA6">
        <w:rPr>
          <w:rFonts w:asciiTheme="minorHAnsi" w:hAnsiTheme="minorHAnsi" w:cstheme="minorHAnsi"/>
          <w:lang w:val="en-US"/>
        </w:rPr>
        <w:t xml:space="preserve"> (derived from the leukemia cell line KBM-7) and CRISPR/Cas9 PGC1-α KO cells were purchased from Horizon Discovery (</w:t>
      </w:r>
      <w:proofErr w:type="spellStart"/>
      <w:r w:rsidRPr="00C47EA6">
        <w:rPr>
          <w:rFonts w:asciiTheme="minorHAnsi" w:hAnsiTheme="minorHAnsi" w:cstheme="minorHAnsi"/>
          <w:lang w:val="en-US"/>
        </w:rPr>
        <w:t>Waterbeach</w:t>
      </w:r>
      <w:proofErr w:type="spellEnd"/>
      <w:r w:rsidRPr="00C47EA6">
        <w:rPr>
          <w:rFonts w:asciiTheme="minorHAnsi" w:hAnsiTheme="minorHAnsi" w:cstheme="minorHAnsi"/>
          <w:lang w:val="en-US"/>
        </w:rPr>
        <w:t xml:space="preserve">, United Kingdom). SK-MEL-28 cells have previously been described </w:t>
      </w:r>
      <w:sdt>
        <w:sdtPr>
          <w:rPr>
            <w:rFonts w:asciiTheme="minorHAnsi" w:hAnsiTheme="minorHAnsi" w:cstheme="minorHAnsi"/>
            <w:lang w:val="en-US"/>
          </w:rPr>
          <w:alias w:val="To edit, see citavi.com/edit"/>
          <w:tag w:val="CitaviPlaceholder#7a4da251-3882-4dc9-bd22-590497c44ef3"/>
          <w:id w:val="-16549539"/>
          <w:placeholder>
            <w:docPart w:val="6B6718CE3C934B7EA01D097A81704648"/>
          </w:placeholder>
        </w:sdtPr>
        <w:sdtEndPr/>
        <w:sdtContent>
          <w:r w:rsidRPr="00C47EA6">
            <w:rPr>
              <w:rFonts w:asciiTheme="minorHAnsi" w:hAnsiTheme="minorHAnsi" w:cstheme="minorHAnsi"/>
              <w:noProof/>
              <w:lang w:val="en-US"/>
            </w:rPr>
            <w:fldChar w:fldCharType="begin"/>
          </w:r>
          <w:r w:rsidR="00021C3F" w:rsidRPr="00C47EA6">
            <w:rPr>
              <w:rFonts w:asciiTheme="minorHAnsi" w:hAnsiTheme="minorHAnsi" w:cstheme="minorHAnsi"/>
              <w:noProof/>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yMDUxOTdhLTA2N2YtNDc0ZS04MWUyLWE5NGVmODNiYmExNSIsIlJhbmdlTGVuZ3RoIjozLCJSZWZlcmVuY2VJZCI6ImU3NzRiYjM1LTgxYTItNDkwMy1iODIyLTJmMzNiNTZkYjkxNy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}</w:instrText>
          </w:r>
          <w:r w:rsidRPr="00C47EA6">
            <w:rPr>
              <w:rFonts w:asciiTheme="minorHAnsi" w:hAnsiTheme="minorHAnsi" w:cstheme="minorHAnsi"/>
              <w:noProof/>
              <w:lang w:val="en-US"/>
            </w:rPr>
            <w:fldChar w:fldCharType="separate"/>
          </w:r>
          <w:r w:rsidR="00021C3F" w:rsidRPr="00C47EA6">
            <w:rPr>
              <w:rFonts w:asciiTheme="minorHAnsi" w:hAnsiTheme="minorHAnsi" w:cstheme="minorHAnsi"/>
              <w:noProof/>
              <w:lang w:val="en-US"/>
            </w:rPr>
            <w:t>(6)</w:t>
          </w:r>
          <w:r w:rsidRPr="00C47EA6">
            <w:rPr>
              <w:rFonts w:asciiTheme="minorHAnsi" w:hAnsiTheme="minorHAnsi" w:cstheme="minorHAnsi"/>
              <w:noProof/>
              <w:lang w:val="en-US"/>
            </w:rPr>
            <w:fldChar w:fldCharType="end"/>
          </w:r>
        </w:sdtContent>
      </w:sdt>
      <w:r w:rsidRPr="00C47EA6">
        <w:rPr>
          <w:rFonts w:asciiTheme="minorHAnsi" w:hAnsiTheme="minorHAnsi" w:cstheme="minorHAnsi"/>
          <w:lang w:val="en-US"/>
        </w:rPr>
        <w:t xml:space="preserve">. Cell lines were maintained at 37 °C in a cell culture incubator (Binder, </w:t>
      </w:r>
      <w:proofErr w:type="spellStart"/>
      <w:r w:rsidRPr="00C47EA6">
        <w:rPr>
          <w:rFonts w:asciiTheme="minorHAnsi" w:hAnsiTheme="minorHAnsi" w:cstheme="minorHAnsi"/>
          <w:lang w:val="en-US"/>
        </w:rPr>
        <w:t>Tuttlingen</w:t>
      </w:r>
      <w:proofErr w:type="spellEnd"/>
      <w:r w:rsidRPr="00C47EA6">
        <w:rPr>
          <w:rFonts w:asciiTheme="minorHAnsi" w:hAnsiTheme="minorHAnsi" w:cstheme="minorHAnsi"/>
          <w:lang w:val="en-US"/>
        </w:rPr>
        <w:t>, Germany) under a CO</w:t>
      </w:r>
      <w:r w:rsidRPr="00C47EA6">
        <w:rPr>
          <w:rFonts w:asciiTheme="minorHAnsi" w:hAnsiTheme="minorHAnsi" w:cstheme="minorHAnsi"/>
          <w:vertAlign w:val="subscript"/>
          <w:lang w:val="en-US"/>
        </w:rPr>
        <w:t>2</w:t>
      </w:r>
      <w:r w:rsidRPr="00C47EA6">
        <w:rPr>
          <w:rFonts w:asciiTheme="minorHAnsi" w:hAnsiTheme="minorHAnsi" w:cstheme="minorHAnsi"/>
          <w:lang w:val="en-US"/>
        </w:rPr>
        <w:t xml:space="preserve"> atmosphere (5%) in DMEM containing 10% FCS (</w:t>
      </w:r>
      <w:proofErr w:type="spellStart"/>
      <w:r w:rsidRPr="00C47EA6">
        <w:rPr>
          <w:rFonts w:asciiTheme="minorHAnsi" w:hAnsiTheme="minorHAnsi" w:cstheme="minorHAnsi"/>
          <w:lang w:val="en-US"/>
        </w:rPr>
        <w:t>Biochrom</w:t>
      </w:r>
      <w:proofErr w:type="spellEnd"/>
      <w:r w:rsidRPr="00C47EA6">
        <w:rPr>
          <w:rFonts w:asciiTheme="minorHAnsi" w:hAnsiTheme="minorHAnsi" w:cstheme="minorHAnsi"/>
          <w:lang w:val="en-US"/>
        </w:rPr>
        <w:t xml:space="preserve"> KG, Berlin, Germany), 100 IU/mL penicillin, and 100 µg/mL streptomycin (Life Technologies, Karlsruhe, Germany). The primary human astrocytes were purchased from </w:t>
      </w:r>
      <w:proofErr w:type="spellStart"/>
      <w:r w:rsidRPr="00C47EA6">
        <w:rPr>
          <w:rFonts w:asciiTheme="minorHAnsi" w:hAnsiTheme="minorHAnsi" w:cstheme="minorHAnsi"/>
          <w:lang w:val="en-US"/>
        </w:rPr>
        <w:t>Innoprot</w:t>
      </w:r>
      <w:proofErr w:type="spellEnd"/>
      <w:r w:rsidRPr="00C47EA6">
        <w:rPr>
          <w:rFonts w:asciiTheme="minorHAnsi" w:hAnsiTheme="minorHAnsi" w:cstheme="minorHAnsi"/>
          <w:lang w:val="en-US"/>
        </w:rPr>
        <w:t xml:space="preserve"> (</w:t>
      </w:r>
      <w:proofErr w:type="spellStart"/>
      <w:r w:rsidRPr="00C47EA6">
        <w:rPr>
          <w:rFonts w:asciiTheme="minorHAnsi" w:hAnsiTheme="minorHAnsi" w:cstheme="minorHAnsi"/>
          <w:lang w:val="en-US"/>
        </w:rPr>
        <w:t>Derio</w:t>
      </w:r>
      <w:proofErr w:type="spellEnd"/>
      <w:r w:rsidRPr="00C47EA6">
        <w:rPr>
          <w:rFonts w:asciiTheme="minorHAnsi" w:hAnsiTheme="minorHAnsi" w:cstheme="minorHAnsi"/>
          <w:lang w:val="en-US"/>
        </w:rPr>
        <w:t xml:space="preserve">, Spain) and cultured in astrocyte medium containing 10% FCS, 100 IU/mL penicillin, and 100 µg/mL streptomycin and 5 ml Astrocyte Growth Supplement (AGS). P3NS primary GB cells derived from a murine orthotopic primary patient-derived xenograft model and were provided by Simone Niclou (Val </w:t>
      </w:r>
      <w:proofErr w:type="spellStart"/>
      <w:r w:rsidRPr="00C47EA6">
        <w:rPr>
          <w:rFonts w:asciiTheme="minorHAnsi" w:hAnsiTheme="minorHAnsi" w:cstheme="minorHAnsi"/>
          <w:lang w:val="en-US"/>
        </w:rPr>
        <w:t>Fleuri</w:t>
      </w:r>
      <w:proofErr w:type="spellEnd"/>
      <w:r w:rsidRPr="00C47EA6">
        <w:rPr>
          <w:rFonts w:asciiTheme="minorHAnsi" w:hAnsiTheme="minorHAnsi" w:cstheme="minorHAnsi"/>
          <w:lang w:val="en-US"/>
        </w:rPr>
        <w:t xml:space="preserve">, Luxembourg) </w:t>
      </w:r>
      <w:sdt>
        <w:sdtPr>
          <w:rPr>
            <w:rFonts w:asciiTheme="minorHAnsi" w:hAnsiTheme="minorHAnsi" w:cstheme="minorHAnsi"/>
            <w:lang w:val="en-US"/>
          </w:rPr>
          <w:alias w:val="To edit, see citavi.com/edit"/>
          <w:tag w:val="CitaviPlaceholder#51a655a3-4a8f-4b47-a726-122276b6d427"/>
          <w:id w:val="1389698387"/>
          <w:placeholder>
            <w:docPart w:val="69A5F4D77C204805BF99F71EF5EE2FEA"/>
          </w:placeholder>
        </w:sdtPr>
        <w:sdtEndPr/>
        <w:sdtContent>
          <w:r w:rsidRPr="00C47EA6">
            <w:rPr>
              <w:rFonts w:asciiTheme="minorHAnsi" w:hAnsiTheme="minorHAnsi" w:cstheme="minorHAnsi"/>
              <w:noProof/>
              <w:lang w:val="en-US"/>
            </w:rPr>
            <w:fldChar w:fldCharType="begin"/>
          </w:r>
          <w:r w:rsidR="00021C3F" w:rsidRPr="00C47EA6">
            <w:rPr>
              <w:rFonts w:asciiTheme="minorHAnsi" w:hAnsiTheme="minorHAnsi" w:cstheme="minorHAnsi"/>
              <w:noProof/>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yN2Q2MjI2LWIyNjgtNGEzYy1hNmNhLTAyYjk0NWU5MWVlYSIsIlJhbmdlTGVuZ3RoIjozLCJSZWZlcmVuY2VJZCI6ImM1OTM1N2RjLTYwZDMtNGM4YS1hZjBlLTM3YzM1MDFmZjk5MC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}</w:instrText>
          </w:r>
          <w:r w:rsidRPr="00C47EA6">
            <w:rPr>
              <w:rFonts w:asciiTheme="minorHAnsi" w:hAnsiTheme="minorHAnsi" w:cstheme="minorHAnsi"/>
              <w:noProof/>
              <w:lang w:val="en-US"/>
            </w:rPr>
            <w:fldChar w:fldCharType="separate"/>
          </w:r>
          <w:r w:rsidR="00021C3F" w:rsidRPr="00C47EA6">
            <w:rPr>
              <w:rFonts w:asciiTheme="minorHAnsi" w:hAnsiTheme="minorHAnsi" w:cstheme="minorHAnsi"/>
              <w:noProof/>
              <w:lang w:val="en-US"/>
            </w:rPr>
            <w:t>(7)</w:t>
          </w:r>
          <w:r w:rsidRPr="00C47EA6">
            <w:rPr>
              <w:rFonts w:asciiTheme="minorHAnsi" w:hAnsiTheme="minorHAnsi" w:cstheme="minorHAnsi"/>
              <w:noProof/>
              <w:lang w:val="en-US"/>
            </w:rPr>
            <w:fldChar w:fldCharType="end"/>
          </w:r>
        </w:sdtContent>
      </w:sdt>
      <w:r w:rsidRPr="00C47EA6">
        <w:rPr>
          <w:rFonts w:asciiTheme="minorHAnsi" w:hAnsiTheme="minorHAnsi" w:cstheme="minorHAnsi"/>
          <w:lang w:val="en-US"/>
        </w:rPr>
        <w:t>. P3NS cells were cultured i</w:t>
      </w:r>
      <w:r w:rsidR="000550D1" w:rsidRPr="00C47EA6">
        <w:rPr>
          <w:rFonts w:asciiTheme="minorHAnsi" w:hAnsiTheme="minorHAnsi" w:cstheme="minorHAnsi"/>
          <w:lang w:val="en-US"/>
        </w:rPr>
        <w:t>n</w:t>
      </w:r>
      <w:r w:rsidRPr="00C47EA6">
        <w:rPr>
          <w:rFonts w:asciiTheme="minorHAnsi" w:hAnsiTheme="minorHAnsi" w:cstheme="minorHAnsi"/>
          <w:lang w:val="en-US"/>
        </w:rPr>
        <w:t xml:space="preserve"> serum-free neurobasal medium (Life Technologies) supplemented with B27 (Life </w:t>
      </w:r>
      <w:r w:rsidRPr="00C47EA6">
        <w:rPr>
          <w:rFonts w:asciiTheme="minorHAnsi" w:hAnsiTheme="minorHAnsi" w:cstheme="minorHAnsi"/>
          <w:lang w:val="en-US"/>
        </w:rPr>
        <w:lastRenderedPageBreak/>
        <w:t xml:space="preserve">Technologies, Carlsbad, California, USA), 2 mM L-glutamine, 30 IU/ml penicillin-streptomycin, 1 IU/ml heparin, 20 ng/ml </w:t>
      </w:r>
      <w:proofErr w:type="spellStart"/>
      <w:r w:rsidRPr="00C47EA6">
        <w:rPr>
          <w:rFonts w:asciiTheme="minorHAnsi" w:hAnsiTheme="minorHAnsi" w:cstheme="minorHAnsi"/>
          <w:lang w:val="en-US"/>
        </w:rPr>
        <w:t>bFGF</w:t>
      </w:r>
      <w:proofErr w:type="spellEnd"/>
      <w:r w:rsidRPr="00C47EA6">
        <w:rPr>
          <w:rFonts w:asciiTheme="minorHAnsi" w:hAnsiTheme="minorHAnsi" w:cstheme="minorHAnsi"/>
          <w:lang w:val="en-US"/>
        </w:rPr>
        <w:t>, and 20 ng/ml EGF (</w:t>
      </w:r>
      <w:proofErr w:type="spellStart"/>
      <w:r w:rsidRPr="00C47EA6">
        <w:rPr>
          <w:rFonts w:asciiTheme="minorHAnsi" w:hAnsiTheme="minorHAnsi" w:cstheme="minorHAnsi"/>
          <w:lang w:val="en-US"/>
        </w:rPr>
        <w:t>ReliaTech</w:t>
      </w:r>
      <w:proofErr w:type="spellEnd"/>
      <w:r w:rsidRPr="00C47EA6">
        <w:rPr>
          <w:rFonts w:asciiTheme="minorHAnsi" w:hAnsiTheme="minorHAnsi" w:cstheme="minorHAnsi"/>
          <w:lang w:val="en-US"/>
        </w:rPr>
        <w:t>, Wolfenbüttel, Germany). Subculturing was performed at 90% confluence for all cells. For experimental conditions where glucose-free medium or distinct glucose conditions were required, glucose-free DMEM was used and the desired amount of glucose was supplemented accordingly. FCS was omitted in all experiments.</w:t>
      </w:r>
      <w:r w:rsidR="00567D08" w:rsidRPr="00C47EA6">
        <w:rPr>
          <w:rFonts w:asciiTheme="minorHAnsi" w:hAnsiTheme="minorHAnsi" w:cstheme="minorHAnsi"/>
          <w:lang w:val="en-US"/>
        </w:rPr>
        <w:t xml:space="preserve"> </w:t>
      </w:r>
      <w:r w:rsidR="00567D08" w:rsidRPr="00C47EA6">
        <w:rPr>
          <w:rFonts w:asciiTheme="minorHAnsi" w:hAnsiTheme="minorHAnsi" w:cstheme="minorHAnsi"/>
        </w:rPr>
        <w:t>When comparing Rho0 and Rho+ cells, uridine was supplemented because Rho0 cells are defective in pyrimidine synthesis and require uridine for proliferation.</w:t>
      </w:r>
    </w:p>
    <w:p w14:paraId="4DD03165" w14:textId="77777777" w:rsidR="00BC25CE" w:rsidRPr="00C47EA6" w:rsidRDefault="00BC25CE" w:rsidP="00BC25CE">
      <w:pPr>
        <w:spacing w:after="160" w:line="259" w:lineRule="auto"/>
        <w:rPr>
          <w:rFonts w:asciiTheme="minorHAnsi" w:hAnsiTheme="minorHAnsi" w:cstheme="minorHAnsi"/>
          <w:sz w:val="32"/>
          <w:szCs w:val="32"/>
          <w:lang w:val="en-US"/>
        </w:rPr>
      </w:pPr>
    </w:p>
    <w:p w14:paraId="4703D49F" w14:textId="77777777" w:rsidR="00BC25CE" w:rsidRPr="00C47EA6" w:rsidRDefault="00BC25CE" w:rsidP="00BC25CE">
      <w:pPr>
        <w:spacing w:line="480" w:lineRule="auto"/>
        <w:jc w:val="both"/>
        <w:rPr>
          <w:rFonts w:asciiTheme="minorHAnsi" w:hAnsiTheme="minorHAnsi" w:cstheme="minorHAnsi"/>
          <w:b/>
          <w:sz w:val="32"/>
          <w:szCs w:val="32"/>
          <w:lang w:val="en-US"/>
        </w:rPr>
      </w:pPr>
      <w:r w:rsidRPr="00C47EA6">
        <w:rPr>
          <w:rFonts w:asciiTheme="minorHAnsi" w:hAnsiTheme="minorHAnsi" w:cstheme="minorHAnsi"/>
          <w:b/>
          <w:sz w:val="32"/>
          <w:szCs w:val="32"/>
          <w:lang w:val="en-US"/>
        </w:rPr>
        <w:t>Mass Spectrometry sample preparation and liquid chromatography MS</w:t>
      </w:r>
    </w:p>
    <w:p w14:paraId="7900BBF0" w14:textId="77777777" w:rsidR="00BC25CE" w:rsidRPr="00C47EA6" w:rsidRDefault="00BC25CE" w:rsidP="00BC25CE">
      <w:pPr>
        <w:spacing w:line="480" w:lineRule="auto"/>
        <w:jc w:val="both"/>
        <w:rPr>
          <w:rFonts w:asciiTheme="minorHAnsi" w:hAnsiTheme="minorHAnsi" w:cstheme="minorHAnsi"/>
          <w:b/>
          <w:bCs/>
          <w:sz w:val="28"/>
          <w:szCs w:val="28"/>
          <w:lang w:val="en-US"/>
        </w:rPr>
      </w:pPr>
      <w:r w:rsidRPr="00C47EA6">
        <w:rPr>
          <w:rFonts w:asciiTheme="minorHAnsi" w:hAnsiTheme="minorHAnsi" w:cstheme="minorHAnsi"/>
          <w:b/>
          <w:bCs/>
          <w:sz w:val="28"/>
          <w:szCs w:val="28"/>
          <w:lang w:val="en-US"/>
        </w:rPr>
        <w:t>Sample preparation for mass spectrometry</w:t>
      </w:r>
    </w:p>
    <w:p w14:paraId="2C36E0C6" w14:textId="77777777" w:rsidR="00BC25CE" w:rsidRPr="00C47EA6" w:rsidRDefault="00BC25CE" w:rsidP="00BC25CE">
      <w:pPr>
        <w:spacing w:line="480" w:lineRule="auto"/>
        <w:jc w:val="both"/>
        <w:rPr>
          <w:rFonts w:asciiTheme="minorHAnsi" w:hAnsiTheme="minorHAnsi" w:cstheme="minorHAnsi"/>
          <w:lang w:val="en-US"/>
        </w:rPr>
      </w:pPr>
      <w:r w:rsidRPr="00C47EA6">
        <w:rPr>
          <w:rFonts w:asciiTheme="minorHAnsi" w:hAnsiTheme="minorHAnsi" w:cstheme="minorHAnsi"/>
          <w:lang w:val="en-US"/>
        </w:rPr>
        <w:t xml:space="preserve">Lysates precipitation was performed with methanol/chloroform. Afterwards, proteins were resuspended in 8 M Urea/10 mM EPPS pH 8.2. Concentration of proteins was determined by Bradford assay and 300 µg of protein per sample was digested by diluting to 1 M Urea with 10 mM EPPS pH 8.2 and overnight incubation at 37 </w:t>
      </w:r>
      <w:proofErr w:type="spellStart"/>
      <w:r w:rsidRPr="00C47EA6">
        <w:rPr>
          <w:rFonts w:asciiTheme="minorHAnsi" w:hAnsiTheme="minorHAnsi" w:cstheme="minorHAnsi"/>
          <w:vertAlign w:val="superscript"/>
          <w:lang w:val="en-US"/>
        </w:rPr>
        <w:t>o</w:t>
      </w:r>
      <w:r w:rsidRPr="00C47EA6">
        <w:rPr>
          <w:rFonts w:asciiTheme="minorHAnsi" w:hAnsiTheme="minorHAnsi" w:cstheme="minorHAnsi"/>
          <w:lang w:val="en-US"/>
        </w:rPr>
        <w:t>C</w:t>
      </w:r>
      <w:proofErr w:type="spellEnd"/>
      <w:r w:rsidRPr="00C47EA6">
        <w:rPr>
          <w:rFonts w:asciiTheme="minorHAnsi" w:hAnsiTheme="minorHAnsi" w:cstheme="minorHAnsi"/>
          <w:lang w:val="en-US"/>
        </w:rPr>
        <w:t xml:space="preserve"> with </w:t>
      </w:r>
      <w:proofErr w:type="spellStart"/>
      <w:r w:rsidRPr="00C47EA6">
        <w:rPr>
          <w:rFonts w:asciiTheme="minorHAnsi" w:hAnsiTheme="minorHAnsi" w:cstheme="minorHAnsi"/>
          <w:lang w:val="en-US"/>
        </w:rPr>
        <w:t>LysC</w:t>
      </w:r>
      <w:proofErr w:type="spellEnd"/>
      <w:r w:rsidRPr="00C47EA6">
        <w:rPr>
          <w:rFonts w:asciiTheme="minorHAnsi" w:hAnsiTheme="minorHAnsi" w:cstheme="minorHAnsi"/>
          <w:lang w:val="en-US"/>
        </w:rPr>
        <w:t xml:space="preserve"> (Wako Chemicals, Neuss, Germany) at 1:50 (w/w) ratio and Trypsin (Promega, Madison, WI, USA, V5113) at 1:100 (w/w) ratio. Digests were acidified using TFA and tryptic peptides were purified by tC18 </w:t>
      </w:r>
      <w:proofErr w:type="spellStart"/>
      <w:r w:rsidRPr="00C47EA6">
        <w:rPr>
          <w:rFonts w:asciiTheme="minorHAnsi" w:hAnsiTheme="minorHAnsi" w:cstheme="minorHAnsi"/>
          <w:lang w:val="en-US"/>
        </w:rPr>
        <w:t>SepPak</w:t>
      </w:r>
      <w:proofErr w:type="spellEnd"/>
      <w:r w:rsidRPr="00C47EA6">
        <w:rPr>
          <w:rFonts w:asciiTheme="minorHAnsi" w:hAnsiTheme="minorHAnsi" w:cstheme="minorHAnsi"/>
          <w:lang w:val="en-US"/>
        </w:rPr>
        <w:t xml:space="preserve"> (50 mg, Waters WAT054955, Milford, MA, USA). Peptide concentrations were determined with a </w:t>
      </w:r>
      <w:proofErr w:type="spellStart"/>
      <w:r w:rsidRPr="00C47EA6">
        <w:rPr>
          <w:rFonts w:asciiTheme="minorHAnsi" w:hAnsiTheme="minorHAnsi" w:cstheme="minorHAnsi"/>
          <w:lang w:val="en-US"/>
        </w:rPr>
        <w:t>μBCA</w:t>
      </w:r>
      <w:proofErr w:type="spellEnd"/>
      <w:r w:rsidRPr="00C47EA6">
        <w:rPr>
          <w:rFonts w:asciiTheme="minorHAnsi" w:hAnsiTheme="minorHAnsi" w:cstheme="minorHAnsi"/>
          <w:lang w:val="en-US"/>
        </w:rPr>
        <w:t xml:space="preserve"> assay (</w:t>
      </w:r>
      <w:proofErr w:type="spellStart"/>
      <w:r w:rsidRPr="00C47EA6">
        <w:rPr>
          <w:rFonts w:asciiTheme="minorHAnsi" w:hAnsiTheme="minorHAnsi" w:cstheme="minorHAnsi"/>
          <w:lang w:val="en-US"/>
        </w:rPr>
        <w:t>ThermoFisher</w:t>
      </w:r>
      <w:proofErr w:type="spellEnd"/>
      <w:r w:rsidRPr="00C47EA6">
        <w:rPr>
          <w:rFonts w:asciiTheme="minorHAnsi" w:hAnsiTheme="minorHAnsi" w:cstheme="minorHAnsi"/>
          <w:lang w:val="en-US"/>
        </w:rPr>
        <w:t xml:space="preserve"> Scientific, 23235) and 25 µg peptides per sample were labeled with </w:t>
      </w:r>
      <w:proofErr w:type="spellStart"/>
      <w:r w:rsidRPr="00C47EA6">
        <w:rPr>
          <w:rFonts w:asciiTheme="minorHAnsi" w:hAnsiTheme="minorHAnsi" w:cstheme="minorHAnsi"/>
          <w:lang w:val="en-US"/>
        </w:rPr>
        <w:t>TMTpro</w:t>
      </w:r>
      <w:proofErr w:type="spellEnd"/>
      <w:r w:rsidRPr="00C47EA6">
        <w:rPr>
          <w:rFonts w:asciiTheme="minorHAnsi" w:hAnsiTheme="minorHAnsi" w:cstheme="minorHAnsi"/>
          <w:lang w:val="en-US"/>
        </w:rPr>
        <w:t xml:space="preserve"> reagents (Thermo Scientific, A44520). TMT labeled samples were normalized after a single injection measurement by LC-MS/MS to equimolar ratios for each channel. Labeled peptide samples were pooled, fractionated into 8 fractions using the High pH Reversed-Phase Peptide Fractionation Kit (</w:t>
      </w:r>
      <w:proofErr w:type="spellStart"/>
      <w:r w:rsidRPr="00C47EA6">
        <w:rPr>
          <w:rFonts w:asciiTheme="minorHAnsi" w:hAnsiTheme="minorHAnsi" w:cstheme="minorHAnsi"/>
          <w:lang w:val="en-US"/>
        </w:rPr>
        <w:t>ThermoFisher</w:t>
      </w:r>
      <w:proofErr w:type="spellEnd"/>
      <w:r w:rsidRPr="00C47EA6">
        <w:rPr>
          <w:rFonts w:asciiTheme="minorHAnsi" w:hAnsiTheme="minorHAnsi" w:cstheme="minorHAnsi"/>
          <w:lang w:val="en-US"/>
        </w:rPr>
        <w:t xml:space="preserve"> Scientific 84868) according to the manufacturer protocol and dried.</w:t>
      </w:r>
    </w:p>
    <w:p w14:paraId="1F023F98" w14:textId="77777777" w:rsidR="00BC25CE" w:rsidRPr="00C47EA6" w:rsidRDefault="00BC25CE" w:rsidP="00BC25CE">
      <w:pPr>
        <w:spacing w:line="480" w:lineRule="auto"/>
        <w:jc w:val="both"/>
        <w:rPr>
          <w:rFonts w:asciiTheme="minorHAnsi" w:hAnsiTheme="minorHAnsi" w:cstheme="minorHAnsi"/>
          <w:highlight w:val="yellow"/>
          <w:lang w:val="en-US"/>
        </w:rPr>
      </w:pPr>
      <w:bookmarkStart w:id="0" w:name="_GoBack"/>
      <w:bookmarkEnd w:id="0"/>
    </w:p>
    <w:p w14:paraId="344E5C59" w14:textId="77777777" w:rsidR="00BC25CE" w:rsidRPr="00C47EA6" w:rsidRDefault="00BC25CE" w:rsidP="00BC25CE">
      <w:pPr>
        <w:spacing w:line="480" w:lineRule="auto"/>
        <w:jc w:val="both"/>
        <w:rPr>
          <w:rFonts w:asciiTheme="minorHAnsi" w:hAnsiTheme="minorHAnsi" w:cstheme="minorHAnsi"/>
          <w:b/>
          <w:bCs/>
          <w:sz w:val="28"/>
          <w:szCs w:val="28"/>
          <w:lang w:val="en-US"/>
        </w:rPr>
      </w:pPr>
      <w:r w:rsidRPr="00C47EA6">
        <w:rPr>
          <w:rFonts w:asciiTheme="minorHAnsi" w:hAnsiTheme="minorHAnsi" w:cstheme="minorHAnsi"/>
          <w:b/>
          <w:bCs/>
          <w:sz w:val="28"/>
          <w:szCs w:val="28"/>
          <w:lang w:val="en-US"/>
        </w:rPr>
        <w:t>Liquid chromatography mass spectrometry (LC-MS</w:t>
      </w:r>
      <w:r w:rsidRPr="00C47EA6">
        <w:rPr>
          <w:rFonts w:asciiTheme="minorHAnsi" w:hAnsiTheme="minorHAnsi" w:cstheme="minorHAnsi"/>
          <w:b/>
          <w:bCs/>
          <w:sz w:val="28"/>
          <w:szCs w:val="28"/>
          <w:vertAlign w:val="superscript"/>
          <w:lang w:val="en-US"/>
        </w:rPr>
        <w:t>3</w:t>
      </w:r>
      <w:r w:rsidRPr="00C47EA6">
        <w:rPr>
          <w:rFonts w:asciiTheme="minorHAnsi" w:hAnsiTheme="minorHAnsi" w:cstheme="minorHAnsi"/>
          <w:b/>
          <w:bCs/>
          <w:sz w:val="28"/>
          <w:szCs w:val="28"/>
          <w:lang w:val="en-US"/>
        </w:rPr>
        <w:t>)</w:t>
      </w:r>
    </w:p>
    <w:p w14:paraId="3D3989AA" w14:textId="77777777" w:rsidR="00BC25CE" w:rsidRPr="00C47EA6" w:rsidRDefault="00BC25CE" w:rsidP="00BC25CE">
      <w:pPr>
        <w:spacing w:line="480" w:lineRule="auto"/>
        <w:jc w:val="both"/>
        <w:rPr>
          <w:rFonts w:asciiTheme="minorHAnsi" w:hAnsiTheme="minorHAnsi" w:cstheme="minorHAnsi"/>
          <w:lang w:val="en-US"/>
        </w:rPr>
      </w:pPr>
      <w:r w:rsidRPr="00C47EA6">
        <w:rPr>
          <w:rFonts w:asciiTheme="minorHAnsi" w:hAnsiTheme="minorHAnsi" w:cstheme="minorHAnsi"/>
          <w:lang w:val="en-US"/>
        </w:rPr>
        <w:t>All mass spectrometry data was acquired in centroid mode on an Orbitrap Fusion Lumos mass spectrometer hyphenated to an easy-</w:t>
      </w:r>
      <w:proofErr w:type="spellStart"/>
      <w:r w:rsidRPr="00C47EA6">
        <w:rPr>
          <w:rFonts w:asciiTheme="minorHAnsi" w:hAnsiTheme="minorHAnsi" w:cstheme="minorHAnsi"/>
          <w:lang w:val="en-US"/>
        </w:rPr>
        <w:t>nLC</w:t>
      </w:r>
      <w:proofErr w:type="spellEnd"/>
      <w:r w:rsidRPr="00C47EA6">
        <w:rPr>
          <w:rFonts w:asciiTheme="minorHAnsi" w:hAnsiTheme="minorHAnsi" w:cstheme="minorHAnsi"/>
          <w:lang w:val="en-US"/>
        </w:rPr>
        <w:t xml:space="preserve"> 1200 </w:t>
      </w:r>
      <w:proofErr w:type="spellStart"/>
      <w:r w:rsidRPr="00C47EA6">
        <w:rPr>
          <w:rFonts w:asciiTheme="minorHAnsi" w:hAnsiTheme="minorHAnsi" w:cstheme="minorHAnsi"/>
          <w:lang w:val="en-US"/>
        </w:rPr>
        <w:t>nano</w:t>
      </w:r>
      <w:proofErr w:type="spellEnd"/>
      <w:r w:rsidRPr="00C47EA6">
        <w:rPr>
          <w:rFonts w:asciiTheme="minorHAnsi" w:hAnsiTheme="minorHAnsi" w:cstheme="minorHAnsi"/>
          <w:lang w:val="en-US"/>
        </w:rPr>
        <w:t xml:space="preserve"> HPLC system using a </w:t>
      </w:r>
      <w:proofErr w:type="spellStart"/>
      <w:r w:rsidRPr="00C47EA6">
        <w:rPr>
          <w:rFonts w:asciiTheme="minorHAnsi" w:hAnsiTheme="minorHAnsi" w:cstheme="minorHAnsi"/>
          <w:lang w:val="en-US"/>
        </w:rPr>
        <w:t>nanoFlex</w:t>
      </w:r>
      <w:proofErr w:type="spellEnd"/>
      <w:r w:rsidRPr="00C47EA6">
        <w:rPr>
          <w:rFonts w:asciiTheme="minorHAnsi" w:hAnsiTheme="minorHAnsi" w:cstheme="minorHAnsi"/>
          <w:lang w:val="en-US"/>
        </w:rPr>
        <w:t xml:space="preserve"> ion source (</w:t>
      </w:r>
      <w:proofErr w:type="spellStart"/>
      <w:r w:rsidRPr="00C47EA6">
        <w:rPr>
          <w:rFonts w:asciiTheme="minorHAnsi" w:hAnsiTheme="minorHAnsi" w:cstheme="minorHAnsi"/>
          <w:lang w:val="en-US"/>
        </w:rPr>
        <w:t>ThermoFisher</w:t>
      </w:r>
      <w:proofErr w:type="spellEnd"/>
      <w:r w:rsidRPr="00C47EA6">
        <w:rPr>
          <w:rFonts w:asciiTheme="minorHAnsi" w:hAnsiTheme="minorHAnsi" w:cstheme="minorHAnsi"/>
          <w:lang w:val="en-US"/>
        </w:rPr>
        <w:t xml:space="preserve"> Scientific, Waltham, MA, USA). Peptides were separated on a self-made, 22 cm long, 75 µm ID fused-silica column, packed in house with 1.9 µm C18 particles (</w:t>
      </w:r>
      <w:proofErr w:type="spellStart"/>
      <w:r w:rsidRPr="00C47EA6">
        <w:rPr>
          <w:rFonts w:asciiTheme="minorHAnsi" w:hAnsiTheme="minorHAnsi" w:cstheme="minorHAnsi"/>
          <w:lang w:val="en-US"/>
        </w:rPr>
        <w:t>ReproSil-Pur</w:t>
      </w:r>
      <w:proofErr w:type="spellEnd"/>
      <w:r w:rsidRPr="00C47EA6">
        <w:rPr>
          <w:rFonts w:asciiTheme="minorHAnsi" w:hAnsiTheme="minorHAnsi" w:cstheme="minorHAnsi"/>
          <w:lang w:val="en-US"/>
        </w:rPr>
        <w:t xml:space="preserve">, Dr. Maisch, </w:t>
      </w:r>
      <w:proofErr w:type="spellStart"/>
      <w:r w:rsidRPr="00C47EA6">
        <w:rPr>
          <w:rFonts w:asciiTheme="minorHAnsi" w:hAnsiTheme="minorHAnsi" w:cstheme="minorHAnsi"/>
          <w:lang w:val="en-US"/>
        </w:rPr>
        <w:t>Ammerbuch-Entringen</w:t>
      </w:r>
      <w:proofErr w:type="spellEnd"/>
      <w:r w:rsidRPr="00C47EA6">
        <w:rPr>
          <w:rFonts w:asciiTheme="minorHAnsi" w:hAnsiTheme="minorHAnsi" w:cstheme="minorHAnsi"/>
          <w:lang w:val="en-US"/>
        </w:rPr>
        <w:t>, Germany) and heated to 50°C using an integrated column oven (</w:t>
      </w:r>
      <w:proofErr w:type="spellStart"/>
      <w:r w:rsidRPr="00C47EA6">
        <w:rPr>
          <w:rFonts w:asciiTheme="minorHAnsi" w:hAnsiTheme="minorHAnsi" w:cstheme="minorHAnsi"/>
          <w:lang w:val="en-US"/>
        </w:rPr>
        <w:t>Sonation</w:t>
      </w:r>
      <w:proofErr w:type="spellEnd"/>
      <w:r w:rsidRPr="00C47EA6">
        <w:rPr>
          <w:rFonts w:asciiTheme="minorHAnsi" w:hAnsiTheme="minorHAnsi" w:cstheme="minorHAnsi"/>
          <w:lang w:val="en-US"/>
        </w:rPr>
        <w:t xml:space="preserve">, </w:t>
      </w:r>
      <w:proofErr w:type="spellStart"/>
      <w:r w:rsidRPr="00C47EA6">
        <w:rPr>
          <w:rFonts w:asciiTheme="minorHAnsi" w:hAnsiTheme="minorHAnsi" w:cstheme="minorHAnsi"/>
          <w:lang w:val="en-US"/>
        </w:rPr>
        <w:t>Biberach</w:t>
      </w:r>
      <w:proofErr w:type="spellEnd"/>
      <w:r w:rsidRPr="00C47EA6">
        <w:rPr>
          <w:rFonts w:asciiTheme="minorHAnsi" w:hAnsiTheme="minorHAnsi" w:cstheme="minorHAnsi"/>
          <w:lang w:val="en-US"/>
        </w:rPr>
        <w:t>, Germany). HPLC solvents consisted of 0.1% Formic acid in water (Buffer A) and 0.1% Formic acid, 80% acetonitrile in water (Buffer B).</w:t>
      </w:r>
    </w:p>
    <w:p w14:paraId="63631599" w14:textId="575D256E" w:rsidR="00BC25CE" w:rsidRPr="00C47EA6" w:rsidRDefault="00BC25CE" w:rsidP="00BC25CE">
      <w:pPr>
        <w:spacing w:line="480" w:lineRule="auto"/>
        <w:jc w:val="both"/>
        <w:rPr>
          <w:rFonts w:asciiTheme="minorHAnsi" w:hAnsiTheme="minorHAnsi" w:cstheme="minorHAnsi"/>
          <w:lang w:val="en-US"/>
        </w:rPr>
      </w:pPr>
      <w:r w:rsidRPr="00C47EA6">
        <w:rPr>
          <w:rFonts w:asciiTheme="minorHAnsi" w:hAnsiTheme="minorHAnsi" w:cstheme="minorHAnsi"/>
          <w:lang w:val="en-US"/>
        </w:rPr>
        <w:t xml:space="preserve">For proteome analysis, a synchronous precursor selection (SPS) multi-notch MS3 method was used in order to minimize ratio compression as previously described </w:t>
      </w:r>
      <w:sdt>
        <w:sdtPr>
          <w:rPr>
            <w:rFonts w:asciiTheme="minorHAnsi" w:hAnsiTheme="minorHAnsi" w:cstheme="minorHAnsi"/>
            <w:lang w:val="en-US"/>
          </w:rPr>
          <w:alias w:val="To edit, see citavi.com/edit"/>
          <w:tag w:val="CitaviPlaceholder#76b2f5c7-8a35-4d9d-bc18-a3cf039469d6"/>
          <w:id w:val="-1924335420"/>
          <w:placeholder>
            <w:docPart w:val="344609015C544FA2B0701FBA32826679"/>
          </w:placeholder>
        </w:sdtPr>
        <w:sdtEndPr/>
        <w:sdtContent>
          <w:r w:rsidRPr="00C47EA6">
            <w:rPr>
              <w:rFonts w:asciiTheme="minorHAnsi" w:hAnsiTheme="minorHAnsi" w:cstheme="minorHAnsi"/>
              <w:lang w:val="en-US"/>
            </w:rPr>
            <w:fldChar w:fldCharType="begin"/>
          </w:r>
          <w:r w:rsidR="00021C3F" w:rsidRPr="00C47EA6">
            <w:rPr>
              <w:rFonts w:asciiTheme="minorHAnsi" w:hAnsiTheme="minorHAnsi" w:cstheme="minorHAnsi"/>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iYjU4NmJkLTE3ODItNDc3Ni1hY2E2LTgzMjlkNDA0YjMzZCIsIlJhbmdlTGVuZ3RoIjozLCJSZWZlcmVuY2VJZCI6ImViNGU5ODgxLTU3ZTAtNDk5Ni1iYTFkLTdhYjQ4ZTc4YzczNS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}</w:instrText>
          </w:r>
          <w:r w:rsidRPr="00C47EA6">
            <w:rPr>
              <w:rFonts w:asciiTheme="minorHAnsi" w:hAnsiTheme="minorHAnsi" w:cstheme="minorHAnsi"/>
              <w:lang w:val="en-US"/>
            </w:rPr>
            <w:fldChar w:fldCharType="separate"/>
          </w:r>
          <w:r w:rsidR="00021C3F" w:rsidRPr="00C47EA6">
            <w:rPr>
              <w:rFonts w:asciiTheme="minorHAnsi" w:hAnsiTheme="minorHAnsi" w:cstheme="minorHAnsi"/>
              <w:lang w:val="en-US"/>
            </w:rPr>
            <w:t>(8)</w:t>
          </w:r>
          <w:r w:rsidRPr="00C47EA6">
            <w:rPr>
              <w:rFonts w:asciiTheme="minorHAnsi" w:hAnsiTheme="minorHAnsi" w:cstheme="minorHAnsi"/>
              <w:lang w:val="en-US"/>
            </w:rPr>
            <w:fldChar w:fldCharType="end"/>
          </w:r>
        </w:sdtContent>
      </w:sdt>
      <w:r w:rsidRPr="00C47EA6">
        <w:rPr>
          <w:rFonts w:asciiTheme="minorHAnsi" w:hAnsiTheme="minorHAnsi" w:cstheme="minorHAnsi"/>
          <w:lang w:val="en-US"/>
        </w:rPr>
        <w:t>. Individual peptide fractions were eluted by a non-linear gradient</w:t>
      </w:r>
      <w:r w:rsidRPr="00C47EA6">
        <w:rPr>
          <w:rFonts w:asciiTheme="minorHAnsi" w:hAnsiTheme="minorHAnsi" w:cstheme="minorHAnsi"/>
          <w:color w:val="000000"/>
        </w:rPr>
        <w:t xml:space="preserve"> adapted for each fraction (F1: 3-24, F2: 4-26, F3: 5-28, F4: 6-30, F5: 7-32, F6: 8-34, F7: 9-36, F8: 10-38 % B) over 150 minutes</w:t>
      </w:r>
      <w:r w:rsidRPr="00C47EA6">
        <w:rPr>
          <w:rFonts w:asciiTheme="minorHAnsi" w:hAnsiTheme="minorHAnsi" w:cstheme="minorHAnsi"/>
          <w:lang w:val="en-US"/>
        </w:rPr>
        <w:t xml:space="preserve"> followed by a step-wise increase to 95% B in 6 minutes which was held for another 9 minutes. Full scan MS spectra (350-1400 m/z) were acquired with a resolution of 120 000 at m/z 200, maximum injection time of 100 </w:t>
      </w:r>
      <w:proofErr w:type="spellStart"/>
      <w:r w:rsidRPr="00C47EA6">
        <w:rPr>
          <w:rFonts w:asciiTheme="minorHAnsi" w:hAnsiTheme="minorHAnsi" w:cstheme="minorHAnsi"/>
          <w:lang w:val="en-US"/>
        </w:rPr>
        <w:t>ms</w:t>
      </w:r>
      <w:proofErr w:type="spellEnd"/>
      <w:r w:rsidRPr="00C47EA6">
        <w:rPr>
          <w:rFonts w:asciiTheme="minorHAnsi" w:hAnsiTheme="minorHAnsi" w:cstheme="minorHAnsi"/>
          <w:lang w:val="en-US"/>
        </w:rPr>
        <w:t xml:space="preserve"> and AGC target value of 4 x 10</w:t>
      </w:r>
      <w:r w:rsidRPr="00C47EA6">
        <w:rPr>
          <w:rFonts w:asciiTheme="minorHAnsi" w:hAnsiTheme="minorHAnsi" w:cstheme="minorHAnsi"/>
          <w:vertAlign w:val="superscript"/>
          <w:lang w:val="en-US"/>
        </w:rPr>
        <w:t>5</w:t>
      </w:r>
      <w:r w:rsidRPr="00C47EA6">
        <w:rPr>
          <w:rFonts w:asciiTheme="minorHAnsi" w:hAnsiTheme="minorHAnsi" w:cstheme="minorHAnsi"/>
          <w:lang w:val="en-US"/>
        </w:rPr>
        <w:t xml:space="preserve">. The 10 most intense precursors with a charge state between 2 and 5 per full scan were selected for fragmentation (“Top 10”) and isolated with a quadrupole isolation window of 0.7 Th. MS2 scans were performed in the Ion trap (Turbo) using a maximum injection time of 50 </w:t>
      </w:r>
      <w:proofErr w:type="spellStart"/>
      <w:r w:rsidRPr="00C47EA6">
        <w:rPr>
          <w:rFonts w:asciiTheme="minorHAnsi" w:hAnsiTheme="minorHAnsi" w:cstheme="minorHAnsi"/>
          <w:lang w:val="en-US"/>
        </w:rPr>
        <w:t>ms</w:t>
      </w:r>
      <w:proofErr w:type="spellEnd"/>
      <w:r w:rsidRPr="00C47EA6">
        <w:rPr>
          <w:rFonts w:asciiTheme="minorHAnsi" w:hAnsiTheme="minorHAnsi" w:cstheme="minorHAnsi"/>
          <w:lang w:val="en-US"/>
        </w:rPr>
        <w:t>, AGC target value of 1.5 x 10</w:t>
      </w:r>
      <w:r w:rsidRPr="00C47EA6">
        <w:rPr>
          <w:rFonts w:asciiTheme="minorHAnsi" w:hAnsiTheme="minorHAnsi" w:cstheme="minorHAnsi"/>
          <w:vertAlign w:val="superscript"/>
          <w:lang w:val="en-US"/>
        </w:rPr>
        <w:t>4</w:t>
      </w:r>
      <w:r w:rsidRPr="00C47EA6">
        <w:rPr>
          <w:rFonts w:asciiTheme="minorHAnsi" w:hAnsiTheme="minorHAnsi" w:cstheme="minorHAnsi"/>
          <w:lang w:val="en-US"/>
        </w:rPr>
        <w:t xml:space="preserve"> and fragmented using CID with a normalized collision energy (NCE) of 35%. SPS-MS3 scans for quantification were performed on the 10 most intense MS2 fragment ions with an isolation window of 0.7 Th (MS) and 2 m/z (MS2). Ions were fragmented using HCD with an NCE of 50% and analyzed in the Orbitrap with a resolution of 50,000 at m/z 200, scan range of 110-500 m/z, AGC target value of 1.5 x10</w:t>
      </w:r>
      <w:r w:rsidRPr="00C47EA6">
        <w:rPr>
          <w:rFonts w:asciiTheme="minorHAnsi" w:hAnsiTheme="minorHAnsi" w:cstheme="minorHAnsi"/>
          <w:vertAlign w:val="superscript"/>
          <w:lang w:val="en-US"/>
        </w:rPr>
        <w:t>5</w:t>
      </w:r>
      <w:r w:rsidRPr="00C47EA6">
        <w:rPr>
          <w:rFonts w:asciiTheme="minorHAnsi" w:hAnsiTheme="minorHAnsi" w:cstheme="minorHAnsi"/>
          <w:lang w:val="en-US"/>
        </w:rPr>
        <w:t xml:space="preserve"> and a maximum injection time of 86 </w:t>
      </w:r>
      <w:proofErr w:type="spellStart"/>
      <w:r w:rsidRPr="00C47EA6">
        <w:rPr>
          <w:rFonts w:asciiTheme="minorHAnsi" w:hAnsiTheme="minorHAnsi" w:cstheme="minorHAnsi"/>
          <w:lang w:val="en-US"/>
        </w:rPr>
        <w:t>ms.</w:t>
      </w:r>
      <w:proofErr w:type="spellEnd"/>
      <w:r w:rsidRPr="00C47EA6">
        <w:rPr>
          <w:rFonts w:asciiTheme="minorHAnsi" w:hAnsiTheme="minorHAnsi" w:cstheme="minorHAnsi"/>
          <w:lang w:val="en-US"/>
        </w:rPr>
        <w:t xml:space="preserve"> Repeated sequencing of already acquired precursors was limited by setting a dynamic exclusion of 45 seconds and 7 ppm and advanced peak determination was deactivated.</w:t>
      </w:r>
    </w:p>
    <w:p w14:paraId="6B407C6D" w14:textId="77777777" w:rsidR="00BC25CE" w:rsidRPr="00C47EA6" w:rsidRDefault="00BC25CE" w:rsidP="00BC25CE">
      <w:pPr>
        <w:spacing w:line="480" w:lineRule="auto"/>
        <w:jc w:val="both"/>
        <w:rPr>
          <w:rFonts w:asciiTheme="minorHAnsi" w:hAnsiTheme="minorHAnsi" w:cstheme="minorHAnsi"/>
          <w:sz w:val="28"/>
          <w:szCs w:val="28"/>
          <w:lang w:val="en-US"/>
        </w:rPr>
      </w:pPr>
    </w:p>
    <w:p w14:paraId="23F24661" w14:textId="77777777" w:rsidR="00BC25CE" w:rsidRPr="00C47EA6" w:rsidRDefault="00BC25CE" w:rsidP="00BC25CE">
      <w:pPr>
        <w:spacing w:line="480" w:lineRule="auto"/>
        <w:jc w:val="both"/>
        <w:rPr>
          <w:rFonts w:asciiTheme="minorHAnsi" w:hAnsiTheme="minorHAnsi" w:cstheme="minorHAnsi"/>
          <w:b/>
          <w:bCs/>
          <w:sz w:val="28"/>
          <w:szCs w:val="28"/>
          <w:lang w:val="en-US"/>
        </w:rPr>
      </w:pPr>
      <w:r w:rsidRPr="00C47EA6">
        <w:rPr>
          <w:rFonts w:asciiTheme="minorHAnsi" w:hAnsiTheme="minorHAnsi" w:cstheme="minorHAnsi"/>
          <w:b/>
          <w:bCs/>
          <w:sz w:val="28"/>
          <w:szCs w:val="28"/>
          <w:lang w:val="en-US"/>
        </w:rPr>
        <w:t>Proteomics data analysis</w:t>
      </w:r>
    </w:p>
    <w:p w14:paraId="2082B68E" w14:textId="4A58283A" w:rsidR="00BC25CE" w:rsidRPr="00C47EA6" w:rsidRDefault="00BC25CE" w:rsidP="00BC25CE">
      <w:pPr>
        <w:spacing w:line="480" w:lineRule="auto"/>
        <w:jc w:val="both"/>
        <w:rPr>
          <w:rFonts w:asciiTheme="minorHAnsi" w:hAnsiTheme="minorHAnsi" w:cstheme="minorHAnsi"/>
        </w:rPr>
      </w:pPr>
      <w:r w:rsidRPr="00C47EA6">
        <w:rPr>
          <w:rFonts w:asciiTheme="minorHAnsi" w:hAnsiTheme="minorHAnsi" w:cstheme="minorHAnsi"/>
          <w:lang w:val="en-US"/>
        </w:rPr>
        <w:t>Raw data was analyzed with Proteome Discoverer 2.4 (</w:t>
      </w:r>
      <w:proofErr w:type="spellStart"/>
      <w:r w:rsidRPr="00C47EA6">
        <w:rPr>
          <w:rFonts w:asciiTheme="minorHAnsi" w:hAnsiTheme="minorHAnsi" w:cstheme="minorHAnsi"/>
          <w:lang w:val="en-US"/>
        </w:rPr>
        <w:t>ThermoFisher</w:t>
      </w:r>
      <w:proofErr w:type="spellEnd"/>
      <w:r w:rsidRPr="00C47EA6">
        <w:rPr>
          <w:rFonts w:asciiTheme="minorHAnsi" w:hAnsiTheme="minorHAnsi" w:cstheme="minorHAnsi"/>
          <w:lang w:val="en-US"/>
        </w:rPr>
        <w:t xml:space="preserve"> Scientific). </w:t>
      </w:r>
      <w:proofErr w:type="spellStart"/>
      <w:r w:rsidRPr="00C47EA6">
        <w:rPr>
          <w:rFonts w:asciiTheme="minorHAnsi" w:hAnsiTheme="minorHAnsi" w:cstheme="minorHAnsi"/>
          <w:lang w:val="en-US"/>
        </w:rPr>
        <w:t>SequenceHT</w:t>
      </w:r>
      <w:proofErr w:type="spellEnd"/>
      <w:r w:rsidRPr="00C47EA6">
        <w:rPr>
          <w:rFonts w:asciiTheme="minorHAnsi" w:hAnsiTheme="minorHAnsi" w:cstheme="minorHAnsi"/>
          <w:lang w:val="en-US"/>
        </w:rPr>
        <w:t xml:space="preserve"> node was selected for database searches of MS2-spectra. Human trypsin digested proteome (Homo sapiens </w:t>
      </w:r>
      <w:proofErr w:type="spellStart"/>
      <w:r w:rsidRPr="00C47EA6">
        <w:rPr>
          <w:rFonts w:asciiTheme="minorHAnsi" w:hAnsiTheme="minorHAnsi" w:cstheme="minorHAnsi"/>
          <w:lang w:val="en-US"/>
        </w:rPr>
        <w:t>SwissProt</w:t>
      </w:r>
      <w:proofErr w:type="spellEnd"/>
      <w:r w:rsidRPr="00C47EA6">
        <w:rPr>
          <w:rFonts w:asciiTheme="minorHAnsi" w:hAnsiTheme="minorHAnsi" w:cstheme="minorHAnsi"/>
          <w:lang w:val="en-US"/>
        </w:rPr>
        <w:t xml:space="preserve"> database (TaxID:9606, version 12 March 2020)) was used for protein identifications. Contaminants (</w:t>
      </w:r>
      <w:proofErr w:type="spellStart"/>
      <w:r w:rsidRPr="00C47EA6">
        <w:rPr>
          <w:rFonts w:asciiTheme="minorHAnsi" w:hAnsiTheme="minorHAnsi" w:cstheme="minorHAnsi"/>
          <w:lang w:val="en-US"/>
        </w:rPr>
        <w:t>MaxQuant</w:t>
      </w:r>
      <w:proofErr w:type="spellEnd"/>
      <w:r w:rsidRPr="00C47EA6">
        <w:rPr>
          <w:rFonts w:asciiTheme="minorHAnsi" w:hAnsiTheme="minorHAnsi" w:cstheme="minorHAnsi"/>
          <w:lang w:val="en-US"/>
        </w:rPr>
        <w:t xml:space="preserve"> “</w:t>
      </w:r>
      <w:proofErr w:type="spellStart"/>
      <w:proofErr w:type="gramStart"/>
      <w:r w:rsidRPr="00C47EA6">
        <w:rPr>
          <w:rFonts w:asciiTheme="minorHAnsi" w:hAnsiTheme="minorHAnsi" w:cstheme="minorHAnsi"/>
          <w:lang w:val="en-US"/>
        </w:rPr>
        <w:t>contamination.fasta</w:t>
      </w:r>
      <w:proofErr w:type="spellEnd"/>
      <w:proofErr w:type="gramEnd"/>
      <w:r w:rsidRPr="00C47EA6">
        <w:rPr>
          <w:rFonts w:asciiTheme="minorHAnsi" w:hAnsiTheme="minorHAnsi" w:cstheme="minorHAnsi"/>
          <w:lang w:val="en-US"/>
        </w:rPr>
        <w:t xml:space="preserve">”) were determined for quality control. </w:t>
      </w:r>
      <w:proofErr w:type="spellStart"/>
      <w:r w:rsidRPr="00C47EA6">
        <w:rPr>
          <w:rFonts w:asciiTheme="minorHAnsi" w:hAnsiTheme="minorHAnsi" w:cstheme="minorHAnsi"/>
          <w:lang w:val="en-US"/>
        </w:rPr>
        <w:t>TMTpro</w:t>
      </w:r>
      <w:proofErr w:type="spellEnd"/>
      <w:r w:rsidRPr="00C47EA6">
        <w:rPr>
          <w:rFonts w:asciiTheme="minorHAnsi" w:hAnsiTheme="minorHAnsi" w:cstheme="minorHAnsi"/>
          <w:lang w:val="en-US"/>
        </w:rPr>
        <w:t xml:space="preserve"> (+304.207) at the N-terminus, </w:t>
      </w:r>
      <w:proofErr w:type="spellStart"/>
      <w:r w:rsidRPr="00C47EA6">
        <w:rPr>
          <w:rFonts w:asciiTheme="minorHAnsi" w:hAnsiTheme="minorHAnsi" w:cstheme="minorHAnsi"/>
          <w:lang w:val="en-US"/>
        </w:rPr>
        <w:t>TMTpro</w:t>
      </w:r>
      <w:proofErr w:type="spellEnd"/>
      <w:r w:rsidRPr="00C47EA6">
        <w:rPr>
          <w:rFonts w:asciiTheme="minorHAnsi" w:hAnsiTheme="minorHAnsi" w:cstheme="minorHAnsi"/>
          <w:lang w:val="en-US"/>
        </w:rPr>
        <w:t xml:space="preserve"> (K, +304.207) at lysine and carbamidomethyl (C, +57.021) at cysteine residues were set as fixed modifications. Methionine oxidation (M, +15.995) and acetylation (+42.011) at the protein N-terminus were set for dynamic modifications. Precursor mass tolerance was set to 7 ppm and fragment mass tolerance was set to 0.5 Da. Default percolator settings in PD were used to filter perfect spectrum matches (PSMs). Reporter ion quantification was achieved with default settings in consensus workflow. Protein file from PD was then exported to Excel for further processing. Normalized abundances from protein file were used for statistical analysis after contaminations and complete empty values were removed. Significantly altered proteins were determined by a two-sided, unpaired Student’s t-tests (p-value &lt; 0.05), adding minimum log2 fold-change cut-off (≥ 0.5) with R version 4.0.2 </w:t>
      </w:r>
      <w:sdt>
        <w:sdtPr>
          <w:rPr>
            <w:rFonts w:asciiTheme="minorHAnsi" w:hAnsiTheme="minorHAnsi" w:cstheme="minorHAnsi"/>
            <w:lang w:val="en-US"/>
          </w:rPr>
          <w:alias w:val="To edit, see citavi.com/edit"/>
          <w:tag w:val="CitaviPlaceholder#c01e09b2-b6f3-4f01-a840-65035c1440c9"/>
          <w:id w:val="-1250027323"/>
          <w:placeholder>
            <w:docPart w:val="2E8C178DDDA24248815EEB06E4651050"/>
          </w:placeholder>
        </w:sdtPr>
        <w:sdtEndPr/>
        <w:sdtContent>
          <w:r w:rsidRPr="00C47EA6">
            <w:rPr>
              <w:rFonts w:asciiTheme="minorHAnsi" w:hAnsiTheme="minorHAnsi" w:cstheme="minorHAnsi"/>
              <w:noProof/>
              <w:lang w:val="en-US"/>
            </w:rPr>
            <w:fldChar w:fldCharType="begin"/>
          </w:r>
          <w:r w:rsidR="00021C3F" w:rsidRPr="00C47EA6">
            <w:rPr>
              <w:rFonts w:asciiTheme="minorHAnsi" w:hAnsiTheme="minorHAnsi" w:cstheme="minorHAnsi"/>
              <w:noProof/>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FkOWRkOWRmLTgwMjgtNDNhOC05MWMwLTJlNzgwZWJmYTZkMCIsIlJhbmdlTGVuZ3RoIjozLCJSZWZlcmVuY2VJZCI6IjYyMDVmNjkyLWY1MmItNGY5Yy04MDEwLTM2YmRmZDJhMzc5Yi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TGFzdE5hbWUiOiJSIENvcmUgVGVhbSIsIlByb3RlY3RlZCI6ZmFsc2UsIlNleCI6MCwiQ3JlYXRlZEJ5IjoiX0JlbmVkaWt0IFNhdWVyIiwiQ3JlYXRlZE9uIjoiMjAyMy0xMS0wOFQxMDozODowNiIsIk1vZGlmaWVkQnkiOiJfQmVuZWRpa3QgU2F1ZXIiLCJJZCI6ImNkNzQ1YzcwLWViMTEtNGUwMy1hZTgzLTYwY2I5ZjI2OGJjYSIsIk1vZGlmaWVkT24iOiIyMDIzLTExLTA4VDEwOjM4OjA2IiwiUHJvamVjdCI6eyIkaWQiOiI4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eyIkaWQiOiI5IiwiJHR5cGUiOiJTd2lzc0FjYWRlbWljLkNpdGF2aS5Mb2NhdGlvbiwgU3dpc3NBY2FkZW1pYy5DaXRhdmkiLCJBZGRyZXNzIjp7IiRpZCI6IjEwIiwiJHR5cGUiOiJTd2lzc0FjYWRlbWljLkNpdGF2aS5MaW5rZWRSZXNvdXJjZSwgU3dpc3NBY2FkZW1pYy5DaXRhdmkiLCJMaW5rZWRSZXNvdXJjZVR5cGUiOjUsIk9yaWdpbmFsU3RyaW5nIjoiaHR0cHM6Ly93d3cuUi1wcm9qZWN0Lm9yZy8uIiwiVXJpU3RyaW5nIjoiaHR0cHM6Ly93d3cuci1wcm9qZWN0Lm9yZy8iLCJMaW5rZWRSZXNvdXJjZVN0YXR1cyI6OCwiUHJvcGVydGllcyI6eyIkaWQiOiIxM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}</w:instrText>
          </w:r>
          <w:r w:rsidRPr="00C47EA6">
            <w:rPr>
              <w:rFonts w:asciiTheme="minorHAnsi" w:hAnsiTheme="minorHAnsi" w:cstheme="minorHAnsi"/>
              <w:noProof/>
              <w:lang w:val="en-US"/>
            </w:rPr>
            <w:fldChar w:fldCharType="separate"/>
          </w:r>
          <w:r w:rsidR="00021C3F" w:rsidRPr="00C47EA6">
            <w:rPr>
              <w:rFonts w:asciiTheme="minorHAnsi" w:hAnsiTheme="minorHAnsi" w:cstheme="minorHAnsi"/>
              <w:noProof/>
              <w:lang w:val="en-US"/>
            </w:rPr>
            <w:t>(9)</w:t>
          </w:r>
          <w:r w:rsidRPr="00C47EA6">
            <w:rPr>
              <w:rFonts w:asciiTheme="minorHAnsi" w:hAnsiTheme="minorHAnsi" w:cstheme="minorHAnsi"/>
              <w:noProof/>
              <w:lang w:val="en-US"/>
            </w:rPr>
            <w:fldChar w:fldCharType="end"/>
          </w:r>
        </w:sdtContent>
      </w:sdt>
      <w:r w:rsidRPr="00C47EA6">
        <w:rPr>
          <w:rFonts w:asciiTheme="minorHAnsi" w:hAnsiTheme="minorHAnsi" w:cstheme="minorHAnsi"/>
          <w:lang w:val="en-US"/>
        </w:rPr>
        <w:t xml:space="preserve"> in RStudio </w:t>
      </w:r>
      <w:sdt>
        <w:sdtPr>
          <w:rPr>
            <w:rFonts w:asciiTheme="minorHAnsi" w:hAnsiTheme="minorHAnsi" w:cstheme="minorHAnsi"/>
            <w:lang w:val="en-US"/>
          </w:rPr>
          <w:alias w:val="To edit, see citavi.com/edit"/>
          <w:tag w:val="CitaviPlaceholder#569508c6-505f-484d-b7fa-4891ca156223"/>
          <w:id w:val="424086663"/>
          <w:placeholder>
            <w:docPart w:val="2E8C178DDDA24248815EEB06E4651050"/>
          </w:placeholder>
        </w:sdtPr>
        <w:sdtEndPr/>
        <w:sdtContent>
          <w:r w:rsidRPr="00C47EA6">
            <w:rPr>
              <w:rFonts w:asciiTheme="minorHAnsi" w:hAnsiTheme="minorHAnsi" w:cstheme="minorHAnsi"/>
              <w:noProof/>
              <w:lang w:val="en-US"/>
            </w:rPr>
            <w:fldChar w:fldCharType="begin"/>
          </w:r>
          <w:r w:rsidR="00021C3F" w:rsidRPr="00C47EA6">
            <w:rPr>
              <w:rFonts w:asciiTheme="minorHAnsi" w:hAnsiTheme="minorHAnsi" w:cstheme="minorHAnsi"/>
              <w:noProof/>
              <w:lang w:val="en-US"/>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hNDUyN2RiLTczMTQtNDNmZC04ODQ0LWY1YjRhMGQwMTgzMiIsIlJhbmdlTGVuZ3RoIjo0LCJSZWZlcmVuY2VJZCI6IjJiNDgyZjdkLWJhOWItNGRjMS1hYjFiLWY4YjNmY2JmYjgxMS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TGFzdE5hbWUiOiJSU3R1ZGlvIFRlYW0iLCJQcm90ZWN0ZWQiOmZhbHNlLCJTZXgiOjAsIkNyZWF0ZWRCeSI6Il9CZW5lZGlrdCBTYXVlciIsIkNyZWF0ZWRPbiI6IjIwMjMtMTEtMDhUMTA6Mzk6NTciLCJNb2RpZmllZEJ5IjoiX0JlbmVkaWt0IFNhdWVyIiwiSWQiOiIwMzljMmY0MC0xNjNmLTRiMTgtYjM1Zi01YTQ2NDQxOTU4YTEiLCJNb2RpZmllZE9uIjoiMjAyMy0xMS0wOFQxMDozOTo1NyIsIlByb2plY3QiOnsiJGlkIjoiOC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OSIsIiR0eXBlIjoiU3dpc3NBY2FkZW1pYy5DaXRhdmkuTG9jYXRpb24sIFN3aXNzQWNhZGVtaWMuQ2l0YXZpIiwiQWRkcmVzcyI6eyIkaWQiOiIxMCIsIiR0eXBlIjoiU3dpc3NBY2FkZW1pYy5DaXRhdmkuTGlua2VkUmVzb3VyY2UsIFN3aXNzQWNhZGVtaWMuQ2l0YXZpIiwiTGlua2VkUmVzb3VyY2VUeXBlIjo1LCJPcmlnaW5hbFN0cmluZyI6Imh0dHA6Ly93d3cucnN0dWRpby5jb20vIiwiVXJpU3RyaW5nIjoiaHR0cDovL3d3dy5yc3R1ZGlvLmNvbS8iLCJMaW5rZWRSZXNvdXJjZVN0YXR1cyI6OCwiUHJvcGVydGllcyI6eyIkaWQiOiIxM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}</w:instrText>
          </w:r>
          <w:r w:rsidRPr="00C47EA6">
            <w:rPr>
              <w:rFonts w:asciiTheme="minorHAnsi" w:hAnsiTheme="minorHAnsi" w:cstheme="minorHAnsi"/>
              <w:noProof/>
              <w:lang w:val="en-US"/>
            </w:rPr>
            <w:fldChar w:fldCharType="separate"/>
          </w:r>
          <w:r w:rsidR="00021C3F" w:rsidRPr="00C47EA6">
            <w:rPr>
              <w:rFonts w:asciiTheme="minorHAnsi" w:hAnsiTheme="minorHAnsi" w:cstheme="minorHAnsi"/>
              <w:noProof/>
              <w:lang w:val="en-US"/>
            </w:rPr>
            <w:t>(10)</w:t>
          </w:r>
          <w:r w:rsidRPr="00C47EA6">
            <w:rPr>
              <w:rFonts w:asciiTheme="minorHAnsi" w:hAnsiTheme="minorHAnsi" w:cstheme="minorHAnsi"/>
              <w:noProof/>
              <w:lang w:val="en-US"/>
            </w:rPr>
            <w:fldChar w:fldCharType="end"/>
          </w:r>
        </w:sdtContent>
      </w:sdt>
      <w:r w:rsidRPr="00C47EA6">
        <w:rPr>
          <w:rFonts w:asciiTheme="minorHAnsi" w:hAnsiTheme="minorHAnsi" w:cstheme="minorHAnsi"/>
        </w:rPr>
        <w:t>.</w:t>
      </w:r>
    </w:p>
    <w:p w14:paraId="51A22BB8" w14:textId="50D1A4FD" w:rsidR="00BC25CE" w:rsidRPr="00C47EA6" w:rsidRDefault="00BC25CE" w:rsidP="00BC25CE">
      <w:pPr>
        <w:spacing w:line="480" w:lineRule="auto"/>
        <w:jc w:val="both"/>
        <w:rPr>
          <w:rFonts w:asciiTheme="minorHAnsi" w:hAnsiTheme="minorHAnsi" w:cstheme="minorHAnsi"/>
        </w:rPr>
      </w:pPr>
    </w:p>
    <w:p w14:paraId="1AD002B8" w14:textId="77777777" w:rsidR="00931FC5" w:rsidRPr="00C47EA6" w:rsidRDefault="00931FC5" w:rsidP="00931FC5">
      <w:pPr>
        <w:rPr>
          <w:rFonts w:asciiTheme="minorHAnsi" w:hAnsiTheme="minorHAnsi" w:cstheme="minorHAnsi"/>
        </w:rPr>
      </w:pPr>
    </w:p>
    <w:sdt>
      <w:sdtPr>
        <w:rPr>
          <w:rFonts w:asciiTheme="minorHAnsi" w:eastAsia="Arial" w:hAnsiTheme="minorHAnsi" w:cstheme="minorHAnsi"/>
          <w:color w:val="auto"/>
          <w:sz w:val="24"/>
          <w:szCs w:val="20"/>
        </w:rPr>
        <w:tag w:val="CitaviBibliography"/>
        <w:id w:val="513041779"/>
        <w:placeholder>
          <w:docPart w:val="8DE0BE51D2E74A9CA070CC0B96EAF82B"/>
        </w:placeholder>
      </w:sdtPr>
      <w:sdtContent>
        <w:p w14:paraId="39051467" w14:textId="77777777" w:rsidR="00931FC5" w:rsidRPr="00C47EA6" w:rsidRDefault="00931FC5" w:rsidP="00C47EA6">
          <w:pPr>
            <w:pStyle w:val="CitaviBibliographyHeading"/>
            <w:jc w:val="both"/>
            <w:rPr>
              <w:rFonts w:asciiTheme="minorHAnsi" w:hAnsiTheme="minorHAnsi" w:cstheme="minorHAnsi"/>
              <w:b/>
              <w:bCs/>
              <w:color w:val="000000" w:themeColor="text1"/>
              <w:sz w:val="28"/>
              <w:szCs w:val="28"/>
            </w:rPr>
          </w:pPr>
          <w:r w:rsidRPr="00C47EA6">
            <w:rPr>
              <w:rFonts w:asciiTheme="minorHAnsi" w:hAnsiTheme="minorHAnsi" w:cstheme="minorHAnsi"/>
            </w:rPr>
            <w:fldChar w:fldCharType="begin"/>
          </w:r>
          <w:r w:rsidRPr="00C47EA6">
            <w:rPr>
              <w:rFonts w:asciiTheme="minorHAnsi" w:hAnsiTheme="minorHAnsi" w:cstheme="minorHAnsi"/>
            </w:rPr>
            <w:instrText>ADDIN CitaviBibliography</w:instrText>
          </w:r>
          <w:r w:rsidRPr="00C47EA6">
            <w:rPr>
              <w:rFonts w:asciiTheme="minorHAnsi" w:hAnsiTheme="minorHAnsi" w:cstheme="minorHAnsi"/>
            </w:rPr>
            <w:fldChar w:fldCharType="separate"/>
          </w:r>
          <w:r w:rsidRPr="00C47EA6">
            <w:rPr>
              <w:rFonts w:asciiTheme="minorHAnsi" w:hAnsiTheme="minorHAnsi" w:cstheme="minorHAnsi"/>
              <w:b/>
              <w:bCs/>
              <w:color w:val="000000" w:themeColor="text1"/>
              <w:sz w:val="28"/>
              <w:szCs w:val="28"/>
            </w:rPr>
            <w:t>References</w:t>
          </w:r>
        </w:p>
        <w:p w14:paraId="12EC78CE" w14:textId="5A3AB093" w:rsidR="00931FC5" w:rsidRPr="00C47EA6" w:rsidRDefault="00931FC5" w:rsidP="00C47EA6">
          <w:pPr>
            <w:pStyle w:val="CitaviBibliographyEntry"/>
            <w:jc w:val="both"/>
            <w:rPr>
              <w:rFonts w:asciiTheme="minorHAnsi" w:hAnsiTheme="minorHAnsi" w:cstheme="minorHAnsi"/>
            </w:rPr>
          </w:pPr>
          <w:r w:rsidRPr="00C47EA6">
            <w:rPr>
              <w:rFonts w:asciiTheme="minorHAnsi" w:hAnsiTheme="minorHAnsi" w:cstheme="minorHAnsi"/>
            </w:rPr>
            <w:t>1.</w:t>
          </w:r>
          <w:r w:rsidRPr="00C47EA6">
            <w:rPr>
              <w:rFonts w:asciiTheme="minorHAnsi" w:hAnsiTheme="minorHAnsi" w:cstheme="minorHAnsi"/>
            </w:rPr>
            <w:tab/>
          </w:r>
          <w:bookmarkStart w:id="1" w:name="_CTVL001d6a54789ecb84922bf63ee1b3534f2eb"/>
          <w:proofErr w:type="spellStart"/>
          <w:r w:rsidRPr="00C47EA6">
            <w:rPr>
              <w:rFonts w:asciiTheme="minorHAnsi" w:hAnsiTheme="minorHAnsi" w:cstheme="minorHAnsi"/>
            </w:rPr>
            <w:t>Lemos</w:t>
          </w:r>
          <w:proofErr w:type="spellEnd"/>
          <w:r w:rsidRPr="00C47EA6">
            <w:rPr>
              <w:rFonts w:asciiTheme="minorHAnsi" w:hAnsiTheme="minorHAnsi" w:cstheme="minorHAnsi"/>
            </w:rPr>
            <w:t xml:space="preserve"> C, Schulze VK, Bader B, </w:t>
          </w:r>
          <w:r w:rsidRPr="00C47EA6">
            <w:rPr>
              <w:rFonts w:asciiTheme="minorHAnsi" w:hAnsiTheme="minorHAnsi" w:cstheme="minorHAnsi"/>
            </w:rPr>
            <w:t xml:space="preserve">et al. </w:t>
          </w:r>
          <w:r w:rsidRPr="00C47EA6">
            <w:rPr>
              <w:rFonts w:asciiTheme="minorHAnsi" w:hAnsiTheme="minorHAnsi" w:cstheme="minorHAnsi"/>
            </w:rPr>
            <w:t xml:space="preserve">Abstract 5873: BAY-3827, a selective inhibitor of AMPK for the evaluation of the role of AMPK in </w:t>
          </w:r>
          <w:proofErr w:type="spellStart"/>
          <w:r w:rsidRPr="00C47EA6">
            <w:rPr>
              <w:rFonts w:asciiTheme="minorHAnsi" w:hAnsiTheme="minorHAnsi" w:cstheme="minorHAnsi"/>
            </w:rPr>
            <w:t>Myc</w:t>
          </w:r>
          <w:proofErr w:type="spellEnd"/>
          <w:r w:rsidRPr="00C47EA6">
            <w:rPr>
              <w:rFonts w:asciiTheme="minorHAnsi" w:hAnsiTheme="minorHAnsi" w:cstheme="minorHAnsi"/>
            </w:rPr>
            <w:t xml:space="preserve">-dependent </w:t>
          </w:r>
          <w:proofErr w:type="spellStart"/>
          <w:r w:rsidRPr="00C47EA6">
            <w:rPr>
              <w:rFonts w:asciiTheme="minorHAnsi" w:hAnsiTheme="minorHAnsi" w:cstheme="minorHAnsi"/>
            </w:rPr>
            <w:t>tumors</w:t>
          </w:r>
          <w:proofErr w:type="spellEnd"/>
          <w:r w:rsidRPr="00C47EA6">
            <w:rPr>
              <w:rFonts w:asciiTheme="minorHAnsi" w:hAnsiTheme="minorHAnsi" w:cstheme="minorHAnsi"/>
            </w:rPr>
            <w:t>. In: Experimental and Molecular Therapeutics: American Association for Cancer Research; 07012018. p.5873.</w:t>
          </w:r>
        </w:p>
        <w:bookmarkEnd w:id="1"/>
        <w:p w14:paraId="14E331F5" w14:textId="00C73FA7" w:rsidR="00931FC5" w:rsidRPr="00C47EA6" w:rsidRDefault="00931FC5" w:rsidP="00C47EA6">
          <w:pPr>
            <w:pStyle w:val="CitaviBibliographyEntry"/>
            <w:jc w:val="both"/>
            <w:rPr>
              <w:rFonts w:asciiTheme="minorHAnsi" w:hAnsiTheme="minorHAnsi" w:cstheme="minorHAnsi"/>
              <w:lang w:val="de-DE"/>
            </w:rPr>
          </w:pPr>
          <w:r w:rsidRPr="00C47EA6">
            <w:rPr>
              <w:rFonts w:asciiTheme="minorHAnsi" w:hAnsiTheme="minorHAnsi" w:cstheme="minorHAnsi"/>
            </w:rPr>
            <w:t>2.</w:t>
          </w:r>
          <w:r w:rsidRPr="00C47EA6">
            <w:rPr>
              <w:rFonts w:asciiTheme="minorHAnsi" w:hAnsiTheme="minorHAnsi" w:cstheme="minorHAnsi"/>
            </w:rPr>
            <w:tab/>
          </w:r>
          <w:bookmarkStart w:id="2" w:name="_CTVL001933523f3c0b54d26bfdabb7f3d4d6258"/>
          <w:r w:rsidRPr="00C47EA6">
            <w:rPr>
              <w:rFonts w:asciiTheme="minorHAnsi" w:hAnsiTheme="minorHAnsi" w:cstheme="minorHAnsi"/>
            </w:rPr>
            <w:t xml:space="preserve">Studer A, </w:t>
          </w:r>
          <w:proofErr w:type="spellStart"/>
          <w:r w:rsidRPr="00C47EA6">
            <w:rPr>
              <w:rFonts w:asciiTheme="minorHAnsi" w:hAnsiTheme="minorHAnsi" w:cstheme="minorHAnsi"/>
            </w:rPr>
            <w:t>Tribolet</w:t>
          </w:r>
          <w:proofErr w:type="spellEnd"/>
          <w:r w:rsidRPr="00C47EA6">
            <w:rPr>
              <w:rFonts w:asciiTheme="minorHAnsi" w:hAnsiTheme="minorHAnsi" w:cstheme="minorHAnsi"/>
            </w:rPr>
            <w:t xml:space="preserve"> N de, </w:t>
          </w:r>
          <w:proofErr w:type="spellStart"/>
          <w:r w:rsidRPr="00C47EA6">
            <w:rPr>
              <w:rFonts w:asciiTheme="minorHAnsi" w:hAnsiTheme="minorHAnsi" w:cstheme="minorHAnsi"/>
            </w:rPr>
            <w:t>Diserens</w:t>
          </w:r>
          <w:proofErr w:type="spellEnd"/>
          <w:r w:rsidRPr="00C47EA6">
            <w:rPr>
              <w:rFonts w:asciiTheme="minorHAnsi" w:hAnsiTheme="minorHAnsi" w:cstheme="minorHAnsi"/>
            </w:rPr>
            <w:t xml:space="preserve"> AC, </w:t>
          </w:r>
          <w:r w:rsidRPr="00C47EA6">
            <w:rPr>
              <w:rFonts w:asciiTheme="minorHAnsi" w:hAnsiTheme="minorHAnsi" w:cstheme="minorHAnsi"/>
            </w:rPr>
            <w:t xml:space="preserve">et al. </w:t>
          </w:r>
          <w:r w:rsidRPr="00C47EA6">
            <w:rPr>
              <w:rFonts w:asciiTheme="minorHAnsi" w:hAnsiTheme="minorHAnsi" w:cstheme="minorHAnsi"/>
            </w:rPr>
            <w:t xml:space="preserve">Characterization of four human malignant glioma cell lines. </w:t>
          </w:r>
          <w:r w:rsidRPr="00C47EA6">
            <w:rPr>
              <w:rFonts w:asciiTheme="minorHAnsi" w:hAnsiTheme="minorHAnsi" w:cstheme="minorHAnsi"/>
              <w:lang w:val="de-DE"/>
            </w:rPr>
            <w:t xml:space="preserve">Acta </w:t>
          </w:r>
          <w:proofErr w:type="spellStart"/>
          <w:r w:rsidRPr="00C47EA6">
            <w:rPr>
              <w:rFonts w:asciiTheme="minorHAnsi" w:hAnsiTheme="minorHAnsi" w:cstheme="minorHAnsi"/>
              <w:lang w:val="de-DE"/>
            </w:rPr>
            <w:t>Neuropathol</w:t>
          </w:r>
          <w:proofErr w:type="spellEnd"/>
          <w:r w:rsidRPr="00C47EA6">
            <w:rPr>
              <w:rFonts w:asciiTheme="minorHAnsi" w:hAnsiTheme="minorHAnsi" w:cstheme="minorHAnsi"/>
              <w:lang w:val="de-DE"/>
            </w:rPr>
            <w:t xml:space="preserve">. 1985;66(3):208–17. doi:10.1007/BF00688585 </w:t>
          </w:r>
          <w:proofErr w:type="spellStart"/>
          <w:r w:rsidRPr="00C47EA6">
            <w:rPr>
              <w:rFonts w:asciiTheme="minorHAnsi" w:hAnsiTheme="minorHAnsi" w:cstheme="minorHAnsi"/>
              <w:lang w:val="de-DE"/>
            </w:rPr>
            <w:t>Cited</w:t>
          </w:r>
          <w:proofErr w:type="spellEnd"/>
          <w:r w:rsidRPr="00C47EA6">
            <w:rPr>
              <w:rFonts w:asciiTheme="minorHAnsi" w:hAnsiTheme="minorHAnsi" w:cstheme="minorHAnsi"/>
              <w:lang w:val="de-DE"/>
            </w:rPr>
            <w:t xml:space="preserve"> in: </w:t>
          </w:r>
          <w:proofErr w:type="spellStart"/>
          <w:r w:rsidRPr="00C47EA6">
            <w:rPr>
              <w:rFonts w:asciiTheme="minorHAnsi" w:hAnsiTheme="minorHAnsi" w:cstheme="minorHAnsi"/>
              <w:lang w:val="de-DE"/>
            </w:rPr>
            <w:t>PubMed</w:t>
          </w:r>
          <w:proofErr w:type="spellEnd"/>
          <w:r w:rsidRPr="00C47EA6">
            <w:rPr>
              <w:rFonts w:asciiTheme="minorHAnsi" w:hAnsiTheme="minorHAnsi" w:cstheme="minorHAnsi"/>
              <w:lang w:val="de-DE"/>
            </w:rPr>
            <w:t>; PMID 2990147.</w:t>
          </w:r>
        </w:p>
        <w:bookmarkEnd w:id="2"/>
        <w:p w14:paraId="6B00438A" w14:textId="1081009A" w:rsidR="00931FC5" w:rsidRPr="00C47EA6" w:rsidRDefault="00931FC5" w:rsidP="00C47EA6">
          <w:pPr>
            <w:pStyle w:val="CitaviBibliographyEntry"/>
            <w:jc w:val="both"/>
            <w:rPr>
              <w:rFonts w:asciiTheme="minorHAnsi" w:hAnsiTheme="minorHAnsi" w:cstheme="minorHAnsi"/>
            </w:rPr>
          </w:pPr>
          <w:r w:rsidRPr="00C47EA6">
            <w:rPr>
              <w:rFonts w:asciiTheme="minorHAnsi" w:hAnsiTheme="minorHAnsi" w:cstheme="minorHAnsi"/>
              <w:lang w:val="de-DE"/>
            </w:rPr>
            <w:t>3.</w:t>
          </w:r>
          <w:r w:rsidRPr="00C47EA6">
            <w:rPr>
              <w:rFonts w:asciiTheme="minorHAnsi" w:hAnsiTheme="minorHAnsi" w:cstheme="minorHAnsi"/>
              <w:lang w:val="de-DE"/>
            </w:rPr>
            <w:tab/>
          </w:r>
          <w:bookmarkStart w:id="3" w:name="_CTVL001188f5d32a4624b4da9cbfee97ec33bab"/>
          <w:r w:rsidRPr="00C47EA6">
            <w:rPr>
              <w:rFonts w:asciiTheme="minorHAnsi" w:hAnsiTheme="minorHAnsi" w:cstheme="minorHAnsi"/>
              <w:lang w:val="de-DE"/>
            </w:rPr>
            <w:t xml:space="preserve">Ronellenfitsch MW, Brucker DP, Burger MC, </w:t>
          </w:r>
          <w:r w:rsidRPr="00C47EA6">
            <w:rPr>
              <w:rFonts w:asciiTheme="minorHAnsi" w:hAnsiTheme="minorHAnsi" w:cstheme="minorHAnsi"/>
              <w:lang w:val="de-DE"/>
            </w:rPr>
            <w:t>et al</w:t>
          </w:r>
          <w:r w:rsidRPr="00C47EA6">
            <w:rPr>
              <w:rFonts w:asciiTheme="minorHAnsi" w:hAnsiTheme="minorHAnsi" w:cstheme="minorHAnsi"/>
              <w:lang w:val="de-DE"/>
            </w:rPr>
            <w:t xml:space="preserve">. </w:t>
          </w:r>
          <w:r w:rsidRPr="00C47EA6">
            <w:rPr>
              <w:rFonts w:asciiTheme="minorHAnsi" w:hAnsiTheme="minorHAnsi" w:cstheme="minorHAnsi"/>
            </w:rPr>
            <w:t>Antagonism of the mammalian target of rapamycin selectively mediates metabolic effects of epidermal growth factor receptor inhibition and protects human malignant glioma cells from hypoxia-induced cell death. Brain. 2009;132(Pt 6):1509–22. doi:10.1093/brain/awp093 Cited in: PubMed; PMID 19416948.</w:t>
          </w:r>
        </w:p>
        <w:bookmarkEnd w:id="3"/>
        <w:p w14:paraId="042C068A" w14:textId="752CE8F5" w:rsidR="00931FC5" w:rsidRPr="00C47EA6" w:rsidRDefault="00931FC5" w:rsidP="00C47EA6">
          <w:pPr>
            <w:pStyle w:val="CitaviBibliographyEntry"/>
            <w:jc w:val="both"/>
            <w:rPr>
              <w:rFonts w:asciiTheme="minorHAnsi" w:hAnsiTheme="minorHAnsi" w:cstheme="minorHAnsi"/>
            </w:rPr>
          </w:pPr>
          <w:r w:rsidRPr="00C47EA6">
            <w:rPr>
              <w:rFonts w:asciiTheme="minorHAnsi" w:hAnsiTheme="minorHAnsi" w:cstheme="minorHAnsi"/>
            </w:rPr>
            <w:t>4.</w:t>
          </w:r>
          <w:r w:rsidRPr="00C47EA6">
            <w:rPr>
              <w:rFonts w:asciiTheme="minorHAnsi" w:hAnsiTheme="minorHAnsi" w:cstheme="minorHAnsi"/>
            </w:rPr>
            <w:tab/>
          </w:r>
          <w:bookmarkStart w:id="4" w:name="_CTVL001afa4be0383f5406e8c136f8e9f0bd9a3"/>
          <w:proofErr w:type="spellStart"/>
          <w:r w:rsidRPr="00C47EA6">
            <w:rPr>
              <w:rFonts w:asciiTheme="minorHAnsi" w:hAnsiTheme="minorHAnsi" w:cstheme="minorHAnsi"/>
            </w:rPr>
            <w:t>Wischhusen</w:t>
          </w:r>
          <w:proofErr w:type="spellEnd"/>
          <w:r w:rsidRPr="00C47EA6">
            <w:rPr>
              <w:rFonts w:asciiTheme="minorHAnsi" w:hAnsiTheme="minorHAnsi" w:cstheme="minorHAnsi"/>
            </w:rPr>
            <w:t xml:space="preserve"> J, Naumann U, </w:t>
          </w:r>
          <w:proofErr w:type="spellStart"/>
          <w:r w:rsidRPr="00C47EA6">
            <w:rPr>
              <w:rFonts w:asciiTheme="minorHAnsi" w:hAnsiTheme="minorHAnsi" w:cstheme="minorHAnsi"/>
            </w:rPr>
            <w:t>Ohgaki</w:t>
          </w:r>
          <w:proofErr w:type="spellEnd"/>
          <w:r w:rsidRPr="00C47EA6">
            <w:rPr>
              <w:rFonts w:asciiTheme="minorHAnsi" w:hAnsiTheme="minorHAnsi" w:cstheme="minorHAnsi"/>
            </w:rPr>
            <w:t xml:space="preserve"> H, </w:t>
          </w:r>
          <w:r w:rsidRPr="00C47EA6">
            <w:rPr>
              <w:rFonts w:asciiTheme="minorHAnsi" w:hAnsiTheme="minorHAnsi" w:cstheme="minorHAnsi"/>
            </w:rPr>
            <w:t xml:space="preserve">et al. </w:t>
          </w:r>
          <w:r w:rsidRPr="00C47EA6">
            <w:rPr>
              <w:rFonts w:asciiTheme="minorHAnsi" w:hAnsiTheme="minorHAnsi" w:cstheme="minorHAnsi"/>
            </w:rPr>
            <w:t xml:space="preserve">CP-31398, a novel p53-stabilizing agent, induces p53-dependent and p53-independent glioma cell death. Oncogene. 2003;22(51):8233–45. </w:t>
          </w:r>
          <w:proofErr w:type="gramStart"/>
          <w:r w:rsidRPr="00C47EA6">
            <w:rPr>
              <w:rFonts w:asciiTheme="minorHAnsi" w:hAnsiTheme="minorHAnsi" w:cstheme="minorHAnsi"/>
            </w:rPr>
            <w:t>doi:10.1038/sj.onc</w:t>
          </w:r>
          <w:proofErr w:type="gramEnd"/>
          <w:r w:rsidRPr="00C47EA6">
            <w:rPr>
              <w:rFonts w:asciiTheme="minorHAnsi" w:hAnsiTheme="minorHAnsi" w:cstheme="minorHAnsi"/>
            </w:rPr>
            <w:t>.1207198 Cited in: PubMed; PMID 14614447.</w:t>
          </w:r>
        </w:p>
        <w:bookmarkEnd w:id="4"/>
        <w:p w14:paraId="280383EC" w14:textId="6B718A5E" w:rsidR="00931FC5" w:rsidRPr="00C47EA6" w:rsidRDefault="00931FC5" w:rsidP="00C47EA6">
          <w:pPr>
            <w:pStyle w:val="CitaviBibliographyEntry"/>
            <w:jc w:val="both"/>
            <w:rPr>
              <w:rFonts w:asciiTheme="minorHAnsi" w:hAnsiTheme="minorHAnsi" w:cstheme="minorHAnsi"/>
            </w:rPr>
          </w:pPr>
          <w:r w:rsidRPr="00C47EA6">
            <w:rPr>
              <w:rFonts w:asciiTheme="minorHAnsi" w:hAnsiTheme="minorHAnsi" w:cstheme="minorHAnsi"/>
            </w:rPr>
            <w:t>5.</w:t>
          </w:r>
          <w:r w:rsidRPr="00C47EA6">
            <w:rPr>
              <w:rFonts w:asciiTheme="minorHAnsi" w:hAnsiTheme="minorHAnsi" w:cstheme="minorHAnsi"/>
            </w:rPr>
            <w:tab/>
          </w:r>
          <w:bookmarkStart w:id="5" w:name="_CTVL00145aa53431d7a4d8c84abf5f6f1ee3983"/>
          <w:proofErr w:type="spellStart"/>
          <w:r w:rsidRPr="00C47EA6">
            <w:rPr>
              <w:rFonts w:asciiTheme="minorHAnsi" w:hAnsiTheme="minorHAnsi" w:cstheme="minorHAnsi"/>
            </w:rPr>
            <w:t>Eckerich</w:t>
          </w:r>
          <w:proofErr w:type="spellEnd"/>
          <w:r w:rsidRPr="00C47EA6">
            <w:rPr>
              <w:rFonts w:asciiTheme="minorHAnsi" w:hAnsiTheme="minorHAnsi" w:cstheme="minorHAnsi"/>
            </w:rPr>
            <w:t xml:space="preserve"> C, Schulte A, Martens T, </w:t>
          </w:r>
          <w:r w:rsidR="002F6ADA" w:rsidRPr="00C47EA6">
            <w:rPr>
              <w:rFonts w:asciiTheme="minorHAnsi" w:hAnsiTheme="minorHAnsi" w:cstheme="minorHAnsi"/>
            </w:rPr>
            <w:t xml:space="preserve">et al. </w:t>
          </w:r>
          <w:r w:rsidRPr="00C47EA6">
            <w:rPr>
              <w:rFonts w:asciiTheme="minorHAnsi" w:hAnsiTheme="minorHAnsi" w:cstheme="minorHAnsi"/>
            </w:rPr>
            <w:t xml:space="preserve">RON receptor tyrosine kinase in human gliomas: expression, function, and identification of a novel soluble splice variant. J </w:t>
          </w:r>
          <w:proofErr w:type="spellStart"/>
          <w:r w:rsidRPr="00C47EA6">
            <w:rPr>
              <w:rFonts w:asciiTheme="minorHAnsi" w:hAnsiTheme="minorHAnsi" w:cstheme="minorHAnsi"/>
            </w:rPr>
            <w:t>Neurochem</w:t>
          </w:r>
          <w:proofErr w:type="spellEnd"/>
          <w:r w:rsidRPr="00C47EA6">
            <w:rPr>
              <w:rFonts w:asciiTheme="minorHAnsi" w:hAnsiTheme="minorHAnsi" w:cstheme="minorHAnsi"/>
            </w:rPr>
            <w:t>. 2009;109(4):969–80. doi:10.1111/j.1471-4159.</w:t>
          </w:r>
          <w:proofErr w:type="gramStart"/>
          <w:r w:rsidRPr="00C47EA6">
            <w:rPr>
              <w:rFonts w:asciiTheme="minorHAnsi" w:hAnsiTheme="minorHAnsi" w:cstheme="minorHAnsi"/>
            </w:rPr>
            <w:t>2009.06027.x</w:t>
          </w:r>
          <w:proofErr w:type="gramEnd"/>
          <w:r w:rsidRPr="00C47EA6">
            <w:rPr>
              <w:rFonts w:asciiTheme="minorHAnsi" w:hAnsiTheme="minorHAnsi" w:cstheme="minorHAnsi"/>
            </w:rPr>
            <w:t xml:space="preserve"> Cited in: PubMed; PMID 19519771.</w:t>
          </w:r>
        </w:p>
        <w:bookmarkEnd w:id="5"/>
        <w:p w14:paraId="29E8B985" w14:textId="7DD631FA" w:rsidR="00931FC5" w:rsidRPr="00C47EA6" w:rsidRDefault="00931FC5" w:rsidP="00C47EA6">
          <w:pPr>
            <w:pStyle w:val="CitaviBibliographyEntry"/>
            <w:jc w:val="both"/>
            <w:rPr>
              <w:rFonts w:asciiTheme="minorHAnsi" w:hAnsiTheme="minorHAnsi" w:cstheme="minorHAnsi"/>
            </w:rPr>
          </w:pPr>
          <w:r w:rsidRPr="00C47EA6">
            <w:rPr>
              <w:rFonts w:asciiTheme="minorHAnsi" w:hAnsiTheme="minorHAnsi" w:cstheme="minorHAnsi"/>
            </w:rPr>
            <w:t>6.</w:t>
          </w:r>
          <w:r w:rsidRPr="00C47EA6">
            <w:rPr>
              <w:rFonts w:asciiTheme="minorHAnsi" w:hAnsiTheme="minorHAnsi" w:cstheme="minorHAnsi"/>
            </w:rPr>
            <w:tab/>
          </w:r>
          <w:bookmarkStart w:id="6" w:name="_CTVL001e774bb3581a24903b8222f33b56db917"/>
          <w:r w:rsidRPr="00C47EA6">
            <w:rPr>
              <w:rFonts w:asciiTheme="minorHAnsi" w:hAnsiTheme="minorHAnsi" w:cstheme="minorHAnsi"/>
            </w:rPr>
            <w:t xml:space="preserve">Bruns I, Sauer B, Burger MC, et al. Disruption of peroxisome proliferator-activated receptor γ coactivator (PGC)-1α reverts key features of the neoplastic phenotype of glioma cells. J </w:t>
          </w:r>
          <w:proofErr w:type="spellStart"/>
          <w:r w:rsidRPr="00C47EA6">
            <w:rPr>
              <w:rFonts w:asciiTheme="minorHAnsi" w:hAnsiTheme="minorHAnsi" w:cstheme="minorHAnsi"/>
            </w:rPr>
            <w:t>Biol</w:t>
          </w:r>
          <w:proofErr w:type="spellEnd"/>
          <w:r w:rsidRPr="00C47EA6">
            <w:rPr>
              <w:rFonts w:asciiTheme="minorHAnsi" w:hAnsiTheme="minorHAnsi" w:cstheme="minorHAnsi"/>
            </w:rPr>
            <w:t xml:space="preserve"> Chem. 2019;294(9):3037–50. doi:10.1074/jbc.RA118.006993 Cited in: PubMed; PMID 30578297.</w:t>
          </w:r>
        </w:p>
        <w:bookmarkEnd w:id="6"/>
        <w:p w14:paraId="6021F36A" w14:textId="1D485183" w:rsidR="00931FC5" w:rsidRPr="00C47EA6" w:rsidRDefault="00931FC5" w:rsidP="00C47EA6">
          <w:pPr>
            <w:pStyle w:val="CitaviBibliographyEntry"/>
            <w:jc w:val="both"/>
            <w:rPr>
              <w:rFonts w:asciiTheme="minorHAnsi" w:hAnsiTheme="minorHAnsi" w:cstheme="minorHAnsi"/>
            </w:rPr>
          </w:pPr>
          <w:r w:rsidRPr="00C47EA6">
            <w:rPr>
              <w:rFonts w:asciiTheme="minorHAnsi" w:hAnsiTheme="minorHAnsi" w:cstheme="minorHAnsi"/>
            </w:rPr>
            <w:t>7.</w:t>
          </w:r>
          <w:r w:rsidRPr="00C47EA6">
            <w:rPr>
              <w:rFonts w:asciiTheme="minorHAnsi" w:hAnsiTheme="minorHAnsi" w:cstheme="minorHAnsi"/>
            </w:rPr>
            <w:tab/>
          </w:r>
          <w:bookmarkStart w:id="7" w:name="_CTVL001c59357dc60d34c8aaf0e37c3501ff990"/>
          <w:r w:rsidRPr="00C47EA6">
            <w:rPr>
              <w:rFonts w:asciiTheme="minorHAnsi" w:hAnsiTheme="minorHAnsi" w:cstheme="minorHAnsi"/>
            </w:rPr>
            <w:t xml:space="preserve">Golebiewska A, Hau A-C, </w:t>
          </w:r>
          <w:proofErr w:type="spellStart"/>
          <w:r w:rsidRPr="00C47EA6">
            <w:rPr>
              <w:rFonts w:asciiTheme="minorHAnsi" w:hAnsiTheme="minorHAnsi" w:cstheme="minorHAnsi"/>
            </w:rPr>
            <w:t>Oudin</w:t>
          </w:r>
          <w:proofErr w:type="spellEnd"/>
          <w:r w:rsidRPr="00C47EA6">
            <w:rPr>
              <w:rFonts w:asciiTheme="minorHAnsi" w:hAnsiTheme="minorHAnsi" w:cstheme="minorHAnsi"/>
            </w:rPr>
            <w:t xml:space="preserve"> A, et al. Patient-derived organoids and orthotopic xenografts of primary and recurrent gliomas represent relevant patient avatars for precision oncology. Acta </w:t>
          </w:r>
          <w:proofErr w:type="spellStart"/>
          <w:r w:rsidRPr="00C47EA6">
            <w:rPr>
              <w:rFonts w:asciiTheme="minorHAnsi" w:hAnsiTheme="minorHAnsi" w:cstheme="minorHAnsi"/>
            </w:rPr>
            <w:t>Neuropathol</w:t>
          </w:r>
          <w:proofErr w:type="spellEnd"/>
          <w:r w:rsidRPr="00C47EA6">
            <w:rPr>
              <w:rFonts w:asciiTheme="minorHAnsi" w:hAnsiTheme="minorHAnsi" w:cstheme="minorHAnsi"/>
            </w:rPr>
            <w:t>. 2020. doi:10.1007/s00401-020-02226-7 Cited in: PubMed; PMID 33009951.</w:t>
          </w:r>
        </w:p>
        <w:bookmarkEnd w:id="7"/>
        <w:p w14:paraId="11840A05" w14:textId="37E04BB0" w:rsidR="00931FC5" w:rsidRPr="00C47EA6" w:rsidRDefault="00931FC5" w:rsidP="00C47EA6">
          <w:pPr>
            <w:pStyle w:val="CitaviBibliographyEntry"/>
            <w:jc w:val="both"/>
            <w:rPr>
              <w:rFonts w:asciiTheme="minorHAnsi" w:hAnsiTheme="minorHAnsi" w:cstheme="minorHAnsi"/>
            </w:rPr>
          </w:pPr>
          <w:r w:rsidRPr="00C47EA6">
            <w:rPr>
              <w:rFonts w:asciiTheme="minorHAnsi" w:hAnsiTheme="minorHAnsi" w:cstheme="minorHAnsi"/>
            </w:rPr>
            <w:t>8.</w:t>
          </w:r>
          <w:r w:rsidRPr="00C47EA6">
            <w:rPr>
              <w:rFonts w:asciiTheme="minorHAnsi" w:hAnsiTheme="minorHAnsi" w:cstheme="minorHAnsi"/>
            </w:rPr>
            <w:tab/>
          </w:r>
          <w:bookmarkStart w:id="8" w:name="_CTVL001eb4e988157e04996ba1d7ab48e78c735"/>
          <w:r w:rsidRPr="00C47EA6">
            <w:rPr>
              <w:rFonts w:asciiTheme="minorHAnsi" w:hAnsiTheme="minorHAnsi" w:cstheme="minorHAnsi"/>
            </w:rPr>
            <w:t xml:space="preserve">McAlister GC, </w:t>
          </w:r>
          <w:proofErr w:type="spellStart"/>
          <w:r w:rsidRPr="00C47EA6">
            <w:rPr>
              <w:rFonts w:asciiTheme="minorHAnsi" w:hAnsiTheme="minorHAnsi" w:cstheme="minorHAnsi"/>
            </w:rPr>
            <w:t>Nusinow</w:t>
          </w:r>
          <w:proofErr w:type="spellEnd"/>
          <w:r w:rsidRPr="00C47EA6">
            <w:rPr>
              <w:rFonts w:asciiTheme="minorHAnsi" w:hAnsiTheme="minorHAnsi" w:cstheme="minorHAnsi"/>
            </w:rPr>
            <w:t xml:space="preserve"> DP, </w:t>
          </w:r>
          <w:proofErr w:type="spellStart"/>
          <w:r w:rsidRPr="00C47EA6">
            <w:rPr>
              <w:rFonts w:asciiTheme="minorHAnsi" w:hAnsiTheme="minorHAnsi" w:cstheme="minorHAnsi"/>
            </w:rPr>
            <w:t>Jedrychowski</w:t>
          </w:r>
          <w:proofErr w:type="spellEnd"/>
          <w:r w:rsidRPr="00C47EA6">
            <w:rPr>
              <w:rFonts w:asciiTheme="minorHAnsi" w:hAnsiTheme="minorHAnsi" w:cstheme="minorHAnsi"/>
            </w:rPr>
            <w:t xml:space="preserve"> MP, </w:t>
          </w:r>
          <w:r w:rsidR="002F6ADA" w:rsidRPr="00C47EA6">
            <w:rPr>
              <w:rFonts w:asciiTheme="minorHAnsi" w:hAnsiTheme="minorHAnsi" w:cstheme="minorHAnsi"/>
            </w:rPr>
            <w:t>et al</w:t>
          </w:r>
          <w:r w:rsidRPr="00C47EA6">
            <w:rPr>
              <w:rFonts w:asciiTheme="minorHAnsi" w:hAnsiTheme="minorHAnsi" w:cstheme="minorHAnsi"/>
            </w:rPr>
            <w:t xml:space="preserve">. </w:t>
          </w:r>
          <w:proofErr w:type="spellStart"/>
          <w:r w:rsidRPr="00C47EA6">
            <w:rPr>
              <w:rFonts w:asciiTheme="minorHAnsi" w:hAnsiTheme="minorHAnsi" w:cstheme="minorHAnsi"/>
            </w:rPr>
            <w:t>MultiNotch</w:t>
          </w:r>
          <w:proofErr w:type="spellEnd"/>
          <w:r w:rsidRPr="00C47EA6">
            <w:rPr>
              <w:rFonts w:asciiTheme="minorHAnsi" w:hAnsiTheme="minorHAnsi" w:cstheme="minorHAnsi"/>
            </w:rPr>
            <w:t xml:space="preserve"> MS3 enables accurate, sensitive, and multiplexed detection of differential expression across cancer cell line proteomes. Anal Chem. 2014;86(14):7150–8. doi:10.1021/ac502040v Cited in: PubMed; PMID 24927332.</w:t>
          </w:r>
        </w:p>
        <w:bookmarkEnd w:id="8"/>
        <w:p w14:paraId="1181137F" w14:textId="77777777" w:rsidR="00931FC5" w:rsidRPr="00C47EA6" w:rsidRDefault="00931FC5" w:rsidP="00C47EA6">
          <w:pPr>
            <w:pStyle w:val="CitaviBibliographyEntry"/>
            <w:jc w:val="both"/>
            <w:rPr>
              <w:rFonts w:asciiTheme="minorHAnsi" w:hAnsiTheme="minorHAnsi" w:cstheme="minorHAnsi"/>
            </w:rPr>
          </w:pPr>
          <w:r w:rsidRPr="00C47EA6">
            <w:rPr>
              <w:rFonts w:asciiTheme="minorHAnsi" w:hAnsiTheme="minorHAnsi" w:cstheme="minorHAnsi"/>
            </w:rPr>
            <w:t>9.</w:t>
          </w:r>
          <w:r w:rsidRPr="00C47EA6">
            <w:rPr>
              <w:rFonts w:asciiTheme="minorHAnsi" w:hAnsiTheme="minorHAnsi" w:cstheme="minorHAnsi"/>
            </w:rPr>
            <w:tab/>
          </w:r>
          <w:bookmarkStart w:id="9" w:name="_CTVL0016205f692f52b4f9c801036bdfd2a379b"/>
          <w:r w:rsidRPr="00C47EA6">
            <w:rPr>
              <w:rFonts w:asciiTheme="minorHAnsi" w:hAnsiTheme="minorHAnsi" w:cstheme="minorHAnsi"/>
            </w:rPr>
            <w:t xml:space="preserve">R Core </w:t>
          </w:r>
          <w:proofErr w:type="spellStart"/>
          <w:r w:rsidRPr="00C47EA6">
            <w:rPr>
              <w:rFonts w:asciiTheme="minorHAnsi" w:hAnsiTheme="minorHAnsi" w:cstheme="minorHAnsi"/>
            </w:rPr>
            <w:t>TeamR</w:t>
          </w:r>
          <w:proofErr w:type="spellEnd"/>
          <w:r w:rsidRPr="00C47EA6">
            <w:rPr>
              <w:rFonts w:asciiTheme="minorHAnsi" w:hAnsiTheme="minorHAnsi" w:cstheme="minorHAnsi"/>
            </w:rPr>
            <w:t xml:space="preserve"> Core </w:t>
          </w:r>
          <w:proofErr w:type="spellStart"/>
          <w:r w:rsidRPr="00C47EA6">
            <w:rPr>
              <w:rFonts w:asciiTheme="minorHAnsi" w:hAnsiTheme="minorHAnsi" w:cstheme="minorHAnsi"/>
            </w:rPr>
            <w:t>TeamR</w:t>
          </w:r>
          <w:proofErr w:type="spellEnd"/>
          <w:r w:rsidRPr="00C47EA6">
            <w:rPr>
              <w:rFonts w:asciiTheme="minorHAnsi" w:hAnsiTheme="minorHAnsi" w:cstheme="minorHAnsi"/>
            </w:rPr>
            <w:t xml:space="preserve"> Core </w:t>
          </w:r>
          <w:proofErr w:type="spellStart"/>
          <w:r w:rsidRPr="00C47EA6">
            <w:rPr>
              <w:rFonts w:asciiTheme="minorHAnsi" w:hAnsiTheme="minorHAnsi" w:cstheme="minorHAnsi"/>
            </w:rPr>
            <w:t>TeamR</w:t>
          </w:r>
          <w:proofErr w:type="spellEnd"/>
          <w:r w:rsidRPr="00C47EA6">
            <w:rPr>
              <w:rFonts w:asciiTheme="minorHAnsi" w:hAnsiTheme="minorHAnsi" w:cstheme="minorHAnsi"/>
            </w:rPr>
            <w:t xml:space="preserve"> Core Team. R: A language and environment for statistical computing. R Foundation for Statistical Computing, Vienna, Austria. [Internet]. 2022. Available from: https://www.R-project.org/.</w:t>
          </w:r>
        </w:p>
        <w:bookmarkEnd w:id="9"/>
        <w:p w14:paraId="1FD5B306" w14:textId="77777777" w:rsidR="00931FC5" w:rsidRPr="00C47EA6" w:rsidRDefault="00931FC5" w:rsidP="00C47EA6">
          <w:pPr>
            <w:pStyle w:val="CitaviBibliographyEntry"/>
            <w:jc w:val="both"/>
            <w:rPr>
              <w:rFonts w:asciiTheme="minorHAnsi" w:hAnsiTheme="minorHAnsi" w:cstheme="minorHAnsi"/>
            </w:rPr>
          </w:pPr>
          <w:r w:rsidRPr="00C47EA6">
            <w:rPr>
              <w:rFonts w:asciiTheme="minorHAnsi" w:hAnsiTheme="minorHAnsi" w:cstheme="minorHAnsi"/>
            </w:rPr>
            <w:t>10.</w:t>
          </w:r>
          <w:r w:rsidRPr="00C47EA6">
            <w:rPr>
              <w:rFonts w:asciiTheme="minorHAnsi" w:hAnsiTheme="minorHAnsi" w:cstheme="minorHAnsi"/>
            </w:rPr>
            <w:tab/>
          </w:r>
          <w:bookmarkStart w:id="10" w:name="_CTVL0012b482f7dba9b4dc1ab1bf8b3fcbfb811"/>
          <w:r w:rsidRPr="00C47EA6">
            <w:rPr>
              <w:rFonts w:asciiTheme="minorHAnsi" w:hAnsiTheme="minorHAnsi" w:cstheme="minorHAnsi"/>
            </w:rPr>
            <w:t xml:space="preserve">RStudio </w:t>
          </w:r>
          <w:proofErr w:type="spellStart"/>
          <w:r w:rsidRPr="00C47EA6">
            <w:rPr>
              <w:rFonts w:asciiTheme="minorHAnsi" w:hAnsiTheme="minorHAnsi" w:cstheme="minorHAnsi"/>
            </w:rPr>
            <w:t>TeamRStudio</w:t>
          </w:r>
          <w:proofErr w:type="spellEnd"/>
          <w:r w:rsidRPr="00C47EA6">
            <w:rPr>
              <w:rFonts w:asciiTheme="minorHAnsi" w:hAnsiTheme="minorHAnsi" w:cstheme="minorHAnsi"/>
            </w:rPr>
            <w:t xml:space="preserve"> </w:t>
          </w:r>
          <w:proofErr w:type="spellStart"/>
          <w:r w:rsidRPr="00C47EA6">
            <w:rPr>
              <w:rFonts w:asciiTheme="minorHAnsi" w:hAnsiTheme="minorHAnsi" w:cstheme="minorHAnsi"/>
            </w:rPr>
            <w:t>TeamRStudio</w:t>
          </w:r>
          <w:proofErr w:type="spellEnd"/>
          <w:r w:rsidRPr="00C47EA6">
            <w:rPr>
              <w:rFonts w:asciiTheme="minorHAnsi" w:hAnsiTheme="minorHAnsi" w:cstheme="minorHAnsi"/>
            </w:rPr>
            <w:t xml:space="preserve"> </w:t>
          </w:r>
          <w:proofErr w:type="spellStart"/>
          <w:r w:rsidRPr="00C47EA6">
            <w:rPr>
              <w:rFonts w:asciiTheme="minorHAnsi" w:hAnsiTheme="minorHAnsi" w:cstheme="minorHAnsi"/>
            </w:rPr>
            <w:t>TeamRStudio</w:t>
          </w:r>
          <w:proofErr w:type="spellEnd"/>
          <w:r w:rsidRPr="00C47EA6">
            <w:rPr>
              <w:rFonts w:asciiTheme="minorHAnsi" w:hAnsiTheme="minorHAnsi" w:cstheme="minorHAnsi"/>
            </w:rPr>
            <w:t xml:space="preserve"> Team. RStudio: Integrated Development for R. RStudio, PBC, Boston, MA [Internet]. 2020. Available from: http://www.rstudio.com</w:t>
          </w:r>
          <w:bookmarkEnd w:id="10"/>
          <w:r w:rsidRPr="00C47EA6">
            <w:rPr>
              <w:rFonts w:asciiTheme="minorHAnsi" w:hAnsiTheme="minorHAnsi" w:cstheme="minorHAnsi"/>
            </w:rPr>
            <w:t>/</w:t>
          </w:r>
          <w:r w:rsidRPr="00C47EA6">
            <w:rPr>
              <w:rFonts w:asciiTheme="minorHAnsi" w:hAnsiTheme="minorHAnsi" w:cstheme="minorHAnsi"/>
            </w:rPr>
            <w:fldChar w:fldCharType="end"/>
          </w:r>
        </w:p>
      </w:sdtContent>
    </w:sdt>
    <w:p w14:paraId="6441B662" w14:textId="77777777" w:rsidR="00931FC5" w:rsidRPr="00C47EA6" w:rsidRDefault="00931FC5" w:rsidP="00931FC5">
      <w:pPr>
        <w:rPr>
          <w:rFonts w:asciiTheme="minorHAnsi" w:hAnsiTheme="minorHAnsi" w:cstheme="minorHAnsi"/>
        </w:rPr>
      </w:pPr>
    </w:p>
    <w:p w14:paraId="15B34E50" w14:textId="77777777" w:rsidR="00931FC5" w:rsidRPr="00C47EA6" w:rsidRDefault="00931FC5" w:rsidP="00BC25CE">
      <w:pPr>
        <w:spacing w:line="480" w:lineRule="auto"/>
        <w:jc w:val="both"/>
        <w:rPr>
          <w:rFonts w:asciiTheme="minorHAnsi" w:hAnsiTheme="minorHAnsi" w:cstheme="minorHAnsi"/>
        </w:rPr>
      </w:pPr>
    </w:p>
    <w:p w14:paraId="17A816E4" w14:textId="77777777" w:rsidR="00931FC5" w:rsidRPr="00C47EA6" w:rsidRDefault="00931FC5">
      <w:pPr>
        <w:spacing w:after="160" w:line="259" w:lineRule="auto"/>
        <w:rPr>
          <w:rFonts w:asciiTheme="minorHAnsi" w:hAnsiTheme="minorHAnsi" w:cstheme="minorHAnsi"/>
          <w:b/>
          <w:bCs/>
          <w:sz w:val="32"/>
          <w:szCs w:val="32"/>
        </w:rPr>
      </w:pPr>
      <w:r w:rsidRPr="00C47EA6">
        <w:rPr>
          <w:rFonts w:asciiTheme="minorHAnsi" w:hAnsiTheme="minorHAnsi" w:cstheme="minorHAnsi"/>
          <w:b/>
          <w:bCs/>
          <w:sz w:val="32"/>
          <w:szCs w:val="32"/>
        </w:rPr>
        <w:br w:type="page"/>
      </w:r>
    </w:p>
    <w:p w14:paraId="55740C48" w14:textId="0D8DE573" w:rsidR="00BC25CE" w:rsidRPr="00C47EA6" w:rsidRDefault="00BC25CE" w:rsidP="00BC25CE">
      <w:pPr>
        <w:spacing w:line="360" w:lineRule="auto"/>
        <w:contextualSpacing/>
        <w:jc w:val="both"/>
        <w:rPr>
          <w:rFonts w:asciiTheme="minorHAnsi" w:hAnsiTheme="minorHAnsi" w:cstheme="minorHAnsi"/>
          <w:lang w:val="en-US"/>
        </w:rPr>
      </w:pPr>
      <w:r w:rsidRPr="00C47EA6">
        <w:rPr>
          <w:rFonts w:asciiTheme="minorHAnsi" w:hAnsiTheme="minorHAnsi" w:cstheme="minorHAnsi"/>
          <w:b/>
          <w:bCs/>
          <w:sz w:val="32"/>
          <w:szCs w:val="32"/>
        </w:rPr>
        <w:t>Supplementary Tables</w:t>
      </w:r>
    </w:p>
    <w:p w14:paraId="60080936" w14:textId="77777777" w:rsidR="00BC25CE" w:rsidRPr="00C47EA6" w:rsidRDefault="00BC25CE" w:rsidP="00BC25CE">
      <w:pPr>
        <w:spacing w:line="480" w:lineRule="auto"/>
        <w:jc w:val="both"/>
        <w:rPr>
          <w:rFonts w:asciiTheme="minorHAnsi" w:hAnsiTheme="minorHAnsi" w:cstheme="minorHAnsi"/>
          <w:b/>
          <w:bCs/>
          <w:lang w:val="en-US"/>
        </w:rPr>
      </w:pPr>
    </w:p>
    <w:p w14:paraId="2F563B67" w14:textId="77777777" w:rsidR="00BC25CE" w:rsidRPr="00C47EA6" w:rsidRDefault="00BC25CE" w:rsidP="00BC25CE">
      <w:pPr>
        <w:spacing w:line="480" w:lineRule="auto"/>
        <w:jc w:val="both"/>
        <w:rPr>
          <w:rFonts w:asciiTheme="minorHAnsi" w:hAnsiTheme="minorHAnsi" w:cstheme="minorHAnsi"/>
          <w:b/>
          <w:bCs/>
          <w:sz w:val="28"/>
          <w:szCs w:val="28"/>
          <w:lang w:val="en-US"/>
        </w:rPr>
      </w:pPr>
      <w:r w:rsidRPr="00C47EA6">
        <w:rPr>
          <w:rFonts w:asciiTheme="minorHAnsi" w:hAnsiTheme="minorHAnsi" w:cstheme="minorHAnsi"/>
          <w:b/>
          <w:bCs/>
          <w:sz w:val="28"/>
          <w:szCs w:val="28"/>
          <w:lang w:val="en-US"/>
        </w:rPr>
        <w:t>Supplementary Table 1</w:t>
      </w:r>
    </w:p>
    <w:tbl>
      <w:tblPr>
        <w:tblW w:w="9923" w:type="dxa"/>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1101"/>
        <w:gridCol w:w="8822"/>
      </w:tblGrid>
      <w:tr w:rsidR="00BC25CE" w:rsidRPr="00C47EA6" w14:paraId="55836144" w14:textId="77777777" w:rsidTr="0066073B">
        <w:trPr>
          <w:trHeight w:val="552"/>
        </w:trPr>
        <w:tc>
          <w:tcPr>
            <w:tcW w:w="1101" w:type="dxa"/>
            <w:tcBorders>
              <w:top w:val="single" w:sz="4" w:space="0" w:color="auto"/>
              <w:left w:val="nil"/>
              <w:bottom w:val="single" w:sz="4" w:space="0" w:color="auto"/>
            </w:tcBorders>
          </w:tcPr>
          <w:p w14:paraId="1A31AFA5" w14:textId="77777777" w:rsidR="00BC25CE" w:rsidRPr="00C47EA6" w:rsidRDefault="00BC25CE" w:rsidP="0066073B">
            <w:pPr>
              <w:spacing w:line="480" w:lineRule="auto"/>
              <w:jc w:val="center"/>
              <w:rPr>
                <w:rFonts w:asciiTheme="minorHAnsi" w:eastAsia="MS Mincho" w:hAnsiTheme="minorHAnsi" w:cstheme="minorHAnsi"/>
                <w:lang w:val="en-US"/>
              </w:rPr>
            </w:pPr>
            <w:r w:rsidRPr="00C47EA6">
              <w:rPr>
                <w:rFonts w:asciiTheme="minorHAnsi" w:eastAsia="MS Mincho" w:hAnsiTheme="minorHAnsi" w:cstheme="minorHAnsi"/>
                <w:lang w:val="en-US"/>
              </w:rPr>
              <w:t>Gene</w:t>
            </w:r>
          </w:p>
        </w:tc>
        <w:tc>
          <w:tcPr>
            <w:tcW w:w="8822" w:type="dxa"/>
            <w:tcBorders>
              <w:top w:val="single" w:sz="4" w:space="0" w:color="auto"/>
              <w:bottom w:val="single" w:sz="4" w:space="0" w:color="auto"/>
            </w:tcBorders>
          </w:tcPr>
          <w:p w14:paraId="7F2BFC84" w14:textId="77777777" w:rsidR="00BC25CE" w:rsidRPr="00C47EA6" w:rsidRDefault="00BC25CE" w:rsidP="0066073B">
            <w:pPr>
              <w:spacing w:line="480" w:lineRule="auto"/>
              <w:jc w:val="center"/>
              <w:rPr>
                <w:rFonts w:asciiTheme="minorHAnsi" w:eastAsia="MS Mincho" w:hAnsiTheme="minorHAnsi" w:cstheme="minorHAnsi"/>
                <w:lang w:val="en-US"/>
              </w:rPr>
            </w:pPr>
            <w:r w:rsidRPr="00C47EA6">
              <w:rPr>
                <w:rFonts w:asciiTheme="minorHAnsi" w:eastAsia="MS Mincho" w:hAnsiTheme="minorHAnsi" w:cstheme="minorHAnsi"/>
                <w:lang w:val="en-US"/>
              </w:rPr>
              <w:t>Function</w:t>
            </w:r>
          </w:p>
        </w:tc>
      </w:tr>
      <w:tr w:rsidR="00BC25CE" w:rsidRPr="00C47EA6" w14:paraId="762CC7A5" w14:textId="77777777" w:rsidTr="0066073B">
        <w:trPr>
          <w:trHeight w:val="552"/>
        </w:trPr>
        <w:tc>
          <w:tcPr>
            <w:tcW w:w="1101" w:type="dxa"/>
            <w:tcBorders>
              <w:top w:val="single" w:sz="4" w:space="0" w:color="auto"/>
              <w:left w:val="nil"/>
              <w:bottom w:val="single" w:sz="6" w:space="0" w:color="A6A6A6"/>
              <w:right w:val="single" w:sz="6" w:space="0" w:color="A6A6A6"/>
            </w:tcBorders>
            <w:shd w:val="clear" w:color="auto" w:fill="FFFFFF"/>
          </w:tcPr>
          <w:p w14:paraId="2C375DB9" w14:textId="77777777" w:rsidR="00BC25CE" w:rsidRPr="00C47EA6" w:rsidRDefault="00BC25CE" w:rsidP="0066073B">
            <w:pPr>
              <w:spacing w:line="480" w:lineRule="auto"/>
              <w:jc w:val="center"/>
              <w:rPr>
                <w:rFonts w:asciiTheme="minorHAnsi" w:eastAsia="MS Mincho" w:hAnsiTheme="minorHAnsi" w:cstheme="minorHAnsi"/>
                <w:sz w:val="20"/>
                <w:szCs w:val="20"/>
                <w:highlight w:val="yellow"/>
                <w:lang w:val="en-US"/>
              </w:rPr>
            </w:pPr>
            <w:r w:rsidRPr="00C47EA6">
              <w:rPr>
                <w:rFonts w:asciiTheme="minorHAnsi" w:eastAsia="Times New Roman" w:hAnsiTheme="minorHAnsi" w:cstheme="minorHAnsi"/>
                <w:sz w:val="20"/>
                <w:szCs w:val="20"/>
                <w:lang w:val="en-US" w:eastAsia="de-DE"/>
              </w:rPr>
              <w:t>KPNB1</w:t>
            </w:r>
          </w:p>
        </w:tc>
        <w:tc>
          <w:tcPr>
            <w:tcW w:w="8822" w:type="dxa"/>
            <w:tcBorders>
              <w:top w:val="single" w:sz="4" w:space="0" w:color="auto"/>
              <w:left w:val="single" w:sz="6" w:space="0" w:color="A6A6A6"/>
              <w:bottom w:val="single" w:sz="6" w:space="0" w:color="A6A6A6"/>
              <w:right w:val="single" w:sz="6" w:space="0" w:color="A6A6A6"/>
            </w:tcBorders>
            <w:shd w:val="clear" w:color="auto" w:fill="FFFFFF"/>
            <w:vAlign w:val="center"/>
          </w:tcPr>
          <w:p w14:paraId="63134AE3" w14:textId="77777777" w:rsidR="00BC25CE" w:rsidRPr="00C47EA6" w:rsidRDefault="00BC25CE" w:rsidP="0066073B">
            <w:pPr>
              <w:spacing w:line="480" w:lineRule="auto"/>
              <w:rPr>
                <w:rFonts w:asciiTheme="minorHAnsi" w:eastAsia="MS Mincho" w:hAnsiTheme="minorHAnsi" w:cstheme="minorHAnsi"/>
                <w:sz w:val="20"/>
                <w:szCs w:val="20"/>
                <w:highlight w:val="yellow"/>
                <w:lang w:val="en-US"/>
              </w:rPr>
            </w:pPr>
            <w:r w:rsidRPr="00C47EA6">
              <w:rPr>
                <w:rFonts w:asciiTheme="minorHAnsi" w:eastAsia="Times New Roman" w:hAnsiTheme="minorHAnsi" w:cstheme="minorHAnsi"/>
                <w:sz w:val="20"/>
                <w:szCs w:val="20"/>
                <w:lang w:val="en-US" w:eastAsia="de-DE"/>
              </w:rPr>
              <w:t>Involved in nuclear import of proteins, including transcription factors that regulate mitochondrial gene expression.</w:t>
            </w:r>
          </w:p>
        </w:tc>
      </w:tr>
      <w:tr w:rsidR="00BC25CE" w:rsidRPr="00C47EA6" w14:paraId="06CAA100" w14:textId="77777777" w:rsidTr="0066073B">
        <w:trPr>
          <w:trHeight w:val="552"/>
        </w:trPr>
        <w:tc>
          <w:tcPr>
            <w:tcW w:w="1101" w:type="dxa"/>
            <w:tcBorders>
              <w:top w:val="single" w:sz="6" w:space="0" w:color="A6A6A6"/>
              <w:left w:val="nil"/>
              <w:bottom w:val="single" w:sz="6" w:space="0" w:color="A6A6A6"/>
              <w:right w:val="single" w:sz="6" w:space="0" w:color="A6A6A6"/>
            </w:tcBorders>
            <w:shd w:val="clear" w:color="auto" w:fill="FFFFFF"/>
          </w:tcPr>
          <w:p w14:paraId="2EF3F556" w14:textId="77777777" w:rsidR="00BC25CE" w:rsidRPr="00C47EA6" w:rsidRDefault="00BC25CE" w:rsidP="0066073B">
            <w:pPr>
              <w:spacing w:line="480" w:lineRule="auto"/>
              <w:jc w:val="center"/>
              <w:rPr>
                <w:rFonts w:asciiTheme="minorHAnsi" w:eastAsia="MS Mincho" w:hAnsiTheme="minorHAnsi" w:cstheme="minorHAnsi"/>
                <w:sz w:val="20"/>
                <w:szCs w:val="20"/>
                <w:highlight w:val="yellow"/>
                <w:lang w:val="en-US"/>
              </w:rPr>
            </w:pPr>
            <w:r w:rsidRPr="00C47EA6">
              <w:rPr>
                <w:rFonts w:asciiTheme="minorHAnsi" w:eastAsia="Times New Roman" w:hAnsiTheme="minorHAnsi" w:cstheme="minorHAnsi"/>
                <w:sz w:val="20"/>
                <w:szCs w:val="20"/>
                <w:lang w:val="en-US" w:eastAsia="de-DE"/>
              </w:rPr>
              <w:t>HMGB1</w:t>
            </w:r>
          </w:p>
        </w:tc>
        <w:tc>
          <w:tcPr>
            <w:tcW w:w="8822" w:type="dxa"/>
            <w:tcBorders>
              <w:top w:val="single" w:sz="6" w:space="0" w:color="A6A6A6"/>
              <w:left w:val="single" w:sz="6" w:space="0" w:color="A6A6A6"/>
              <w:bottom w:val="single" w:sz="6" w:space="0" w:color="A6A6A6"/>
              <w:right w:val="single" w:sz="6" w:space="0" w:color="A6A6A6"/>
            </w:tcBorders>
            <w:shd w:val="clear" w:color="auto" w:fill="FFFFFF"/>
            <w:vAlign w:val="center"/>
          </w:tcPr>
          <w:p w14:paraId="6017A966" w14:textId="77777777" w:rsidR="00BC25CE" w:rsidRPr="00C47EA6" w:rsidRDefault="00BC25CE" w:rsidP="0066073B">
            <w:pPr>
              <w:spacing w:line="480" w:lineRule="auto"/>
              <w:rPr>
                <w:rFonts w:asciiTheme="minorHAnsi" w:eastAsia="MS Mincho" w:hAnsiTheme="minorHAnsi" w:cstheme="minorHAnsi"/>
                <w:sz w:val="20"/>
                <w:szCs w:val="20"/>
                <w:highlight w:val="yellow"/>
                <w:lang w:val="en-US"/>
              </w:rPr>
            </w:pPr>
            <w:r w:rsidRPr="00C47EA6">
              <w:rPr>
                <w:rFonts w:asciiTheme="minorHAnsi" w:eastAsia="Times New Roman" w:hAnsiTheme="minorHAnsi" w:cstheme="minorHAnsi"/>
                <w:sz w:val="20"/>
                <w:szCs w:val="20"/>
                <w:lang w:val="en-US" w:eastAsia="de-DE"/>
              </w:rPr>
              <w:t>Plays a role in mitochondrial DNA replication and transcription, as well as regulation of oxidative stress and apoptosis.</w:t>
            </w:r>
          </w:p>
        </w:tc>
      </w:tr>
      <w:tr w:rsidR="00BC25CE" w:rsidRPr="00C47EA6" w14:paraId="40E8BF00" w14:textId="77777777" w:rsidTr="0066073B">
        <w:trPr>
          <w:trHeight w:val="552"/>
        </w:trPr>
        <w:tc>
          <w:tcPr>
            <w:tcW w:w="1101" w:type="dxa"/>
            <w:tcBorders>
              <w:top w:val="single" w:sz="6" w:space="0" w:color="A6A6A6"/>
              <w:left w:val="nil"/>
              <w:bottom w:val="single" w:sz="6" w:space="0" w:color="A6A6A6"/>
              <w:right w:val="single" w:sz="6" w:space="0" w:color="A6A6A6"/>
            </w:tcBorders>
            <w:shd w:val="clear" w:color="auto" w:fill="FFFFFF"/>
            <w:vAlign w:val="center"/>
          </w:tcPr>
          <w:p w14:paraId="268F228A" w14:textId="77777777" w:rsidR="00BC25CE" w:rsidRPr="00C47EA6" w:rsidRDefault="00BC25CE" w:rsidP="0066073B">
            <w:pPr>
              <w:spacing w:line="480" w:lineRule="auto"/>
              <w:jc w:val="center"/>
              <w:rPr>
                <w:rFonts w:asciiTheme="minorHAnsi" w:eastAsia="MS Mincho" w:hAnsiTheme="minorHAnsi" w:cstheme="minorHAnsi"/>
                <w:sz w:val="20"/>
                <w:szCs w:val="20"/>
                <w:highlight w:val="yellow"/>
                <w:lang w:val="en-US"/>
              </w:rPr>
            </w:pPr>
            <w:r w:rsidRPr="00C47EA6">
              <w:rPr>
                <w:rFonts w:asciiTheme="minorHAnsi" w:eastAsia="Times New Roman" w:hAnsiTheme="minorHAnsi" w:cstheme="minorHAnsi"/>
                <w:sz w:val="20"/>
                <w:szCs w:val="20"/>
                <w:lang w:val="en-US" w:eastAsia="de-DE"/>
              </w:rPr>
              <w:t>TPM1</w:t>
            </w:r>
          </w:p>
        </w:tc>
        <w:tc>
          <w:tcPr>
            <w:tcW w:w="8822" w:type="dxa"/>
            <w:tcBorders>
              <w:top w:val="single" w:sz="6" w:space="0" w:color="A6A6A6"/>
              <w:left w:val="single" w:sz="6" w:space="0" w:color="A6A6A6"/>
              <w:bottom w:val="single" w:sz="6" w:space="0" w:color="A6A6A6"/>
              <w:right w:val="single" w:sz="6" w:space="0" w:color="A6A6A6"/>
            </w:tcBorders>
            <w:shd w:val="clear" w:color="auto" w:fill="FFFFFF"/>
            <w:vAlign w:val="center"/>
          </w:tcPr>
          <w:p w14:paraId="5C2CE20C" w14:textId="77777777" w:rsidR="00BC25CE" w:rsidRPr="00C47EA6" w:rsidRDefault="00BC25CE" w:rsidP="0066073B">
            <w:pPr>
              <w:spacing w:line="480" w:lineRule="auto"/>
              <w:rPr>
                <w:rFonts w:asciiTheme="minorHAnsi" w:eastAsia="MS Mincho" w:hAnsiTheme="minorHAnsi" w:cstheme="minorHAnsi"/>
                <w:sz w:val="20"/>
                <w:szCs w:val="20"/>
                <w:highlight w:val="yellow"/>
                <w:lang w:val="en-US"/>
              </w:rPr>
            </w:pPr>
            <w:r w:rsidRPr="00C47EA6">
              <w:rPr>
                <w:rFonts w:asciiTheme="minorHAnsi" w:eastAsia="Times New Roman" w:hAnsiTheme="minorHAnsi" w:cstheme="minorHAnsi"/>
                <w:sz w:val="20"/>
                <w:szCs w:val="20"/>
                <w:lang w:val="en-US" w:eastAsia="de-DE"/>
              </w:rPr>
              <w:t>May be involved in the organization and stabilization of the mitochondrial network.</w:t>
            </w:r>
          </w:p>
        </w:tc>
      </w:tr>
      <w:tr w:rsidR="00BC25CE" w:rsidRPr="00C47EA6" w14:paraId="0A24D15B" w14:textId="77777777" w:rsidTr="0066073B">
        <w:trPr>
          <w:trHeight w:val="528"/>
        </w:trPr>
        <w:tc>
          <w:tcPr>
            <w:tcW w:w="1101" w:type="dxa"/>
            <w:tcBorders>
              <w:top w:val="single" w:sz="6" w:space="0" w:color="A6A6A6"/>
              <w:left w:val="nil"/>
              <w:bottom w:val="single" w:sz="6" w:space="0" w:color="A6A6A6"/>
              <w:right w:val="single" w:sz="6" w:space="0" w:color="A6A6A6"/>
            </w:tcBorders>
            <w:shd w:val="clear" w:color="auto" w:fill="FFFFFF"/>
            <w:vAlign w:val="center"/>
          </w:tcPr>
          <w:p w14:paraId="3BF43845"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eastAsia="Times New Roman" w:hAnsiTheme="minorHAnsi" w:cstheme="minorHAnsi"/>
                <w:sz w:val="20"/>
                <w:szCs w:val="20"/>
                <w:lang w:val="en-US" w:eastAsia="de-DE"/>
              </w:rPr>
              <w:t>HMGB2</w:t>
            </w:r>
          </w:p>
        </w:tc>
        <w:tc>
          <w:tcPr>
            <w:tcW w:w="8822" w:type="dxa"/>
            <w:tcBorders>
              <w:top w:val="single" w:sz="6" w:space="0" w:color="A6A6A6"/>
              <w:left w:val="single" w:sz="6" w:space="0" w:color="A6A6A6"/>
              <w:bottom w:val="single" w:sz="6" w:space="0" w:color="A6A6A6"/>
              <w:right w:val="single" w:sz="6" w:space="0" w:color="A6A6A6"/>
            </w:tcBorders>
            <w:shd w:val="clear" w:color="auto" w:fill="FFFFFF"/>
            <w:vAlign w:val="center"/>
          </w:tcPr>
          <w:p w14:paraId="231F7DAB" w14:textId="77777777" w:rsidR="00BC25CE" w:rsidRPr="00C47EA6" w:rsidRDefault="00BC25CE" w:rsidP="0066073B">
            <w:pPr>
              <w:rPr>
                <w:rFonts w:asciiTheme="minorHAnsi" w:eastAsia="MS Mincho" w:hAnsiTheme="minorHAnsi" w:cstheme="minorHAnsi"/>
                <w:sz w:val="20"/>
                <w:szCs w:val="20"/>
                <w:lang w:val="en-US"/>
              </w:rPr>
            </w:pPr>
            <w:r w:rsidRPr="00C47EA6">
              <w:rPr>
                <w:rFonts w:asciiTheme="minorHAnsi" w:eastAsia="Times New Roman" w:hAnsiTheme="minorHAnsi" w:cstheme="minorHAnsi"/>
                <w:sz w:val="20"/>
                <w:szCs w:val="20"/>
                <w:lang w:val="en-US" w:eastAsia="de-DE"/>
              </w:rPr>
              <w:t>Involved in mitochondrial DNA maintenance and oxidative stress response.</w:t>
            </w:r>
          </w:p>
        </w:tc>
      </w:tr>
      <w:tr w:rsidR="00BC25CE" w:rsidRPr="00C47EA6" w14:paraId="6BEA3AC1" w14:textId="77777777" w:rsidTr="0066073B">
        <w:trPr>
          <w:trHeight w:val="478"/>
        </w:trPr>
        <w:tc>
          <w:tcPr>
            <w:tcW w:w="1101" w:type="dxa"/>
            <w:tcBorders>
              <w:top w:val="single" w:sz="6" w:space="0" w:color="A6A6A6"/>
              <w:left w:val="nil"/>
              <w:bottom w:val="single" w:sz="4" w:space="0" w:color="A6A6A6"/>
              <w:right w:val="single" w:sz="6" w:space="0" w:color="A6A6A6"/>
            </w:tcBorders>
            <w:shd w:val="clear" w:color="auto" w:fill="FFFFFF"/>
            <w:vAlign w:val="center"/>
          </w:tcPr>
          <w:p w14:paraId="4180476E"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eastAsia="Times New Roman" w:hAnsiTheme="minorHAnsi" w:cstheme="minorHAnsi"/>
                <w:sz w:val="20"/>
                <w:szCs w:val="20"/>
                <w:lang w:val="en-US" w:eastAsia="de-DE"/>
              </w:rPr>
              <w:t>U2AF2</w:t>
            </w:r>
          </w:p>
        </w:tc>
        <w:tc>
          <w:tcPr>
            <w:tcW w:w="8822" w:type="dxa"/>
            <w:tcBorders>
              <w:top w:val="single" w:sz="6" w:space="0" w:color="A6A6A6"/>
              <w:left w:val="single" w:sz="6" w:space="0" w:color="A6A6A6"/>
              <w:bottom w:val="single" w:sz="4" w:space="0" w:color="A6A6A6"/>
              <w:right w:val="single" w:sz="6" w:space="0" w:color="A6A6A6"/>
            </w:tcBorders>
            <w:shd w:val="clear" w:color="auto" w:fill="FFFFFF"/>
            <w:vAlign w:val="center"/>
          </w:tcPr>
          <w:p w14:paraId="714129B7" w14:textId="77777777" w:rsidR="00BC25CE" w:rsidRPr="00C47EA6" w:rsidRDefault="00BC25CE" w:rsidP="0066073B">
            <w:pPr>
              <w:rPr>
                <w:rFonts w:asciiTheme="minorHAnsi" w:eastAsia="MS Mincho" w:hAnsiTheme="minorHAnsi" w:cstheme="minorHAnsi"/>
                <w:sz w:val="20"/>
                <w:szCs w:val="20"/>
                <w:lang w:val="en-US"/>
              </w:rPr>
            </w:pPr>
            <w:r w:rsidRPr="00C47EA6">
              <w:rPr>
                <w:rFonts w:asciiTheme="minorHAnsi" w:eastAsia="Times New Roman" w:hAnsiTheme="minorHAnsi" w:cstheme="minorHAnsi"/>
                <w:sz w:val="20"/>
                <w:szCs w:val="20"/>
                <w:lang w:val="en-US" w:eastAsia="de-DE"/>
              </w:rPr>
              <w:t>Participates in the splicing of mitochondrial pre-mRNAs, affecting gene expression and mitochondrial function.</w:t>
            </w:r>
          </w:p>
        </w:tc>
      </w:tr>
      <w:tr w:rsidR="00BC25CE" w:rsidRPr="00C47EA6" w14:paraId="05DFF7BD" w14:textId="77777777" w:rsidTr="0066073B">
        <w:trPr>
          <w:trHeight w:val="552"/>
        </w:trPr>
        <w:tc>
          <w:tcPr>
            <w:tcW w:w="1101" w:type="dxa"/>
            <w:tcBorders>
              <w:top w:val="single" w:sz="6" w:space="0" w:color="A6A6A6"/>
              <w:left w:val="nil"/>
              <w:bottom w:val="single" w:sz="6" w:space="0" w:color="A6A6A6"/>
              <w:right w:val="single" w:sz="6" w:space="0" w:color="A6A6A6"/>
            </w:tcBorders>
            <w:shd w:val="clear" w:color="auto" w:fill="FFFFFF"/>
            <w:vAlign w:val="center"/>
          </w:tcPr>
          <w:p w14:paraId="13DCDFE6"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eastAsia="Times New Roman" w:hAnsiTheme="minorHAnsi" w:cstheme="minorHAnsi"/>
                <w:sz w:val="20"/>
                <w:szCs w:val="20"/>
                <w:lang w:val="en-US" w:eastAsia="de-DE"/>
              </w:rPr>
              <w:t>TOMM40</w:t>
            </w:r>
          </w:p>
        </w:tc>
        <w:tc>
          <w:tcPr>
            <w:tcW w:w="8822" w:type="dxa"/>
            <w:tcBorders>
              <w:top w:val="single" w:sz="6" w:space="0" w:color="A6A6A6"/>
              <w:left w:val="single" w:sz="6" w:space="0" w:color="A6A6A6"/>
              <w:bottom w:val="single" w:sz="6" w:space="0" w:color="A6A6A6"/>
              <w:right w:val="single" w:sz="6" w:space="0" w:color="A6A6A6"/>
            </w:tcBorders>
            <w:shd w:val="clear" w:color="auto" w:fill="FFFFFF"/>
            <w:vAlign w:val="center"/>
          </w:tcPr>
          <w:p w14:paraId="1B862FAE" w14:textId="77777777" w:rsidR="00BC25CE" w:rsidRPr="00C47EA6" w:rsidRDefault="00BC25CE" w:rsidP="0066073B">
            <w:pPr>
              <w:spacing w:line="480" w:lineRule="auto"/>
              <w:rPr>
                <w:rFonts w:asciiTheme="minorHAnsi" w:eastAsia="MS Mincho" w:hAnsiTheme="minorHAnsi" w:cstheme="minorHAnsi"/>
                <w:sz w:val="20"/>
                <w:szCs w:val="20"/>
                <w:highlight w:val="yellow"/>
                <w:lang w:val="en-US"/>
              </w:rPr>
            </w:pPr>
            <w:r w:rsidRPr="00C47EA6">
              <w:rPr>
                <w:rFonts w:asciiTheme="minorHAnsi" w:eastAsia="Times New Roman" w:hAnsiTheme="minorHAnsi" w:cstheme="minorHAnsi"/>
                <w:sz w:val="20"/>
                <w:szCs w:val="20"/>
                <w:lang w:val="en-US" w:eastAsia="de-DE"/>
              </w:rPr>
              <w:t>A component of the translocase of the outer mitochondrial membrane (TOM complex) involved in protein import into mitochondria.</w:t>
            </w:r>
          </w:p>
        </w:tc>
      </w:tr>
      <w:tr w:rsidR="00BC25CE" w:rsidRPr="00C47EA6" w14:paraId="2C379D80" w14:textId="77777777" w:rsidTr="0066073B">
        <w:trPr>
          <w:trHeight w:val="552"/>
        </w:trPr>
        <w:tc>
          <w:tcPr>
            <w:tcW w:w="1101" w:type="dxa"/>
            <w:tcBorders>
              <w:top w:val="single" w:sz="6" w:space="0" w:color="A6A6A6"/>
              <w:left w:val="nil"/>
              <w:bottom w:val="single" w:sz="6" w:space="0" w:color="A6A6A6"/>
              <w:right w:val="single" w:sz="6" w:space="0" w:color="A6A6A6"/>
            </w:tcBorders>
            <w:shd w:val="clear" w:color="auto" w:fill="FFFFFF"/>
            <w:vAlign w:val="center"/>
          </w:tcPr>
          <w:p w14:paraId="7C2FB2BF"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eastAsia="Times New Roman" w:hAnsiTheme="minorHAnsi" w:cstheme="minorHAnsi"/>
                <w:sz w:val="20"/>
                <w:szCs w:val="20"/>
                <w:lang w:val="en-US" w:eastAsia="de-DE"/>
              </w:rPr>
              <w:t>AK2</w:t>
            </w:r>
          </w:p>
        </w:tc>
        <w:tc>
          <w:tcPr>
            <w:tcW w:w="8822" w:type="dxa"/>
            <w:tcBorders>
              <w:top w:val="single" w:sz="6" w:space="0" w:color="A6A6A6"/>
              <w:left w:val="single" w:sz="6" w:space="0" w:color="A6A6A6"/>
              <w:bottom w:val="single" w:sz="6" w:space="0" w:color="A6A6A6"/>
              <w:right w:val="single" w:sz="6" w:space="0" w:color="A6A6A6"/>
            </w:tcBorders>
            <w:shd w:val="clear" w:color="auto" w:fill="FFFFFF"/>
            <w:vAlign w:val="center"/>
          </w:tcPr>
          <w:p w14:paraId="4CE94638" w14:textId="77777777" w:rsidR="00BC25CE" w:rsidRPr="00C47EA6" w:rsidRDefault="00BC25CE" w:rsidP="0066073B">
            <w:pPr>
              <w:spacing w:line="480" w:lineRule="auto"/>
              <w:rPr>
                <w:rFonts w:asciiTheme="minorHAnsi" w:eastAsia="MS Mincho" w:hAnsiTheme="minorHAnsi" w:cstheme="minorHAnsi"/>
                <w:sz w:val="20"/>
                <w:szCs w:val="20"/>
                <w:highlight w:val="yellow"/>
                <w:lang w:val="en-US"/>
              </w:rPr>
            </w:pPr>
            <w:r w:rsidRPr="00C47EA6">
              <w:rPr>
                <w:rFonts w:asciiTheme="minorHAnsi" w:eastAsia="Times New Roman" w:hAnsiTheme="minorHAnsi" w:cstheme="minorHAnsi"/>
                <w:sz w:val="20"/>
                <w:szCs w:val="20"/>
                <w:lang w:val="en-US" w:eastAsia="de-DE"/>
              </w:rPr>
              <w:t>Encodes adenylate kinase 2, which is important for maintaining cellular energy homeostasis, including mitochondrial ATP production.</w:t>
            </w:r>
          </w:p>
        </w:tc>
      </w:tr>
      <w:tr w:rsidR="00BC25CE" w:rsidRPr="00C47EA6" w14:paraId="4A17E8DA" w14:textId="77777777" w:rsidTr="0066073B">
        <w:trPr>
          <w:trHeight w:val="552"/>
        </w:trPr>
        <w:tc>
          <w:tcPr>
            <w:tcW w:w="1101" w:type="dxa"/>
            <w:tcBorders>
              <w:top w:val="single" w:sz="6" w:space="0" w:color="A6A6A6"/>
              <w:left w:val="nil"/>
              <w:bottom w:val="single" w:sz="6" w:space="0" w:color="A6A6A6"/>
              <w:right w:val="single" w:sz="6" w:space="0" w:color="A6A6A6"/>
            </w:tcBorders>
            <w:shd w:val="clear" w:color="auto" w:fill="FFFFFF"/>
            <w:vAlign w:val="center"/>
          </w:tcPr>
          <w:p w14:paraId="6CA1F217"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eastAsia="Times New Roman" w:hAnsiTheme="minorHAnsi" w:cstheme="minorHAnsi"/>
                <w:sz w:val="20"/>
                <w:szCs w:val="20"/>
                <w:lang w:val="en-US" w:eastAsia="de-DE"/>
              </w:rPr>
              <w:t>NANS</w:t>
            </w:r>
          </w:p>
        </w:tc>
        <w:tc>
          <w:tcPr>
            <w:tcW w:w="8822" w:type="dxa"/>
            <w:tcBorders>
              <w:top w:val="single" w:sz="6" w:space="0" w:color="A6A6A6"/>
              <w:left w:val="single" w:sz="6" w:space="0" w:color="A6A6A6"/>
              <w:bottom w:val="single" w:sz="6" w:space="0" w:color="A6A6A6"/>
              <w:right w:val="single" w:sz="6" w:space="0" w:color="A6A6A6"/>
            </w:tcBorders>
            <w:shd w:val="clear" w:color="auto" w:fill="FFFFFF"/>
            <w:vAlign w:val="center"/>
          </w:tcPr>
          <w:p w14:paraId="1BD15E35" w14:textId="77777777" w:rsidR="00BC25CE" w:rsidRPr="00C47EA6" w:rsidRDefault="00BC25CE" w:rsidP="0066073B">
            <w:pPr>
              <w:spacing w:line="480" w:lineRule="auto"/>
              <w:rPr>
                <w:rFonts w:asciiTheme="minorHAnsi" w:eastAsia="MS Mincho" w:hAnsiTheme="minorHAnsi" w:cstheme="minorHAnsi"/>
                <w:sz w:val="20"/>
                <w:szCs w:val="20"/>
                <w:highlight w:val="yellow"/>
                <w:lang w:val="en-US"/>
              </w:rPr>
            </w:pPr>
            <w:r w:rsidRPr="00C47EA6">
              <w:rPr>
                <w:rFonts w:asciiTheme="minorHAnsi" w:eastAsia="Times New Roman" w:hAnsiTheme="minorHAnsi" w:cstheme="minorHAnsi"/>
                <w:sz w:val="20"/>
                <w:szCs w:val="20"/>
                <w:lang w:val="en-US" w:eastAsia="de-DE"/>
              </w:rPr>
              <w:t>Enzyme involved in the biosynthesis of sialic acid, which has implications for mitochondrial metabolism and oxidative stress.</w:t>
            </w:r>
          </w:p>
        </w:tc>
      </w:tr>
      <w:tr w:rsidR="00BC25CE" w:rsidRPr="00C47EA6" w14:paraId="68FD3AC3" w14:textId="77777777" w:rsidTr="0066073B">
        <w:trPr>
          <w:trHeight w:val="552"/>
        </w:trPr>
        <w:tc>
          <w:tcPr>
            <w:tcW w:w="1101" w:type="dxa"/>
            <w:tcBorders>
              <w:top w:val="single" w:sz="6" w:space="0" w:color="A6A6A6"/>
              <w:left w:val="nil"/>
              <w:bottom w:val="single" w:sz="6" w:space="0" w:color="A6A6A6"/>
              <w:right w:val="single" w:sz="6" w:space="0" w:color="A6A6A6"/>
            </w:tcBorders>
            <w:shd w:val="clear" w:color="auto" w:fill="FFFFFF"/>
            <w:vAlign w:val="center"/>
          </w:tcPr>
          <w:p w14:paraId="124CC59F"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eastAsia="Times New Roman" w:hAnsiTheme="minorHAnsi" w:cstheme="minorHAnsi"/>
                <w:sz w:val="20"/>
                <w:szCs w:val="20"/>
                <w:lang w:val="en-US" w:eastAsia="de-DE"/>
              </w:rPr>
              <w:t>DFFA</w:t>
            </w:r>
          </w:p>
        </w:tc>
        <w:tc>
          <w:tcPr>
            <w:tcW w:w="8822" w:type="dxa"/>
            <w:tcBorders>
              <w:top w:val="single" w:sz="6" w:space="0" w:color="A6A6A6"/>
              <w:left w:val="single" w:sz="6" w:space="0" w:color="A6A6A6"/>
              <w:bottom w:val="single" w:sz="6" w:space="0" w:color="A6A6A6"/>
              <w:right w:val="single" w:sz="6" w:space="0" w:color="A6A6A6"/>
            </w:tcBorders>
            <w:shd w:val="clear" w:color="auto" w:fill="FFFFFF"/>
            <w:vAlign w:val="center"/>
          </w:tcPr>
          <w:p w14:paraId="264610BF" w14:textId="77777777" w:rsidR="00BC25CE" w:rsidRPr="00C47EA6" w:rsidRDefault="00BC25CE" w:rsidP="0066073B">
            <w:pPr>
              <w:spacing w:line="480" w:lineRule="auto"/>
              <w:rPr>
                <w:rFonts w:asciiTheme="minorHAnsi" w:eastAsia="MS Mincho" w:hAnsiTheme="minorHAnsi" w:cstheme="minorHAnsi"/>
                <w:highlight w:val="yellow"/>
                <w:lang w:val="en-US"/>
              </w:rPr>
            </w:pPr>
            <w:r w:rsidRPr="00C47EA6">
              <w:rPr>
                <w:rFonts w:asciiTheme="minorHAnsi" w:eastAsia="Times New Roman" w:hAnsiTheme="minorHAnsi" w:cstheme="minorHAnsi"/>
                <w:sz w:val="20"/>
                <w:szCs w:val="20"/>
                <w:lang w:val="en-US" w:eastAsia="de-DE"/>
              </w:rPr>
              <w:t>Involved in apoptosis, but also plays a role in mitochondrial fragmentation and clearance.</w:t>
            </w:r>
          </w:p>
        </w:tc>
      </w:tr>
      <w:tr w:rsidR="00BC25CE" w:rsidRPr="00C47EA6" w14:paraId="5A9A8299" w14:textId="77777777" w:rsidTr="0066073B">
        <w:trPr>
          <w:trHeight w:val="552"/>
        </w:trPr>
        <w:tc>
          <w:tcPr>
            <w:tcW w:w="1101" w:type="dxa"/>
            <w:tcBorders>
              <w:top w:val="single" w:sz="6" w:space="0" w:color="A6A6A6"/>
              <w:left w:val="nil"/>
              <w:bottom w:val="single" w:sz="6" w:space="0" w:color="A6A6A6"/>
              <w:right w:val="single" w:sz="6" w:space="0" w:color="A6A6A6"/>
            </w:tcBorders>
            <w:shd w:val="clear" w:color="auto" w:fill="FFFFFF"/>
            <w:vAlign w:val="center"/>
          </w:tcPr>
          <w:p w14:paraId="55C440B3"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eastAsia="Times New Roman" w:hAnsiTheme="minorHAnsi" w:cstheme="minorHAnsi"/>
                <w:sz w:val="20"/>
                <w:szCs w:val="20"/>
                <w:lang w:val="en-US" w:eastAsia="de-DE"/>
              </w:rPr>
              <w:t>CPSF6</w:t>
            </w:r>
          </w:p>
        </w:tc>
        <w:tc>
          <w:tcPr>
            <w:tcW w:w="8822" w:type="dxa"/>
            <w:tcBorders>
              <w:top w:val="single" w:sz="6" w:space="0" w:color="A6A6A6"/>
              <w:left w:val="single" w:sz="6" w:space="0" w:color="A6A6A6"/>
              <w:bottom w:val="single" w:sz="6" w:space="0" w:color="A6A6A6"/>
              <w:right w:val="single" w:sz="6" w:space="0" w:color="A6A6A6"/>
            </w:tcBorders>
            <w:shd w:val="clear" w:color="auto" w:fill="FFFFFF"/>
            <w:vAlign w:val="center"/>
          </w:tcPr>
          <w:p w14:paraId="64F30883" w14:textId="77777777" w:rsidR="00BC25CE" w:rsidRPr="00C47EA6" w:rsidRDefault="00BC25CE" w:rsidP="0066073B">
            <w:pPr>
              <w:spacing w:line="480" w:lineRule="auto"/>
              <w:rPr>
                <w:rFonts w:asciiTheme="minorHAnsi" w:eastAsia="MS Mincho" w:hAnsiTheme="minorHAnsi" w:cstheme="minorHAnsi"/>
                <w:sz w:val="20"/>
                <w:szCs w:val="20"/>
                <w:highlight w:val="yellow"/>
                <w:lang w:val="en-US"/>
              </w:rPr>
            </w:pPr>
            <w:r w:rsidRPr="00C47EA6">
              <w:rPr>
                <w:rFonts w:asciiTheme="minorHAnsi" w:eastAsia="Times New Roman" w:hAnsiTheme="minorHAnsi" w:cstheme="minorHAnsi"/>
                <w:sz w:val="20"/>
                <w:szCs w:val="20"/>
                <w:lang w:val="en-US" w:eastAsia="de-DE"/>
              </w:rPr>
              <w:t>Contributes to mitochondrial RNA processing and stability.</w:t>
            </w:r>
          </w:p>
        </w:tc>
      </w:tr>
      <w:tr w:rsidR="00BC25CE" w:rsidRPr="00C47EA6" w14:paraId="308B712D" w14:textId="77777777" w:rsidTr="0066073B">
        <w:trPr>
          <w:trHeight w:val="552"/>
        </w:trPr>
        <w:tc>
          <w:tcPr>
            <w:tcW w:w="1101" w:type="dxa"/>
            <w:tcBorders>
              <w:top w:val="single" w:sz="6" w:space="0" w:color="A6A6A6"/>
              <w:left w:val="nil"/>
              <w:bottom w:val="single" w:sz="6" w:space="0" w:color="A6A6A6"/>
              <w:right w:val="single" w:sz="6" w:space="0" w:color="A6A6A6"/>
            </w:tcBorders>
            <w:shd w:val="clear" w:color="auto" w:fill="FFFFFF"/>
            <w:vAlign w:val="center"/>
          </w:tcPr>
          <w:p w14:paraId="74910ED5"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eastAsia="Times New Roman" w:hAnsiTheme="minorHAnsi" w:cstheme="minorHAnsi"/>
                <w:sz w:val="20"/>
                <w:szCs w:val="20"/>
                <w:lang w:val="en-US" w:eastAsia="de-DE"/>
              </w:rPr>
              <w:t>CSNK2B</w:t>
            </w:r>
          </w:p>
        </w:tc>
        <w:tc>
          <w:tcPr>
            <w:tcW w:w="8822" w:type="dxa"/>
            <w:tcBorders>
              <w:top w:val="single" w:sz="6" w:space="0" w:color="A6A6A6"/>
              <w:left w:val="single" w:sz="6" w:space="0" w:color="A6A6A6"/>
              <w:bottom w:val="single" w:sz="6" w:space="0" w:color="A6A6A6"/>
              <w:right w:val="single" w:sz="6" w:space="0" w:color="A6A6A6"/>
            </w:tcBorders>
            <w:shd w:val="clear" w:color="auto" w:fill="FFFFFF"/>
            <w:vAlign w:val="center"/>
          </w:tcPr>
          <w:p w14:paraId="7BF2E6C1" w14:textId="77777777" w:rsidR="00BC25CE" w:rsidRPr="00C47EA6" w:rsidRDefault="00BC25CE" w:rsidP="0066073B">
            <w:pPr>
              <w:spacing w:line="480" w:lineRule="auto"/>
              <w:rPr>
                <w:rFonts w:asciiTheme="minorHAnsi" w:eastAsia="MS Mincho" w:hAnsiTheme="minorHAnsi" w:cstheme="minorHAnsi"/>
                <w:sz w:val="20"/>
                <w:szCs w:val="20"/>
                <w:highlight w:val="yellow"/>
                <w:lang w:val="en-US"/>
              </w:rPr>
            </w:pPr>
            <w:r w:rsidRPr="00C47EA6">
              <w:rPr>
                <w:rFonts w:asciiTheme="minorHAnsi" w:eastAsia="Times New Roman" w:hAnsiTheme="minorHAnsi" w:cstheme="minorHAnsi"/>
                <w:sz w:val="20"/>
                <w:szCs w:val="20"/>
                <w:lang w:val="en-US" w:eastAsia="de-DE"/>
              </w:rPr>
              <w:t>Encodes the regulatory subunit of casein kinase 2, which has been associated with mitochondrial function and apoptosis.</w:t>
            </w:r>
          </w:p>
        </w:tc>
      </w:tr>
      <w:tr w:rsidR="00BC25CE" w:rsidRPr="00C47EA6" w14:paraId="39211856" w14:textId="77777777" w:rsidTr="0066073B">
        <w:trPr>
          <w:trHeight w:val="552"/>
        </w:trPr>
        <w:tc>
          <w:tcPr>
            <w:tcW w:w="1101" w:type="dxa"/>
            <w:tcBorders>
              <w:top w:val="single" w:sz="6" w:space="0" w:color="A6A6A6"/>
              <w:left w:val="nil"/>
              <w:bottom w:val="single" w:sz="6" w:space="0" w:color="A6A6A6"/>
              <w:right w:val="single" w:sz="6" w:space="0" w:color="A6A6A6"/>
            </w:tcBorders>
            <w:shd w:val="clear" w:color="auto" w:fill="FFFFFF"/>
            <w:vAlign w:val="center"/>
          </w:tcPr>
          <w:p w14:paraId="708196F3"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eastAsia="Times New Roman" w:hAnsiTheme="minorHAnsi" w:cstheme="minorHAnsi"/>
                <w:sz w:val="20"/>
                <w:szCs w:val="20"/>
                <w:lang w:val="en-US" w:eastAsia="de-DE"/>
              </w:rPr>
              <w:t>UTP14A</w:t>
            </w:r>
          </w:p>
        </w:tc>
        <w:tc>
          <w:tcPr>
            <w:tcW w:w="8822" w:type="dxa"/>
            <w:tcBorders>
              <w:top w:val="single" w:sz="6" w:space="0" w:color="A6A6A6"/>
              <w:left w:val="single" w:sz="6" w:space="0" w:color="A6A6A6"/>
              <w:bottom w:val="single" w:sz="6" w:space="0" w:color="A6A6A6"/>
              <w:right w:val="single" w:sz="6" w:space="0" w:color="A6A6A6"/>
            </w:tcBorders>
            <w:shd w:val="clear" w:color="auto" w:fill="FFFFFF"/>
            <w:vAlign w:val="center"/>
          </w:tcPr>
          <w:p w14:paraId="3688CCAF" w14:textId="77777777" w:rsidR="00BC25CE" w:rsidRPr="00C47EA6" w:rsidRDefault="00BC25CE" w:rsidP="0066073B">
            <w:pPr>
              <w:spacing w:line="480" w:lineRule="auto"/>
              <w:rPr>
                <w:rFonts w:asciiTheme="minorHAnsi" w:eastAsia="MS Mincho" w:hAnsiTheme="minorHAnsi" w:cstheme="minorHAnsi"/>
                <w:sz w:val="20"/>
                <w:szCs w:val="20"/>
                <w:lang w:val="en-US"/>
              </w:rPr>
            </w:pPr>
            <w:r w:rsidRPr="00C47EA6">
              <w:rPr>
                <w:rFonts w:asciiTheme="minorHAnsi" w:eastAsia="Times New Roman" w:hAnsiTheme="minorHAnsi" w:cstheme="minorHAnsi"/>
                <w:sz w:val="20"/>
                <w:szCs w:val="20"/>
                <w:lang w:val="en-US" w:eastAsia="de-DE"/>
              </w:rPr>
              <w:t>Likely involved in mitochondrial ribosome assembly and translation of mitochondrial-encoded proteins.</w:t>
            </w:r>
          </w:p>
        </w:tc>
      </w:tr>
      <w:tr w:rsidR="00BC25CE" w:rsidRPr="00C47EA6" w14:paraId="756B7A37" w14:textId="77777777" w:rsidTr="0066073B">
        <w:trPr>
          <w:trHeight w:val="552"/>
        </w:trPr>
        <w:tc>
          <w:tcPr>
            <w:tcW w:w="1101" w:type="dxa"/>
            <w:tcBorders>
              <w:top w:val="single" w:sz="6" w:space="0" w:color="A6A6A6"/>
              <w:left w:val="nil"/>
              <w:bottom w:val="single" w:sz="6" w:space="0" w:color="A6A6A6"/>
              <w:right w:val="single" w:sz="6" w:space="0" w:color="A6A6A6"/>
            </w:tcBorders>
            <w:shd w:val="clear" w:color="auto" w:fill="FFFFFF"/>
            <w:vAlign w:val="center"/>
          </w:tcPr>
          <w:p w14:paraId="45AF6F03"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eastAsia="Times New Roman" w:hAnsiTheme="minorHAnsi" w:cstheme="minorHAnsi"/>
                <w:sz w:val="20"/>
                <w:szCs w:val="20"/>
                <w:lang w:val="en-US" w:eastAsia="de-DE"/>
              </w:rPr>
              <w:t>NOLC1</w:t>
            </w:r>
          </w:p>
        </w:tc>
        <w:tc>
          <w:tcPr>
            <w:tcW w:w="8822" w:type="dxa"/>
            <w:tcBorders>
              <w:top w:val="single" w:sz="6" w:space="0" w:color="A6A6A6"/>
              <w:left w:val="single" w:sz="6" w:space="0" w:color="A6A6A6"/>
              <w:bottom w:val="single" w:sz="6" w:space="0" w:color="A6A6A6"/>
              <w:right w:val="single" w:sz="6" w:space="0" w:color="A6A6A6"/>
            </w:tcBorders>
            <w:shd w:val="clear" w:color="auto" w:fill="FFFFFF"/>
            <w:vAlign w:val="center"/>
          </w:tcPr>
          <w:p w14:paraId="7642A2C6" w14:textId="77777777" w:rsidR="00BC25CE" w:rsidRPr="00C47EA6" w:rsidRDefault="00BC25CE" w:rsidP="0066073B">
            <w:pPr>
              <w:spacing w:line="480" w:lineRule="auto"/>
              <w:rPr>
                <w:rFonts w:asciiTheme="minorHAnsi" w:eastAsia="MS Mincho" w:hAnsiTheme="minorHAnsi" w:cstheme="minorHAnsi"/>
                <w:sz w:val="20"/>
                <w:szCs w:val="20"/>
                <w:lang w:val="en-US"/>
              </w:rPr>
            </w:pPr>
            <w:r w:rsidRPr="00C47EA6">
              <w:rPr>
                <w:rFonts w:asciiTheme="minorHAnsi" w:eastAsia="Times New Roman" w:hAnsiTheme="minorHAnsi" w:cstheme="minorHAnsi"/>
                <w:sz w:val="20"/>
                <w:szCs w:val="20"/>
                <w:lang w:val="en-US" w:eastAsia="de-DE"/>
              </w:rPr>
              <w:t>Participates in the regulation of mitochondrial protein synthesis.</w:t>
            </w:r>
          </w:p>
        </w:tc>
      </w:tr>
    </w:tbl>
    <w:p w14:paraId="373C8C96" w14:textId="77777777" w:rsidR="00BC25CE" w:rsidRPr="00C47EA6" w:rsidRDefault="00BC25CE" w:rsidP="00BC25CE">
      <w:pPr>
        <w:spacing w:line="480" w:lineRule="auto"/>
        <w:jc w:val="both"/>
        <w:rPr>
          <w:rFonts w:asciiTheme="minorHAnsi" w:hAnsiTheme="minorHAnsi" w:cstheme="minorHAnsi"/>
          <w:color w:val="000000" w:themeColor="text1"/>
          <w:lang w:val="en-US"/>
        </w:rPr>
      </w:pPr>
      <w:r w:rsidRPr="00C47EA6">
        <w:rPr>
          <w:rFonts w:asciiTheme="minorHAnsi" w:hAnsiTheme="minorHAnsi" w:cstheme="minorHAnsi"/>
          <w:color w:val="000000" w:themeColor="text1"/>
          <w:lang w:val="en-US"/>
        </w:rPr>
        <w:t>Supplementary Table 1. Summary of genes related to mitochondrial metabolism that are linked to overexpression of PGC-1α based on the WGCNA-analysis. Gene name and the proposed function are annotated.</w:t>
      </w:r>
    </w:p>
    <w:p w14:paraId="28EA3308" w14:textId="77777777" w:rsidR="00BC25CE" w:rsidRPr="00C47EA6" w:rsidRDefault="00BC25CE" w:rsidP="00BC25CE">
      <w:pPr>
        <w:spacing w:line="480" w:lineRule="auto"/>
        <w:jc w:val="both"/>
        <w:rPr>
          <w:rFonts w:asciiTheme="minorHAnsi" w:hAnsiTheme="minorHAnsi" w:cstheme="minorHAnsi"/>
          <w:b/>
          <w:lang w:val="en-US"/>
        </w:rPr>
      </w:pPr>
    </w:p>
    <w:p w14:paraId="3BB479E5" w14:textId="77777777" w:rsidR="00BC25CE" w:rsidRPr="00C47EA6" w:rsidRDefault="00BC25CE" w:rsidP="00BC25CE">
      <w:pPr>
        <w:spacing w:line="480" w:lineRule="auto"/>
        <w:rPr>
          <w:rFonts w:asciiTheme="minorHAnsi" w:hAnsiTheme="minorHAnsi" w:cstheme="minorHAnsi"/>
          <w:lang w:val="en-US"/>
        </w:rPr>
      </w:pPr>
    </w:p>
    <w:p w14:paraId="15B524AE" w14:textId="77777777" w:rsidR="00BC25CE" w:rsidRPr="00C47EA6" w:rsidRDefault="00BC25CE" w:rsidP="00BC25CE">
      <w:pPr>
        <w:spacing w:line="480" w:lineRule="auto"/>
        <w:jc w:val="both"/>
        <w:rPr>
          <w:rFonts w:asciiTheme="minorHAnsi" w:hAnsiTheme="minorHAnsi" w:cstheme="minorHAnsi"/>
          <w:b/>
          <w:bCs/>
          <w:sz w:val="28"/>
          <w:szCs w:val="28"/>
          <w:lang w:val="en-US"/>
        </w:rPr>
      </w:pPr>
      <w:r w:rsidRPr="00C47EA6">
        <w:rPr>
          <w:rFonts w:asciiTheme="minorHAnsi" w:hAnsiTheme="minorHAnsi" w:cstheme="minorHAnsi"/>
          <w:b/>
          <w:bCs/>
          <w:sz w:val="28"/>
          <w:szCs w:val="28"/>
          <w:lang w:val="en-US"/>
        </w:rPr>
        <w:t>Supplementary Table 2</w:t>
      </w:r>
    </w:p>
    <w:tbl>
      <w:tblPr>
        <w:tblW w:w="9498" w:type="dxa"/>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1276"/>
        <w:gridCol w:w="4077"/>
        <w:gridCol w:w="4145"/>
      </w:tblGrid>
      <w:tr w:rsidR="00BC25CE" w:rsidRPr="00C47EA6" w14:paraId="190AD61C" w14:textId="77777777" w:rsidTr="00F62C2A">
        <w:trPr>
          <w:trHeight w:val="552"/>
        </w:trPr>
        <w:tc>
          <w:tcPr>
            <w:tcW w:w="1276" w:type="dxa"/>
            <w:tcBorders>
              <w:top w:val="single" w:sz="4" w:space="0" w:color="auto"/>
              <w:left w:val="nil"/>
              <w:bottom w:val="single" w:sz="4" w:space="0" w:color="auto"/>
            </w:tcBorders>
          </w:tcPr>
          <w:p w14:paraId="614CDC8F" w14:textId="77777777" w:rsidR="00BC25CE" w:rsidRPr="00C47EA6" w:rsidRDefault="00BC25CE" w:rsidP="0066073B">
            <w:pPr>
              <w:spacing w:line="480" w:lineRule="auto"/>
              <w:jc w:val="center"/>
              <w:rPr>
                <w:rFonts w:asciiTheme="minorHAnsi" w:eastAsia="MS Mincho" w:hAnsiTheme="minorHAnsi" w:cstheme="minorHAnsi"/>
                <w:lang w:val="en-US"/>
              </w:rPr>
            </w:pPr>
            <w:r w:rsidRPr="00C47EA6">
              <w:rPr>
                <w:rFonts w:asciiTheme="minorHAnsi" w:eastAsia="MS Mincho" w:hAnsiTheme="minorHAnsi" w:cstheme="minorHAnsi"/>
                <w:lang w:val="en-US"/>
              </w:rPr>
              <w:t>Gene</w:t>
            </w:r>
          </w:p>
        </w:tc>
        <w:tc>
          <w:tcPr>
            <w:tcW w:w="4077" w:type="dxa"/>
            <w:tcBorders>
              <w:top w:val="single" w:sz="4" w:space="0" w:color="auto"/>
              <w:bottom w:val="single" w:sz="4" w:space="0" w:color="auto"/>
            </w:tcBorders>
          </w:tcPr>
          <w:p w14:paraId="5CB64060" w14:textId="77777777" w:rsidR="00BC25CE" w:rsidRPr="00C47EA6" w:rsidRDefault="00BC25CE" w:rsidP="0066073B">
            <w:pPr>
              <w:spacing w:line="480" w:lineRule="auto"/>
              <w:jc w:val="center"/>
              <w:rPr>
                <w:rFonts w:asciiTheme="minorHAnsi" w:eastAsia="MS Mincho" w:hAnsiTheme="minorHAnsi" w:cstheme="minorHAnsi"/>
                <w:lang w:val="en-US"/>
              </w:rPr>
            </w:pPr>
            <w:r w:rsidRPr="00C47EA6">
              <w:rPr>
                <w:rFonts w:asciiTheme="minorHAnsi" w:eastAsia="MS Mincho" w:hAnsiTheme="minorHAnsi" w:cstheme="minorHAnsi"/>
                <w:lang w:val="en-US"/>
              </w:rPr>
              <w:t>Forward</w:t>
            </w:r>
          </w:p>
        </w:tc>
        <w:tc>
          <w:tcPr>
            <w:tcW w:w="4145" w:type="dxa"/>
            <w:tcBorders>
              <w:top w:val="single" w:sz="4" w:space="0" w:color="auto"/>
              <w:bottom w:val="single" w:sz="4" w:space="0" w:color="auto"/>
              <w:right w:val="nil"/>
            </w:tcBorders>
          </w:tcPr>
          <w:p w14:paraId="56D08854" w14:textId="77777777" w:rsidR="00BC25CE" w:rsidRPr="00C47EA6" w:rsidRDefault="00BC25CE" w:rsidP="0066073B">
            <w:pPr>
              <w:spacing w:line="480" w:lineRule="auto"/>
              <w:jc w:val="center"/>
              <w:rPr>
                <w:rFonts w:asciiTheme="minorHAnsi" w:eastAsia="MS Mincho" w:hAnsiTheme="minorHAnsi" w:cstheme="minorHAnsi"/>
                <w:lang w:val="en-US"/>
              </w:rPr>
            </w:pPr>
            <w:r w:rsidRPr="00C47EA6">
              <w:rPr>
                <w:rFonts w:asciiTheme="minorHAnsi" w:eastAsia="MS Mincho" w:hAnsiTheme="minorHAnsi" w:cstheme="minorHAnsi"/>
                <w:lang w:val="en-US"/>
              </w:rPr>
              <w:t>Reverse</w:t>
            </w:r>
          </w:p>
        </w:tc>
      </w:tr>
      <w:tr w:rsidR="00BC25CE" w:rsidRPr="00C47EA6" w14:paraId="694250EB" w14:textId="77777777" w:rsidTr="00F62C2A">
        <w:trPr>
          <w:trHeight w:val="552"/>
        </w:trPr>
        <w:tc>
          <w:tcPr>
            <w:tcW w:w="1276" w:type="dxa"/>
            <w:tcBorders>
              <w:top w:val="single" w:sz="4" w:space="0" w:color="auto"/>
              <w:left w:val="nil"/>
              <w:bottom w:val="single" w:sz="6" w:space="0" w:color="A6A6A6"/>
              <w:right w:val="single" w:sz="6" w:space="0" w:color="A6A6A6"/>
            </w:tcBorders>
            <w:shd w:val="clear" w:color="auto" w:fill="FFFFFF"/>
          </w:tcPr>
          <w:p w14:paraId="4FC4B09C" w14:textId="77777777" w:rsidR="00BC25CE" w:rsidRPr="00C47EA6" w:rsidRDefault="00BC25CE" w:rsidP="0066073B">
            <w:pPr>
              <w:spacing w:line="480" w:lineRule="auto"/>
              <w:jc w:val="center"/>
              <w:rPr>
                <w:rFonts w:asciiTheme="minorHAnsi" w:eastAsia="MS Mincho" w:hAnsiTheme="minorHAnsi" w:cstheme="minorHAnsi"/>
                <w:sz w:val="20"/>
                <w:szCs w:val="20"/>
                <w:highlight w:val="yellow"/>
                <w:lang w:val="en-US"/>
              </w:rPr>
            </w:pPr>
            <w:r w:rsidRPr="00C47EA6">
              <w:rPr>
                <w:rFonts w:asciiTheme="minorHAnsi" w:eastAsia="MS Mincho" w:hAnsiTheme="minorHAnsi" w:cstheme="minorHAnsi"/>
                <w:sz w:val="20"/>
                <w:szCs w:val="20"/>
                <w:lang w:val="en-US"/>
              </w:rPr>
              <w:t>18s</w:t>
            </w:r>
          </w:p>
        </w:tc>
        <w:tc>
          <w:tcPr>
            <w:tcW w:w="4077" w:type="dxa"/>
            <w:tcBorders>
              <w:top w:val="single" w:sz="4" w:space="0" w:color="auto"/>
              <w:left w:val="single" w:sz="6" w:space="0" w:color="A6A6A6"/>
              <w:bottom w:val="single" w:sz="6" w:space="0" w:color="A6A6A6"/>
              <w:right w:val="single" w:sz="6" w:space="0" w:color="A6A6A6"/>
            </w:tcBorders>
            <w:shd w:val="clear" w:color="auto" w:fill="FFFFFF"/>
          </w:tcPr>
          <w:p w14:paraId="47B8329A" w14:textId="77777777" w:rsidR="00BC25CE" w:rsidRPr="00C47EA6" w:rsidRDefault="00BC25CE" w:rsidP="0066073B">
            <w:pPr>
              <w:spacing w:line="480" w:lineRule="auto"/>
              <w:jc w:val="center"/>
              <w:rPr>
                <w:rFonts w:asciiTheme="minorHAnsi" w:eastAsia="MS Mincho" w:hAnsiTheme="minorHAnsi" w:cstheme="minorHAnsi"/>
                <w:sz w:val="20"/>
                <w:szCs w:val="20"/>
                <w:highlight w:val="yellow"/>
                <w:lang w:val="en-US"/>
              </w:rPr>
            </w:pPr>
            <w:r w:rsidRPr="00C47EA6">
              <w:rPr>
                <w:rFonts w:asciiTheme="minorHAnsi" w:eastAsia="MS Mincho" w:hAnsiTheme="minorHAnsi" w:cstheme="minorHAnsi"/>
                <w:sz w:val="20"/>
                <w:szCs w:val="20"/>
                <w:lang w:val="en-US"/>
              </w:rPr>
              <w:t>5-CGGCTACCACATCCAAGGAA-3′</w:t>
            </w:r>
          </w:p>
        </w:tc>
        <w:tc>
          <w:tcPr>
            <w:tcW w:w="4145" w:type="dxa"/>
            <w:tcBorders>
              <w:top w:val="single" w:sz="4" w:space="0" w:color="auto"/>
              <w:left w:val="single" w:sz="6" w:space="0" w:color="A6A6A6"/>
              <w:bottom w:val="single" w:sz="6" w:space="0" w:color="A6A6A6"/>
              <w:right w:val="nil"/>
            </w:tcBorders>
            <w:shd w:val="clear" w:color="auto" w:fill="FFFFFF"/>
          </w:tcPr>
          <w:p w14:paraId="007A274C" w14:textId="77777777" w:rsidR="00BC25CE" w:rsidRPr="00C47EA6" w:rsidRDefault="00BC25CE" w:rsidP="0066073B">
            <w:pPr>
              <w:spacing w:line="480" w:lineRule="auto"/>
              <w:jc w:val="center"/>
              <w:rPr>
                <w:rFonts w:asciiTheme="minorHAnsi" w:eastAsia="MS Mincho" w:hAnsiTheme="minorHAnsi" w:cstheme="minorHAnsi"/>
                <w:sz w:val="20"/>
                <w:szCs w:val="20"/>
                <w:highlight w:val="yellow"/>
                <w:lang w:val="en-US"/>
              </w:rPr>
            </w:pPr>
            <w:r w:rsidRPr="00C47EA6">
              <w:rPr>
                <w:rFonts w:asciiTheme="minorHAnsi" w:eastAsia="MS Mincho" w:hAnsiTheme="minorHAnsi" w:cstheme="minorHAnsi"/>
                <w:sz w:val="20"/>
                <w:szCs w:val="20"/>
                <w:lang w:val="en-US"/>
              </w:rPr>
              <w:t>5-GCTGGAATTACCGCGGCT-3′</w:t>
            </w:r>
          </w:p>
        </w:tc>
      </w:tr>
      <w:tr w:rsidR="00BC25CE" w:rsidRPr="00C47EA6" w14:paraId="1E3EF912" w14:textId="77777777" w:rsidTr="00F62C2A">
        <w:trPr>
          <w:trHeight w:val="552"/>
        </w:trPr>
        <w:tc>
          <w:tcPr>
            <w:tcW w:w="1276" w:type="dxa"/>
            <w:tcBorders>
              <w:top w:val="single" w:sz="6" w:space="0" w:color="A6A6A6"/>
              <w:left w:val="nil"/>
              <w:bottom w:val="single" w:sz="6" w:space="0" w:color="A6A6A6"/>
              <w:right w:val="single" w:sz="6" w:space="0" w:color="A6A6A6"/>
            </w:tcBorders>
            <w:shd w:val="clear" w:color="auto" w:fill="FFFFFF"/>
          </w:tcPr>
          <w:p w14:paraId="30273E0F" w14:textId="77777777" w:rsidR="00BC25CE" w:rsidRPr="00C47EA6" w:rsidRDefault="00BC25CE" w:rsidP="0066073B">
            <w:pPr>
              <w:spacing w:line="480" w:lineRule="auto"/>
              <w:jc w:val="center"/>
              <w:rPr>
                <w:rFonts w:asciiTheme="minorHAnsi" w:eastAsia="MS Mincho" w:hAnsiTheme="minorHAnsi" w:cstheme="minorHAnsi"/>
                <w:sz w:val="20"/>
                <w:szCs w:val="20"/>
                <w:highlight w:val="yellow"/>
                <w:lang w:val="en-US"/>
              </w:rPr>
            </w:pPr>
            <w:r w:rsidRPr="00C47EA6">
              <w:rPr>
                <w:rFonts w:asciiTheme="minorHAnsi" w:eastAsia="MS Mincho" w:hAnsiTheme="minorHAnsi" w:cstheme="minorHAnsi"/>
                <w:sz w:val="20"/>
                <w:szCs w:val="20"/>
                <w:lang w:val="en-US"/>
              </w:rPr>
              <w:t>SDHA</w:t>
            </w:r>
          </w:p>
        </w:tc>
        <w:tc>
          <w:tcPr>
            <w:tcW w:w="4077" w:type="dxa"/>
            <w:tcBorders>
              <w:top w:val="single" w:sz="6" w:space="0" w:color="A6A6A6"/>
              <w:left w:val="single" w:sz="6" w:space="0" w:color="A6A6A6"/>
              <w:bottom w:val="single" w:sz="6" w:space="0" w:color="A6A6A6"/>
              <w:right w:val="single" w:sz="6" w:space="0" w:color="A6A6A6"/>
            </w:tcBorders>
            <w:shd w:val="clear" w:color="auto" w:fill="FFFFFF"/>
          </w:tcPr>
          <w:p w14:paraId="6C849FF6" w14:textId="77777777" w:rsidR="00BC25CE" w:rsidRPr="00C47EA6" w:rsidRDefault="00BC25CE" w:rsidP="0066073B">
            <w:pPr>
              <w:spacing w:line="480" w:lineRule="auto"/>
              <w:jc w:val="center"/>
              <w:rPr>
                <w:rFonts w:asciiTheme="minorHAnsi" w:eastAsia="MS Mincho" w:hAnsiTheme="minorHAnsi" w:cstheme="minorHAnsi"/>
                <w:sz w:val="20"/>
                <w:szCs w:val="20"/>
                <w:highlight w:val="yellow"/>
                <w:lang w:val="en-US"/>
              </w:rPr>
            </w:pPr>
            <w:r w:rsidRPr="00C47EA6">
              <w:rPr>
                <w:rFonts w:asciiTheme="minorHAnsi" w:eastAsia="MS Mincho" w:hAnsiTheme="minorHAnsi" w:cstheme="minorHAnsi"/>
                <w:sz w:val="20"/>
                <w:szCs w:val="20"/>
                <w:lang w:val="en-US"/>
              </w:rPr>
              <w:t>5-TGGGAACAAGAGGGCATCTG-3′</w:t>
            </w:r>
          </w:p>
        </w:tc>
        <w:tc>
          <w:tcPr>
            <w:tcW w:w="4145" w:type="dxa"/>
            <w:tcBorders>
              <w:top w:val="single" w:sz="6" w:space="0" w:color="A6A6A6"/>
              <w:left w:val="single" w:sz="6" w:space="0" w:color="A6A6A6"/>
              <w:bottom w:val="single" w:sz="6" w:space="0" w:color="A6A6A6"/>
              <w:right w:val="nil"/>
            </w:tcBorders>
            <w:shd w:val="clear" w:color="auto" w:fill="FFFFFF"/>
          </w:tcPr>
          <w:p w14:paraId="36F98A64" w14:textId="77777777" w:rsidR="00BC25CE" w:rsidRPr="00C47EA6" w:rsidRDefault="00BC25CE" w:rsidP="0066073B">
            <w:pPr>
              <w:spacing w:line="480" w:lineRule="auto"/>
              <w:jc w:val="center"/>
              <w:rPr>
                <w:rFonts w:asciiTheme="minorHAnsi" w:eastAsia="MS Mincho" w:hAnsiTheme="minorHAnsi" w:cstheme="minorHAnsi"/>
                <w:sz w:val="20"/>
                <w:szCs w:val="20"/>
                <w:highlight w:val="yellow"/>
                <w:lang w:val="en-US"/>
              </w:rPr>
            </w:pPr>
            <w:r w:rsidRPr="00C47EA6">
              <w:rPr>
                <w:rFonts w:asciiTheme="minorHAnsi" w:eastAsia="MS Mincho" w:hAnsiTheme="minorHAnsi" w:cstheme="minorHAnsi"/>
                <w:sz w:val="20"/>
                <w:szCs w:val="20"/>
                <w:lang w:val="en-US"/>
              </w:rPr>
              <w:t>5-CCACCACTGCATCAAATTCATG-3′</w:t>
            </w:r>
          </w:p>
        </w:tc>
      </w:tr>
      <w:tr w:rsidR="00BC25CE" w:rsidRPr="00C47EA6" w14:paraId="1A032F1B" w14:textId="77777777" w:rsidTr="00F62C2A">
        <w:trPr>
          <w:trHeight w:val="552"/>
        </w:trPr>
        <w:tc>
          <w:tcPr>
            <w:tcW w:w="1276" w:type="dxa"/>
            <w:tcBorders>
              <w:top w:val="single" w:sz="6" w:space="0" w:color="A6A6A6"/>
              <w:left w:val="nil"/>
              <w:bottom w:val="single" w:sz="6" w:space="0" w:color="A6A6A6"/>
              <w:right w:val="single" w:sz="6" w:space="0" w:color="A6A6A6"/>
            </w:tcBorders>
            <w:shd w:val="clear" w:color="auto" w:fill="FFFFFF"/>
          </w:tcPr>
          <w:p w14:paraId="70E5D9BD" w14:textId="77777777" w:rsidR="00BC25CE" w:rsidRPr="00C47EA6" w:rsidRDefault="00BC25CE" w:rsidP="0066073B">
            <w:pPr>
              <w:spacing w:line="480" w:lineRule="auto"/>
              <w:jc w:val="center"/>
              <w:rPr>
                <w:rFonts w:asciiTheme="minorHAnsi" w:eastAsia="MS Mincho" w:hAnsiTheme="minorHAnsi" w:cstheme="minorHAnsi"/>
                <w:sz w:val="20"/>
                <w:szCs w:val="20"/>
                <w:highlight w:val="yellow"/>
                <w:lang w:val="en-US"/>
              </w:rPr>
            </w:pPr>
            <w:r w:rsidRPr="00C47EA6">
              <w:rPr>
                <w:rFonts w:asciiTheme="minorHAnsi" w:eastAsia="MS Mincho" w:hAnsiTheme="minorHAnsi" w:cstheme="minorHAnsi"/>
                <w:sz w:val="20"/>
                <w:szCs w:val="20"/>
                <w:lang w:val="en-US"/>
              </w:rPr>
              <w:t>PGC-1α</w:t>
            </w:r>
          </w:p>
        </w:tc>
        <w:tc>
          <w:tcPr>
            <w:tcW w:w="4077" w:type="dxa"/>
            <w:tcBorders>
              <w:top w:val="single" w:sz="6" w:space="0" w:color="A6A6A6"/>
              <w:left w:val="single" w:sz="6" w:space="0" w:color="A6A6A6"/>
              <w:bottom w:val="single" w:sz="6" w:space="0" w:color="A6A6A6"/>
              <w:right w:val="single" w:sz="6" w:space="0" w:color="A6A6A6"/>
            </w:tcBorders>
            <w:shd w:val="clear" w:color="auto" w:fill="FFFFFF"/>
          </w:tcPr>
          <w:p w14:paraId="3CDF1C53" w14:textId="77777777" w:rsidR="00BC25CE" w:rsidRPr="00C47EA6" w:rsidRDefault="00BC25CE" w:rsidP="0066073B">
            <w:pPr>
              <w:spacing w:line="480" w:lineRule="auto"/>
              <w:jc w:val="center"/>
              <w:rPr>
                <w:rFonts w:asciiTheme="minorHAnsi" w:eastAsia="MS Mincho" w:hAnsiTheme="minorHAnsi" w:cstheme="minorHAnsi"/>
                <w:sz w:val="20"/>
                <w:szCs w:val="20"/>
                <w:highlight w:val="yellow"/>
                <w:lang w:val="en-US"/>
              </w:rPr>
            </w:pPr>
            <w:r w:rsidRPr="00C47EA6">
              <w:rPr>
                <w:rFonts w:asciiTheme="minorHAnsi" w:eastAsia="MS Mincho" w:hAnsiTheme="minorHAnsi" w:cstheme="minorHAnsi"/>
                <w:sz w:val="20"/>
                <w:szCs w:val="20"/>
                <w:lang w:val="en-US"/>
              </w:rPr>
              <w:t>5-TCTGAGTCTGTATGGAGTGACAT3′</w:t>
            </w:r>
          </w:p>
        </w:tc>
        <w:tc>
          <w:tcPr>
            <w:tcW w:w="4145" w:type="dxa"/>
            <w:tcBorders>
              <w:top w:val="single" w:sz="6" w:space="0" w:color="A6A6A6"/>
              <w:left w:val="single" w:sz="6" w:space="0" w:color="A6A6A6"/>
              <w:bottom w:val="single" w:sz="6" w:space="0" w:color="A6A6A6"/>
              <w:right w:val="nil"/>
            </w:tcBorders>
            <w:shd w:val="clear" w:color="auto" w:fill="FFFFFF"/>
          </w:tcPr>
          <w:p w14:paraId="564E6EF2" w14:textId="77777777" w:rsidR="00BC25CE" w:rsidRPr="00C47EA6" w:rsidRDefault="00BC25CE" w:rsidP="0066073B">
            <w:pPr>
              <w:spacing w:line="480" w:lineRule="auto"/>
              <w:jc w:val="center"/>
              <w:rPr>
                <w:rFonts w:asciiTheme="minorHAnsi" w:eastAsia="MS Mincho" w:hAnsiTheme="minorHAnsi" w:cstheme="minorHAnsi"/>
                <w:sz w:val="20"/>
                <w:szCs w:val="20"/>
                <w:highlight w:val="yellow"/>
                <w:lang w:val="en-US"/>
              </w:rPr>
            </w:pPr>
            <w:r w:rsidRPr="00C47EA6">
              <w:rPr>
                <w:rFonts w:asciiTheme="minorHAnsi" w:eastAsia="MS Mincho" w:hAnsiTheme="minorHAnsi" w:cstheme="minorHAnsi"/>
                <w:sz w:val="20"/>
                <w:szCs w:val="20"/>
                <w:lang w:val="en-US"/>
              </w:rPr>
              <w:t>5-CCAAGTCGTTCACATCTAGTTCA-3′</w:t>
            </w:r>
          </w:p>
        </w:tc>
      </w:tr>
      <w:tr w:rsidR="00BC25CE" w:rsidRPr="00C47EA6" w14:paraId="7DBD27F2" w14:textId="77777777" w:rsidTr="00F62C2A">
        <w:trPr>
          <w:trHeight w:val="528"/>
        </w:trPr>
        <w:tc>
          <w:tcPr>
            <w:tcW w:w="1276" w:type="dxa"/>
            <w:tcBorders>
              <w:top w:val="single" w:sz="6" w:space="0" w:color="A6A6A6"/>
              <w:left w:val="nil"/>
              <w:bottom w:val="single" w:sz="6" w:space="0" w:color="A6A6A6"/>
              <w:right w:val="single" w:sz="6" w:space="0" w:color="A6A6A6"/>
            </w:tcBorders>
            <w:shd w:val="clear" w:color="auto" w:fill="FFFFFF"/>
          </w:tcPr>
          <w:p w14:paraId="0732D596"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eastAsia="MS Mincho" w:hAnsiTheme="minorHAnsi" w:cstheme="minorHAnsi"/>
                <w:sz w:val="20"/>
                <w:szCs w:val="20"/>
                <w:lang w:val="en-US"/>
              </w:rPr>
              <w:t>GALT</w:t>
            </w:r>
          </w:p>
        </w:tc>
        <w:tc>
          <w:tcPr>
            <w:tcW w:w="4077" w:type="dxa"/>
            <w:tcBorders>
              <w:top w:val="single" w:sz="6" w:space="0" w:color="A6A6A6"/>
              <w:left w:val="single" w:sz="6" w:space="0" w:color="A6A6A6"/>
              <w:bottom w:val="single" w:sz="6" w:space="0" w:color="A6A6A6"/>
              <w:right w:val="single" w:sz="6" w:space="0" w:color="A6A6A6"/>
            </w:tcBorders>
            <w:shd w:val="clear" w:color="auto" w:fill="FFFFFF"/>
          </w:tcPr>
          <w:p w14:paraId="44388680" w14:textId="77777777" w:rsidR="00BC25CE" w:rsidRPr="00C47EA6" w:rsidRDefault="00BC25CE" w:rsidP="0066073B">
            <w:pPr>
              <w:jc w:val="center"/>
              <w:rPr>
                <w:rFonts w:asciiTheme="minorHAnsi" w:eastAsia="MS Mincho" w:hAnsiTheme="minorHAnsi" w:cstheme="minorHAnsi"/>
                <w:sz w:val="20"/>
                <w:szCs w:val="20"/>
                <w:lang w:val="en-US"/>
              </w:rPr>
            </w:pPr>
            <w:r w:rsidRPr="00C47EA6">
              <w:rPr>
                <w:rFonts w:asciiTheme="minorHAnsi" w:eastAsia="MS Mincho" w:hAnsiTheme="minorHAnsi" w:cstheme="minorHAnsi"/>
                <w:sz w:val="20"/>
                <w:szCs w:val="20"/>
                <w:lang w:val="en-US"/>
              </w:rPr>
              <w:t>5-CGCAGTGGAACCGATCCTC-3′</w:t>
            </w:r>
          </w:p>
        </w:tc>
        <w:tc>
          <w:tcPr>
            <w:tcW w:w="4145" w:type="dxa"/>
            <w:tcBorders>
              <w:top w:val="single" w:sz="6" w:space="0" w:color="A6A6A6"/>
              <w:left w:val="single" w:sz="6" w:space="0" w:color="A6A6A6"/>
              <w:bottom w:val="single" w:sz="6" w:space="0" w:color="A6A6A6"/>
              <w:right w:val="nil"/>
            </w:tcBorders>
            <w:shd w:val="clear" w:color="auto" w:fill="FFFFFF"/>
          </w:tcPr>
          <w:p w14:paraId="478CC061" w14:textId="77777777" w:rsidR="00BC25CE" w:rsidRPr="00C47EA6" w:rsidRDefault="00BC25CE" w:rsidP="0066073B">
            <w:pPr>
              <w:spacing w:line="480" w:lineRule="auto"/>
              <w:jc w:val="center"/>
              <w:rPr>
                <w:rFonts w:asciiTheme="minorHAnsi" w:eastAsia="MS Mincho" w:hAnsiTheme="minorHAnsi" w:cstheme="minorHAnsi"/>
                <w:sz w:val="20"/>
                <w:szCs w:val="20"/>
                <w:highlight w:val="yellow"/>
                <w:lang w:val="en-US"/>
              </w:rPr>
            </w:pPr>
            <w:r w:rsidRPr="00C47EA6">
              <w:rPr>
                <w:rFonts w:asciiTheme="minorHAnsi" w:eastAsia="MS Mincho" w:hAnsiTheme="minorHAnsi" w:cstheme="minorHAnsi"/>
                <w:sz w:val="20"/>
                <w:szCs w:val="20"/>
                <w:lang w:val="en-US"/>
              </w:rPr>
              <w:t>5-GATGGTCGTTTGCCCGGAA-3′</w:t>
            </w:r>
          </w:p>
        </w:tc>
      </w:tr>
      <w:tr w:rsidR="00BC25CE" w:rsidRPr="00C47EA6" w14:paraId="4A7816E7" w14:textId="77777777" w:rsidTr="00F62C2A">
        <w:trPr>
          <w:trHeight w:val="478"/>
        </w:trPr>
        <w:tc>
          <w:tcPr>
            <w:tcW w:w="1276" w:type="dxa"/>
            <w:tcBorders>
              <w:top w:val="single" w:sz="6" w:space="0" w:color="A6A6A6"/>
              <w:left w:val="nil"/>
              <w:bottom w:val="single" w:sz="4" w:space="0" w:color="A6A6A6"/>
              <w:right w:val="single" w:sz="6" w:space="0" w:color="A6A6A6"/>
            </w:tcBorders>
            <w:shd w:val="clear" w:color="auto" w:fill="FFFFFF"/>
          </w:tcPr>
          <w:p w14:paraId="5CB25F88"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eastAsia="MS Mincho" w:hAnsiTheme="minorHAnsi" w:cstheme="minorHAnsi"/>
                <w:sz w:val="20"/>
                <w:szCs w:val="20"/>
                <w:lang w:val="en-US"/>
              </w:rPr>
              <w:t>GALE</w:t>
            </w:r>
          </w:p>
        </w:tc>
        <w:tc>
          <w:tcPr>
            <w:tcW w:w="4077" w:type="dxa"/>
            <w:tcBorders>
              <w:top w:val="single" w:sz="6" w:space="0" w:color="A6A6A6"/>
              <w:left w:val="single" w:sz="6" w:space="0" w:color="A6A6A6"/>
              <w:bottom w:val="single" w:sz="4" w:space="0" w:color="A6A6A6"/>
              <w:right w:val="single" w:sz="6" w:space="0" w:color="A6A6A6"/>
            </w:tcBorders>
            <w:shd w:val="clear" w:color="auto" w:fill="FFFFFF"/>
          </w:tcPr>
          <w:p w14:paraId="4207BE8C" w14:textId="77777777" w:rsidR="00BC25CE" w:rsidRPr="00C47EA6" w:rsidRDefault="00BC25CE" w:rsidP="0066073B">
            <w:pPr>
              <w:jc w:val="center"/>
              <w:rPr>
                <w:rFonts w:asciiTheme="minorHAnsi" w:eastAsia="MS Mincho" w:hAnsiTheme="minorHAnsi" w:cstheme="minorHAnsi"/>
                <w:sz w:val="20"/>
                <w:szCs w:val="20"/>
                <w:lang w:val="en-US"/>
              </w:rPr>
            </w:pPr>
            <w:r w:rsidRPr="00C47EA6">
              <w:rPr>
                <w:rFonts w:asciiTheme="minorHAnsi" w:eastAsia="MS Mincho" w:hAnsiTheme="minorHAnsi" w:cstheme="minorHAnsi"/>
                <w:sz w:val="20"/>
                <w:szCs w:val="20"/>
                <w:lang w:val="en-US"/>
              </w:rPr>
              <w:t>5-CTGGAGGCTGGCTACTTGC-3′</w:t>
            </w:r>
          </w:p>
        </w:tc>
        <w:tc>
          <w:tcPr>
            <w:tcW w:w="4145" w:type="dxa"/>
            <w:tcBorders>
              <w:top w:val="single" w:sz="6" w:space="0" w:color="A6A6A6"/>
              <w:left w:val="single" w:sz="6" w:space="0" w:color="A6A6A6"/>
              <w:bottom w:val="single" w:sz="4" w:space="0" w:color="A6A6A6"/>
              <w:right w:val="nil"/>
            </w:tcBorders>
            <w:shd w:val="clear" w:color="auto" w:fill="FFFFFF"/>
          </w:tcPr>
          <w:p w14:paraId="3E25C80B" w14:textId="77777777" w:rsidR="00BC25CE" w:rsidRPr="00C47EA6" w:rsidRDefault="00BC25CE" w:rsidP="0066073B">
            <w:pPr>
              <w:spacing w:line="480" w:lineRule="auto"/>
              <w:jc w:val="center"/>
              <w:rPr>
                <w:rFonts w:asciiTheme="minorHAnsi" w:eastAsia="MS Mincho" w:hAnsiTheme="minorHAnsi" w:cstheme="minorHAnsi"/>
                <w:sz w:val="20"/>
                <w:szCs w:val="20"/>
                <w:highlight w:val="yellow"/>
                <w:lang w:val="en-US"/>
              </w:rPr>
            </w:pPr>
            <w:r w:rsidRPr="00C47EA6">
              <w:rPr>
                <w:rFonts w:asciiTheme="minorHAnsi" w:eastAsia="MS Mincho" w:hAnsiTheme="minorHAnsi" w:cstheme="minorHAnsi"/>
                <w:sz w:val="20"/>
                <w:szCs w:val="20"/>
                <w:lang w:val="en-US"/>
              </w:rPr>
              <w:t>5-CCCTGGTCCAAAATGTCCATCT-3′</w:t>
            </w:r>
          </w:p>
        </w:tc>
      </w:tr>
      <w:tr w:rsidR="00BC25CE" w:rsidRPr="00C47EA6" w14:paraId="6038ACE3" w14:textId="77777777" w:rsidTr="00F62C2A">
        <w:trPr>
          <w:trHeight w:val="552"/>
        </w:trPr>
        <w:tc>
          <w:tcPr>
            <w:tcW w:w="1276" w:type="dxa"/>
            <w:tcBorders>
              <w:top w:val="single" w:sz="6" w:space="0" w:color="A6A6A6"/>
              <w:left w:val="nil"/>
              <w:bottom w:val="single" w:sz="6" w:space="0" w:color="A6A6A6"/>
              <w:right w:val="single" w:sz="6" w:space="0" w:color="A6A6A6"/>
            </w:tcBorders>
            <w:shd w:val="clear" w:color="auto" w:fill="FFFFFF"/>
          </w:tcPr>
          <w:p w14:paraId="7C136BA3"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eastAsia="MS Mincho" w:hAnsiTheme="minorHAnsi" w:cstheme="minorHAnsi"/>
                <w:sz w:val="20"/>
                <w:szCs w:val="20"/>
                <w:lang w:val="en-US"/>
              </w:rPr>
              <w:t>OXCT1</w:t>
            </w:r>
          </w:p>
        </w:tc>
        <w:tc>
          <w:tcPr>
            <w:tcW w:w="4077" w:type="dxa"/>
            <w:tcBorders>
              <w:top w:val="single" w:sz="6" w:space="0" w:color="A6A6A6"/>
              <w:left w:val="single" w:sz="6" w:space="0" w:color="A6A6A6"/>
              <w:bottom w:val="single" w:sz="6" w:space="0" w:color="A6A6A6"/>
              <w:right w:val="single" w:sz="6" w:space="0" w:color="A6A6A6"/>
            </w:tcBorders>
            <w:shd w:val="clear" w:color="auto" w:fill="FFFFFF"/>
          </w:tcPr>
          <w:p w14:paraId="1015569C" w14:textId="77777777" w:rsidR="00BC25CE" w:rsidRPr="00C47EA6" w:rsidRDefault="00BC25CE" w:rsidP="0066073B">
            <w:pPr>
              <w:spacing w:line="480" w:lineRule="auto"/>
              <w:jc w:val="center"/>
              <w:rPr>
                <w:rFonts w:asciiTheme="minorHAnsi" w:eastAsia="MS Mincho" w:hAnsiTheme="minorHAnsi" w:cstheme="minorHAnsi"/>
                <w:sz w:val="20"/>
                <w:szCs w:val="20"/>
                <w:highlight w:val="yellow"/>
                <w:lang w:val="en-US"/>
              </w:rPr>
            </w:pPr>
            <w:r w:rsidRPr="00C47EA6">
              <w:rPr>
                <w:rFonts w:asciiTheme="minorHAnsi" w:eastAsia="MS Mincho" w:hAnsiTheme="minorHAnsi" w:cstheme="minorHAnsi"/>
                <w:sz w:val="20"/>
                <w:szCs w:val="20"/>
                <w:lang w:val="en-US"/>
              </w:rPr>
              <w:t>5-CACCAGTGCTCATCGCCATA-3′</w:t>
            </w:r>
          </w:p>
        </w:tc>
        <w:tc>
          <w:tcPr>
            <w:tcW w:w="4145" w:type="dxa"/>
            <w:tcBorders>
              <w:top w:val="single" w:sz="6" w:space="0" w:color="A6A6A6"/>
              <w:left w:val="single" w:sz="6" w:space="0" w:color="A6A6A6"/>
              <w:bottom w:val="single" w:sz="6" w:space="0" w:color="A6A6A6"/>
              <w:right w:val="nil"/>
            </w:tcBorders>
            <w:shd w:val="clear" w:color="auto" w:fill="FFFFFF"/>
          </w:tcPr>
          <w:p w14:paraId="1DA86508" w14:textId="77777777" w:rsidR="00BC25CE" w:rsidRPr="00C47EA6" w:rsidRDefault="00BC25CE" w:rsidP="0066073B">
            <w:pPr>
              <w:spacing w:line="480" w:lineRule="auto"/>
              <w:jc w:val="center"/>
              <w:rPr>
                <w:rFonts w:asciiTheme="minorHAnsi" w:eastAsia="MS Mincho" w:hAnsiTheme="minorHAnsi" w:cstheme="minorHAnsi"/>
                <w:sz w:val="20"/>
                <w:szCs w:val="20"/>
                <w:highlight w:val="yellow"/>
                <w:lang w:val="en-US"/>
              </w:rPr>
            </w:pPr>
            <w:r w:rsidRPr="00C47EA6">
              <w:rPr>
                <w:rFonts w:asciiTheme="minorHAnsi" w:eastAsia="MS Mincho" w:hAnsiTheme="minorHAnsi" w:cstheme="minorHAnsi"/>
                <w:sz w:val="20"/>
                <w:szCs w:val="20"/>
                <w:lang w:val="en-US"/>
              </w:rPr>
              <w:t>5-CACATAGCCCAAAACCACCAA-3′</w:t>
            </w:r>
          </w:p>
        </w:tc>
      </w:tr>
      <w:tr w:rsidR="00BC25CE" w:rsidRPr="00C47EA6" w14:paraId="2F01C69C" w14:textId="77777777" w:rsidTr="00F62C2A">
        <w:trPr>
          <w:trHeight w:val="552"/>
        </w:trPr>
        <w:tc>
          <w:tcPr>
            <w:tcW w:w="1276" w:type="dxa"/>
            <w:tcBorders>
              <w:top w:val="single" w:sz="6" w:space="0" w:color="A6A6A6"/>
              <w:left w:val="nil"/>
              <w:bottom w:val="single" w:sz="6" w:space="0" w:color="A6A6A6"/>
              <w:right w:val="single" w:sz="6" w:space="0" w:color="A6A6A6"/>
            </w:tcBorders>
            <w:shd w:val="clear" w:color="auto" w:fill="FFFFFF"/>
          </w:tcPr>
          <w:p w14:paraId="794D5727"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eastAsia="MS Mincho" w:hAnsiTheme="minorHAnsi" w:cstheme="minorHAnsi"/>
                <w:sz w:val="20"/>
                <w:szCs w:val="20"/>
                <w:lang w:val="en-US"/>
              </w:rPr>
              <w:t>ACAT1</w:t>
            </w:r>
          </w:p>
        </w:tc>
        <w:tc>
          <w:tcPr>
            <w:tcW w:w="4077" w:type="dxa"/>
            <w:tcBorders>
              <w:top w:val="single" w:sz="6" w:space="0" w:color="A6A6A6"/>
              <w:left w:val="single" w:sz="6" w:space="0" w:color="A6A6A6"/>
              <w:bottom w:val="single" w:sz="6" w:space="0" w:color="A6A6A6"/>
              <w:right w:val="single" w:sz="6" w:space="0" w:color="A6A6A6"/>
            </w:tcBorders>
            <w:shd w:val="clear" w:color="auto" w:fill="FFFFFF"/>
          </w:tcPr>
          <w:p w14:paraId="27157971" w14:textId="77777777" w:rsidR="00BC25CE" w:rsidRPr="00C47EA6" w:rsidRDefault="00BC25CE" w:rsidP="0066073B">
            <w:pPr>
              <w:spacing w:line="480" w:lineRule="auto"/>
              <w:jc w:val="center"/>
              <w:rPr>
                <w:rFonts w:asciiTheme="minorHAnsi" w:eastAsia="MS Mincho" w:hAnsiTheme="minorHAnsi" w:cstheme="minorHAnsi"/>
                <w:sz w:val="20"/>
                <w:szCs w:val="20"/>
                <w:highlight w:val="yellow"/>
                <w:lang w:val="en-US"/>
              </w:rPr>
            </w:pPr>
            <w:r w:rsidRPr="00C47EA6">
              <w:rPr>
                <w:rFonts w:asciiTheme="minorHAnsi" w:eastAsia="MS Mincho" w:hAnsiTheme="minorHAnsi" w:cstheme="minorHAnsi"/>
                <w:sz w:val="20"/>
                <w:szCs w:val="20"/>
                <w:lang w:val="en-US"/>
              </w:rPr>
              <w:t>5-GGAGAGCATGTCCAATGTTCC-3′</w:t>
            </w:r>
          </w:p>
        </w:tc>
        <w:tc>
          <w:tcPr>
            <w:tcW w:w="4145" w:type="dxa"/>
            <w:tcBorders>
              <w:top w:val="single" w:sz="6" w:space="0" w:color="A6A6A6"/>
              <w:left w:val="single" w:sz="6" w:space="0" w:color="A6A6A6"/>
              <w:bottom w:val="single" w:sz="6" w:space="0" w:color="A6A6A6"/>
              <w:right w:val="nil"/>
            </w:tcBorders>
            <w:shd w:val="clear" w:color="auto" w:fill="FFFFFF"/>
          </w:tcPr>
          <w:p w14:paraId="7DE0AAB4" w14:textId="77777777" w:rsidR="00BC25CE" w:rsidRPr="00C47EA6" w:rsidRDefault="00BC25CE" w:rsidP="0066073B">
            <w:pPr>
              <w:spacing w:line="480" w:lineRule="auto"/>
              <w:jc w:val="center"/>
              <w:rPr>
                <w:rFonts w:asciiTheme="minorHAnsi" w:eastAsia="MS Mincho" w:hAnsiTheme="minorHAnsi" w:cstheme="minorHAnsi"/>
                <w:sz w:val="20"/>
                <w:szCs w:val="20"/>
                <w:highlight w:val="yellow"/>
                <w:lang w:val="en-US"/>
              </w:rPr>
            </w:pPr>
            <w:r w:rsidRPr="00C47EA6">
              <w:rPr>
                <w:rFonts w:asciiTheme="minorHAnsi" w:eastAsia="MS Mincho" w:hAnsiTheme="minorHAnsi" w:cstheme="minorHAnsi"/>
                <w:sz w:val="20"/>
                <w:szCs w:val="20"/>
                <w:lang w:val="en-US"/>
              </w:rPr>
              <w:t>5-CGTCCTGTTCATTTCGTGCAA-3′</w:t>
            </w:r>
          </w:p>
        </w:tc>
      </w:tr>
      <w:tr w:rsidR="00BC25CE" w:rsidRPr="00C47EA6" w14:paraId="0732A92F" w14:textId="77777777" w:rsidTr="00F62C2A">
        <w:trPr>
          <w:trHeight w:val="552"/>
        </w:trPr>
        <w:tc>
          <w:tcPr>
            <w:tcW w:w="1276" w:type="dxa"/>
            <w:tcBorders>
              <w:top w:val="single" w:sz="6" w:space="0" w:color="A6A6A6"/>
              <w:left w:val="nil"/>
              <w:bottom w:val="single" w:sz="6" w:space="0" w:color="A6A6A6"/>
              <w:right w:val="single" w:sz="6" w:space="0" w:color="A6A6A6"/>
            </w:tcBorders>
            <w:shd w:val="clear" w:color="auto" w:fill="FFFFFF"/>
          </w:tcPr>
          <w:p w14:paraId="722D1507"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eastAsia="MS Mincho" w:hAnsiTheme="minorHAnsi" w:cstheme="minorHAnsi"/>
                <w:sz w:val="20"/>
                <w:szCs w:val="20"/>
                <w:lang w:val="en-US"/>
              </w:rPr>
              <w:t>CPT1c</w:t>
            </w:r>
          </w:p>
        </w:tc>
        <w:tc>
          <w:tcPr>
            <w:tcW w:w="4077" w:type="dxa"/>
            <w:tcBorders>
              <w:top w:val="single" w:sz="6" w:space="0" w:color="A6A6A6"/>
              <w:left w:val="single" w:sz="6" w:space="0" w:color="A6A6A6"/>
              <w:bottom w:val="single" w:sz="6" w:space="0" w:color="A6A6A6"/>
              <w:right w:val="single" w:sz="6" w:space="0" w:color="A6A6A6"/>
            </w:tcBorders>
            <w:shd w:val="clear" w:color="auto" w:fill="FFFFFF"/>
          </w:tcPr>
          <w:p w14:paraId="468C9CE3" w14:textId="77777777" w:rsidR="00BC25CE" w:rsidRPr="00C47EA6" w:rsidRDefault="00BC25CE" w:rsidP="0066073B">
            <w:pPr>
              <w:spacing w:line="480" w:lineRule="auto"/>
              <w:jc w:val="center"/>
              <w:rPr>
                <w:rFonts w:asciiTheme="minorHAnsi" w:eastAsia="MS Mincho" w:hAnsiTheme="minorHAnsi" w:cstheme="minorHAnsi"/>
                <w:sz w:val="20"/>
                <w:szCs w:val="20"/>
                <w:highlight w:val="yellow"/>
                <w:lang w:val="en-US"/>
              </w:rPr>
            </w:pPr>
            <w:r w:rsidRPr="00C47EA6">
              <w:rPr>
                <w:rFonts w:asciiTheme="minorHAnsi" w:eastAsia="MS Mincho" w:hAnsiTheme="minorHAnsi" w:cstheme="minorHAnsi"/>
                <w:sz w:val="20"/>
                <w:szCs w:val="20"/>
                <w:lang w:val="en-US"/>
              </w:rPr>
              <w:t>5-ATGGGAATGCGCCCCTTATG-3</w:t>
            </w:r>
          </w:p>
        </w:tc>
        <w:tc>
          <w:tcPr>
            <w:tcW w:w="4145" w:type="dxa"/>
            <w:tcBorders>
              <w:top w:val="single" w:sz="6" w:space="0" w:color="A6A6A6"/>
              <w:left w:val="single" w:sz="6" w:space="0" w:color="A6A6A6"/>
              <w:bottom w:val="single" w:sz="6" w:space="0" w:color="A6A6A6"/>
              <w:right w:val="nil"/>
            </w:tcBorders>
            <w:shd w:val="clear" w:color="auto" w:fill="FFFFFF"/>
          </w:tcPr>
          <w:p w14:paraId="1B6B874F" w14:textId="77777777" w:rsidR="00BC25CE" w:rsidRPr="00C47EA6" w:rsidRDefault="00BC25CE" w:rsidP="0066073B">
            <w:pPr>
              <w:spacing w:line="480" w:lineRule="auto"/>
              <w:jc w:val="center"/>
              <w:rPr>
                <w:rFonts w:asciiTheme="minorHAnsi" w:eastAsia="MS Mincho" w:hAnsiTheme="minorHAnsi" w:cstheme="minorHAnsi"/>
                <w:sz w:val="20"/>
                <w:szCs w:val="20"/>
                <w:highlight w:val="yellow"/>
                <w:lang w:val="en-US"/>
              </w:rPr>
            </w:pPr>
            <w:r w:rsidRPr="00C47EA6">
              <w:rPr>
                <w:rFonts w:asciiTheme="minorHAnsi" w:eastAsia="MS Mincho" w:hAnsiTheme="minorHAnsi" w:cstheme="minorHAnsi"/>
                <w:sz w:val="20"/>
                <w:szCs w:val="20"/>
                <w:lang w:val="en-US"/>
              </w:rPr>
              <w:t>5-AGGTGGCGGATGTAGTCTTTT-3</w:t>
            </w:r>
          </w:p>
        </w:tc>
      </w:tr>
      <w:tr w:rsidR="00BC25CE" w:rsidRPr="00C47EA6" w14:paraId="3885D2F5" w14:textId="77777777" w:rsidTr="00F62C2A">
        <w:trPr>
          <w:trHeight w:val="552"/>
        </w:trPr>
        <w:tc>
          <w:tcPr>
            <w:tcW w:w="1276" w:type="dxa"/>
            <w:tcBorders>
              <w:top w:val="single" w:sz="6" w:space="0" w:color="A6A6A6"/>
              <w:left w:val="nil"/>
              <w:bottom w:val="single" w:sz="6" w:space="0" w:color="A6A6A6"/>
              <w:right w:val="single" w:sz="6" w:space="0" w:color="A6A6A6"/>
            </w:tcBorders>
            <w:shd w:val="clear" w:color="auto" w:fill="FFFFFF"/>
          </w:tcPr>
          <w:p w14:paraId="3D912E7D"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eastAsia="MS Mincho" w:hAnsiTheme="minorHAnsi" w:cstheme="minorHAnsi"/>
                <w:sz w:val="20"/>
                <w:szCs w:val="20"/>
                <w:lang w:val="en-US"/>
              </w:rPr>
              <w:t>HADH</w:t>
            </w:r>
          </w:p>
        </w:tc>
        <w:tc>
          <w:tcPr>
            <w:tcW w:w="4077" w:type="dxa"/>
            <w:tcBorders>
              <w:top w:val="single" w:sz="6" w:space="0" w:color="A6A6A6"/>
              <w:left w:val="single" w:sz="6" w:space="0" w:color="A6A6A6"/>
              <w:bottom w:val="single" w:sz="6" w:space="0" w:color="A6A6A6"/>
              <w:right w:val="single" w:sz="6" w:space="0" w:color="A6A6A6"/>
            </w:tcBorders>
            <w:shd w:val="clear" w:color="auto" w:fill="FFFFFF"/>
          </w:tcPr>
          <w:p w14:paraId="05B15704" w14:textId="77777777" w:rsidR="00BC25CE" w:rsidRPr="00C47EA6" w:rsidRDefault="00BC25CE" w:rsidP="0066073B">
            <w:pPr>
              <w:spacing w:line="480" w:lineRule="auto"/>
              <w:jc w:val="center"/>
              <w:rPr>
                <w:rFonts w:asciiTheme="minorHAnsi" w:eastAsia="MS Mincho" w:hAnsiTheme="minorHAnsi" w:cstheme="minorHAnsi"/>
                <w:highlight w:val="yellow"/>
                <w:lang w:val="en-US"/>
              </w:rPr>
            </w:pPr>
            <w:r w:rsidRPr="00C47EA6">
              <w:rPr>
                <w:rFonts w:asciiTheme="minorHAnsi" w:eastAsia="MS Mincho" w:hAnsiTheme="minorHAnsi" w:cstheme="minorHAnsi"/>
                <w:sz w:val="20"/>
                <w:szCs w:val="20"/>
                <w:lang w:val="en-US"/>
              </w:rPr>
              <w:t>5-ATATGCCGCAATTTTACAGGGT-3</w:t>
            </w:r>
          </w:p>
        </w:tc>
        <w:tc>
          <w:tcPr>
            <w:tcW w:w="4145" w:type="dxa"/>
            <w:tcBorders>
              <w:top w:val="single" w:sz="6" w:space="0" w:color="A6A6A6"/>
              <w:left w:val="single" w:sz="6" w:space="0" w:color="A6A6A6"/>
              <w:bottom w:val="single" w:sz="6" w:space="0" w:color="A6A6A6"/>
              <w:right w:val="nil"/>
            </w:tcBorders>
            <w:shd w:val="clear" w:color="auto" w:fill="FFFFFF"/>
          </w:tcPr>
          <w:p w14:paraId="7F63F39D" w14:textId="77777777" w:rsidR="00BC25CE" w:rsidRPr="00C47EA6" w:rsidRDefault="00BC25CE" w:rsidP="0066073B">
            <w:pPr>
              <w:spacing w:line="480" w:lineRule="auto"/>
              <w:jc w:val="center"/>
              <w:rPr>
                <w:rFonts w:asciiTheme="minorHAnsi" w:eastAsia="MS Mincho" w:hAnsiTheme="minorHAnsi" w:cstheme="minorHAnsi"/>
                <w:highlight w:val="yellow"/>
                <w:lang w:val="en-US"/>
              </w:rPr>
            </w:pPr>
            <w:r w:rsidRPr="00C47EA6">
              <w:rPr>
                <w:rFonts w:asciiTheme="minorHAnsi" w:eastAsia="MS Mincho" w:hAnsiTheme="minorHAnsi" w:cstheme="minorHAnsi"/>
                <w:sz w:val="20"/>
                <w:szCs w:val="20"/>
                <w:lang w:val="en-US"/>
              </w:rPr>
              <w:t>5-ACCTGCAATAAAGCAGCAGCCTGG-3</w:t>
            </w:r>
          </w:p>
        </w:tc>
      </w:tr>
      <w:tr w:rsidR="00BC25CE" w:rsidRPr="00C47EA6" w14:paraId="61D9E5A7" w14:textId="77777777" w:rsidTr="00F62C2A">
        <w:trPr>
          <w:trHeight w:val="552"/>
        </w:trPr>
        <w:tc>
          <w:tcPr>
            <w:tcW w:w="1276" w:type="dxa"/>
            <w:tcBorders>
              <w:top w:val="single" w:sz="6" w:space="0" w:color="A6A6A6"/>
              <w:left w:val="nil"/>
              <w:bottom w:val="single" w:sz="6" w:space="0" w:color="A6A6A6"/>
              <w:right w:val="single" w:sz="6" w:space="0" w:color="A6A6A6"/>
            </w:tcBorders>
            <w:shd w:val="clear" w:color="auto" w:fill="FFFFFF"/>
          </w:tcPr>
          <w:p w14:paraId="00FAE3D7"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eastAsia="MS Mincho" w:hAnsiTheme="minorHAnsi" w:cstheme="minorHAnsi"/>
                <w:sz w:val="20"/>
                <w:szCs w:val="20"/>
                <w:lang w:val="en-US"/>
              </w:rPr>
              <w:t>ATP5g1</w:t>
            </w:r>
          </w:p>
        </w:tc>
        <w:tc>
          <w:tcPr>
            <w:tcW w:w="4077" w:type="dxa"/>
            <w:tcBorders>
              <w:top w:val="single" w:sz="6" w:space="0" w:color="A6A6A6"/>
              <w:left w:val="single" w:sz="6" w:space="0" w:color="A6A6A6"/>
              <w:bottom w:val="single" w:sz="6" w:space="0" w:color="A6A6A6"/>
              <w:right w:val="single" w:sz="6" w:space="0" w:color="A6A6A6"/>
            </w:tcBorders>
            <w:shd w:val="clear" w:color="auto" w:fill="FFFFFF"/>
          </w:tcPr>
          <w:p w14:paraId="3403529F" w14:textId="77777777" w:rsidR="00BC25CE" w:rsidRPr="00C47EA6" w:rsidRDefault="00BC25CE" w:rsidP="0066073B">
            <w:pPr>
              <w:spacing w:line="480" w:lineRule="auto"/>
              <w:jc w:val="center"/>
              <w:rPr>
                <w:rFonts w:asciiTheme="minorHAnsi" w:eastAsia="MS Mincho" w:hAnsiTheme="minorHAnsi" w:cstheme="minorHAnsi"/>
                <w:sz w:val="20"/>
                <w:szCs w:val="20"/>
                <w:highlight w:val="yellow"/>
                <w:lang w:val="en-US"/>
              </w:rPr>
            </w:pPr>
            <w:r w:rsidRPr="00C47EA6">
              <w:rPr>
                <w:rFonts w:asciiTheme="minorHAnsi" w:eastAsia="MS Mincho" w:hAnsiTheme="minorHAnsi" w:cstheme="minorHAnsi"/>
                <w:sz w:val="20"/>
                <w:szCs w:val="20"/>
                <w:lang w:val="en-US"/>
              </w:rPr>
              <w:t>5-CTGTTGTACCAGGGGTCTAATCA-3′</w:t>
            </w:r>
          </w:p>
        </w:tc>
        <w:tc>
          <w:tcPr>
            <w:tcW w:w="4145" w:type="dxa"/>
            <w:tcBorders>
              <w:top w:val="single" w:sz="6" w:space="0" w:color="A6A6A6"/>
              <w:left w:val="single" w:sz="6" w:space="0" w:color="A6A6A6"/>
              <w:bottom w:val="single" w:sz="6" w:space="0" w:color="A6A6A6"/>
              <w:right w:val="nil"/>
            </w:tcBorders>
            <w:shd w:val="clear" w:color="auto" w:fill="FFFFFF"/>
          </w:tcPr>
          <w:p w14:paraId="7E857B58" w14:textId="77777777" w:rsidR="00BC25CE" w:rsidRPr="00C47EA6" w:rsidRDefault="00BC25CE" w:rsidP="0066073B">
            <w:pPr>
              <w:spacing w:line="480" w:lineRule="auto"/>
              <w:jc w:val="center"/>
              <w:rPr>
                <w:rFonts w:asciiTheme="minorHAnsi" w:eastAsia="MS Mincho" w:hAnsiTheme="minorHAnsi" w:cstheme="minorHAnsi"/>
                <w:sz w:val="20"/>
                <w:szCs w:val="20"/>
                <w:highlight w:val="yellow"/>
                <w:lang w:val="en-US"/>
              </w:rPr>
            </w:pPr>
            <w:r w:rsidRPr="00C47EA6">
              <w:rPr>
                <w:rFonts w:asciiTheme="minorHAnsi" w:eastAsia="MS Mincho" w:hAnsiTheme="minorHAnsi" w:cstheme="minorHAnsi"/>
                <w:sz w:val="20"/>
                <w:szCs w:val="20"/>
                <w:lang w:val="en-US"/>
              </w:rPr>
              <w:t>5-GTGGGAAGTTGCTGTAGGAAG-3′</w:t>
            </w:r>
          </w:p>
        </w:tc>
      </w:tr>
      <w:tr w:rsidR="00F62C2A" w:rsidRPr="00C47EA6" w14:paraId="7907F4FC" w14:textId="77777777" w:rsidTr="00F62C2A">
        <w:trPr>
          <w:trHeight w:val="552"/>
        </w:trPr>
        <w:tc>
          <w:tcPr>
            <w:tcW w:w="1276" w:type="dxa"/>
            <w:tcBorders>
              <w:top w:val="single" w:sz="6" w:space="0" w:color="A6A6A6"/>
              <w:left w:val="nil"/>
              <w:bottom w:val="single" w:sz="6" w:space="0" w:color="A6A6A6"/>
              <w:right w:val="single" w:sz="6" w:space="0" w:color="A6A6A6"/>
            </w:tcBorders>
            <w:shd w:val="clear" w:color="auto" w:fill="FFFFFF"/>
          </w:tcPr>
          <w:p w14:paraId="115071CE" w14:textId="22F0E09E" w:rsidR="00F62C2A" w:rsidRPr="00C47EA6" w:rsidRDefault="00F62C2A" w:rsidP="0066073B">
            <w:pPr>
              <w:spacing w:line="480" w:lineRule="auto"/>
              <w:jc w:val="center"/>
              <w:rPr>
                <w:rFonts w:asciiTheme="minorHAnsi" w:eastAsia="MS Mincho" w:hAnsiTheme="minorHAnsi" w:cstheme="minorHAnsi"/>
                <w:sz w:val="20"/>
                <w:szCs w:val="20"/>
                <w:lang w:val="en-US"/>
              </w:rPr>
            </w:pPr>
            <w:r w:rsidRPr="00C47EA6">
              <w:rPr>
                <w:rFonts w:asciiTheme="minorHAnsi" w:eastAsia="MS Mincho" w:hAnsiTheme="minorHAnsi" w:cstheme="minorHAnsi"/>
                <w:sz w:val="20"/>
                <w:szCs w:val="20"/>
                <w:lang w:val="en-US"/>
              </w:rPr>
              <w:t>MT-D-Loop</w:t>
            </w:r>
          </w:p>
        </w:tc>
        <w:tc>
          <w:tcPr>
            <w:tcW w:w="4077" w:type="dxa"/>
            <w:tcBorders>
              <w:top w:val="single" w:sz="6" w:space="0" w:color="A6A6A6"/>
              <w:left w:val="single" w:sz="6" w:space="0" w:color="A6A6A6"/>
              <w:bottom w:val="single" w:sz="6" w:space="0" w:color="A6A6A6"/>
              <w:right w:val="single" w:sz="6" w:space="0" w:color="A6A6A6"/>
            </w:tcBorders>
            <w:shd w:val="clear" w:color="auto" w:fill="FFFFFF"/>
          </w:tcPr>
          <w:p w14:paraId="562AA754" w14:textId="46397980" w:rsidR="00F62C2A" w:rsidRPr="00C47EA6" w:rsidRDefault="00F62C2A" w:rsidP="0066073B">
            <w:pPr>
              <w:spacing w:line="480" w:lineRule="auto"/>
              <w:jc w:val="center"/>
              <w:rPr>
                <w:rFonts w:asciiTheme="minorHAnsi" w:eastAsia="MS Mincho" w:hAnsiTheme="minorHAnsi" w:cstheme="minorHAnsi"/>
                <w:sz w:val="20"/>
                <w:szCs w:val="20"/>
                <w:lang w:val="en-US"/>
              </w:rPr>
            </w:pPr>
            <w:r w:rsidRPr="00C47EA6">
              <w:rPr>
                <w:rFonts w:asciiTheme="minorHAnsi" w:eastAsia="MS Mincho" w:hAnsiTheme="minorHAnsi" w:cstheme="minorHAnsi"/>
                <w:sz w:val="20"/>
                <w:szCs w:val="20"/>
                <w:lang w:val="en-US"/>
              </w:rPr>
              <w:t>5-GTGAAATCAATATCCCGCACAAGAG-3′</w:t>
            </w:r>
          </w:p>
        </w:tc>
        <w:tc>
          <w:tcPr>
            <w:tcW w:w="4145" w:type="dxa"/>
            <w:tcBorders>
              <w:top w:val="single" w:sz="6" w:space="0" w:color="A6A6A6"/>
              <w:left w:val="single" w:sz="6" w:space="0" w:color="A6A6A6"/>
              <w:bottom w:val="single" w:sz="6" w:space="0" w:color="A6A6A6"/>
              <w:right w:val="nil"/>
            </w:tcBorders>
            <w:shd w:val="clear" w:color="auto" w:fill="FFFFFF"/>
          </w:tcPr>
          <w:p w14:paraId="3D6223E6" w14:textId="0CC6E249" w:rsidR="00F62C2A" w:rsidRPr="00C47EA6" w:rsidRDefault="00F62C2A" w:rsidP="0066073B">
            <w:pPr>
              <w:spacing w:line="480" w:lineRule="auto"/>
              <w:jc w:val="center"/>
              <w:rPr>
                <w:rFonts w:asciiTheme="minorHAnsi" w:eastAsia="MS Mincho" w:hAnsiTheme="minorHAnsi" w:cstheme="minorHAnsi"/>
                <w:sz w:val="20"/>
                <w:szCs w:val="20"/>
                <w:lang w:val="en-US"/>
              </w:rPr>
            </w:pPr>
            <w:r w:rsidRPr="00C47EA6">
              <w:rPr>
                <w:rFonts w:asciiTheme="minorHAnsi" w:eastAsia="MS Mincho" w:hAnsiTheme="minorHAnsi" w:cstheme="minorHAnsi"/>
                <w:sz w:val="20"/>
                <w:szCs w:val="20"/>
              </w:rPr>
              <w:t>5-TATGACCCTGAAGTAGGAACCAGA</w:t>
            </w:r>
            <w:r w:rsidRPr="00C47EA6">
              <w:rPr>
                <w:rFonts w:asciiTheme="minorHAnsi" w:eastAsia="MS Mincho" w:hAnsiTheme="minorHAnsi" w:cstheme="minorHAnsi"/>
                <w:sz w:val="20"/>
                <w:szCs w:val="20"/>
                <w:lang w:val="en-US"/>
              </w:rPr>
              <w:t>-3′</w:t>
            </w:r>
          </w:p>
        </w:tc>
      </w:tr>
      <w:tr w:rsidR="00BC25CE" w:rsidRPr="00C47EA6" w14:paraId="4682E2E1" w14:textId="77777777" w:rsidTr="00F62C2A">
        <w:trPr>
          <w:trHeight w:val="552"/>
        </w:trPr>
        <w:tc>
          <w:tcPr>
            <w:tcW w:w="1276" w:type="dxa"/>
            <w:tcBorders>
              <w:top w:val="single" w:sz="6" w:space="0" w:color="A6A6A6"/>
              <w:left w:val="nil"/>
              <w:bottom w:val="single" w:sz="6" w:space="0" w:color="A6A6A6"/>
              <w:right w:val="single" w:sz="6" w:space="0" w:color="A6A6A6"/>
            </w:tcBorders>
            <w:shd w:val="clear" w:color="auto" w:fill="FFFFFF"/>
          </w:tcPr>
          <w:p w14:paraId="7F4C1181"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eastAsia="MS Mincho" w:hAnsiTheme="minorHAnsi" w:cstheme="minorHAnsi"/>
                <w:sz w:val="20"/>
                <w:szCs w:val="20"/>
                <w:lang w:val="en-US"/>
              </w:rPr>
              <w:t>MT-CO1</w:t>
            </w:r>
          </w:p>
        </w:tc>
        <w:tc>
          <w:tcPr>
            <w:tcW w:w="4077" w:type="dxa"/>
            <w:tcBorders>
              <w:top w:val="single" w:sz="6" w:space="0" w:color="A6A6A6"/>
              <w:left w:val="single" w:sz="6" w:space="0" w:color="A6A6A6"/>
              <w:bottom w:val="single" w:sz="6" w:space="0" w:color="A6A6A6"/>
              <w:right w:val="single" w:sz="6" w:space="0" w:color="A6A6A6"/>
            </w:tcBorders>
            <w:shd w:val="clear" w:color="auto" w:fill="FFFFFF"/>
          </w:tcPr>
          <w:p w14:paraId="244879E7" w14:textId="77777777" w:rsidR="00BC25CE" w:rsidRPr="00C47EA6" w:rsidRDefault="00BC25CE" w:rsidP="0066073B">
            <w:pPr>
              <w:spacing w:line="480" w:lineRule="auto"/>
              <w:jc w:val="center"/>
              <w:rPr>
                <w:rFonts w:asciiTheme="minorHAnsi" w:eastAsia="MS Mincho" w:hAnsiTheme="minorHAnsi" w:cstheme="minorHAnsi"/>
                <w:sz w:val="20"/>
                <w:szCs w:val="20"/>
                <w:highlight w:val="yellow"/>
                <w:lang w:val="en-US"/>
              </w:rPr>
            </w:pPr>
            <w:r w:rsidRPr="00C47EA6">
              <w:rPr>
                <w:rFonts w:asciiTheme="minorHAnsi" w:eastAsia="MS Mincho" w:hAnsiTheme="minorHAnsi" w:cstheme="minorHAnsi"/>
                <w:sz w:val="20"/>
                <w:szCs w:val="20"/>
                <w:lang w:val="en-US"/>
              </w:rPr>
              <w:t>5-CCCTAGACCAAACCTACGCC-3′</w:t>
            </w:r>
          </w:p>
        </w:tc>
        <w:tc>
          <w:tcPr>
            <w:tcW w:w="4145" w:type="dxa"/>
            <w:tcBorders>
              <w:top w:val="single" w:sz="6" w:space="0" w:color="A6A6A6"/>
              <w:left w:val="single" w:sz="6" w:space="0" w:color="A6A6A6"/>
              <w:bottom w:val="single" w:sz="6" w:space="0" w:color="A6A6A6"/>
              <w:right w:val="nil"/>
            </w:tcBorders>
            <w:shd w:val="clear" w:color="auto" w:fill="FFFFFF"/>
          </w:tcPr>
          <w:p w14:paraId="0B794619" w14:textId="77777777" w:rsidR="00BC25CE" w:rsidRPr="00C47EA6" w:rsidRDefault="00BC25CE" w:rsidP="0066073B">
            <w:pPr>
              <w:spacing w:line="480" w:lineRule="auto"/>
              <w:jc w:val="center"/>
              <w:rPr>
                <w:rFonts w:asciiTheme="minorHAnsi" w:eastAsia="MS Mincho" w:hAnsiTheme="minorHAnsi" w:cstheme="minorHAnsi"/>
                <w:sz w:val="20"/>
                <w:szCs w:val="20"/>
                <w:highlight w:val="yellow"/>
                <w:lang w:val="en-US"/>
              </w:rPr>
            </w:pPr>
            <w:r w:rsidRPr="00C47EA6">
              <w:rPr>
                <w:rFonts w:asciiTheme="minorHAnsi" w:eastAsia="MS Mincho" w:hAnsiTheme="minorHAnsi" w:cstheme="minorHAnsi"/>
                <w:sz w:val="20"/>
                <w:szCs w:val="20"/>
                <w:lang w:val="en-US"/>
              </w:rPr>
              <w:t>5-ATGTGGTGTATGCATCGGGG-3′</w:t>
            </w:r>
          </w:p>
        </w:tc>
      </w:tr>
      <w:tr w:rsidR="00BC25CE" w:rsidRPr="00C47EA6" w14:paraId="686140E2" w14:textId="77777777" w:rsidTr="00F62C2A">
        <w:trPr>
          <w:trHeight w:val="552"/>
        </w:trPr>
        <w:tc>
          <w:tcPr>
            <w:tcW w:w="1276" w:type="dxa"/>
            <w:tcBorders>
              <w:top w:val="single" w:sz="6" w:space="0" w:color="A6A6A6"/>
              <w:left w:val="nil"/>
              <w:bottom w:val="single" w:sz="6" w:space="0" w:color="A6A6A6"/>
              <w:right w:val="single" w:sz="6" w:space="0" w:color="A6A6A6"/>
            </w:tcBorders>
            <w:shd w:val="clear" w:color="auto" w:fill="FFFFFF"/>
          </w:tcPr>
          <w:p w14:paraId="2646BB9D"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eastAsia="MS Mincho" w:hAnsiTheme="minorHAnsi" w:cstheme="minorHAnsi"/>
                <w:sz w:val="20"/>
                <w:szCs w:val="20"/>
                <w:lang w:val="en-US"/>
              </w:rPr>
              <w:t>MT-CO2</w:t>
            </w:r>
          </w:p>
        </w:tc>
        <w:tc>
          <w:tcPr>
            <w:tcW w:w="4077" w:type="dxa"/>
            <w:tcBorders>
              <w:top w:val="single" w:sz="6" w:space="0" w:color="A6A6A6"/>
              <w:left w:val="single" w:sz="6" w:space="0" w:color="A6A6A6"/>
              <w:bottom w:val="single" w:sz="6" w:space="0" w:color="A6A6A6"/>
              <w:right w:val="single" w:sz="6" w:space="0" w:color="A6A6A6"/>
            </w:tcBorders>
            <w:shd w:val="clear" w:color="auto" w:fill="FFFFFF"/>
          </w:tcPr>
          <w:p w14:paraId="029842C4"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eastAsia="MS Mincho" w:hAnsiTheme="minorHAnsi" w:cstheme="minorHAnsi"/>
                <w:sz w:val="20"/>
                <w:szCs w:val="20"/>
                <w:lang w:val="en-US"/>
              </w:rPr>
              <w:t>5-</w:t>
            </w:r>
            <w:r w:rsidRPr="00C47EA6">
              <w:rPr>
                <w:rFonts w:asciiTheme="minorHAnsi" w:eastAsia="MS Mincho" w:hAnsiTheme="minorHAnsi" w:cstheme="minorHAnsi"/>
                <w:lang w:val="en-US"/>
              </w:rPr>
              <w:t xml:space="preserve"> </w:t>
            </w:r>
            <w:r w:rsidRPr="00C47EA6">
              <w:rPr>
                <w:rFonts w:asciiTheme="minorHAnsi" w:eastAsia="MS Mincho" w:hAnsiTheme="minorHAnsi" w:cstheme="minorHAnsi"/>
                <w:sz w:val="20"/>
                <w:szCs w:val="20"/>
                <w:lang w:val="en-US"/>
              </w:rPr>
              <w:t>CCGTCTGAACTATCCTGCCC-3′</w:t>
            </w:r>
          </w:p>
        </w:tc>
        <w:tc>
          <w:tcPr>
            <w:tcW w:w="4145" w:type="dxa"/>
            <w:tcBorders>
              <w:top w:val="single" w:sz="6" w:space="0" w:color="A6A6A6"/>
              <w:left w:val="single" w:sz="6" w:space="0" w:color="A6A6A6"/>
              <w:bottom w:val="single" w:sz="6" w:space="0" w:color="A6A6A6"/>
              <w:right w:val="nil"/>
            </w:tcBorders>
            <w:shd w:val="clear" w:color="auto" w:fill="FFFFFF"/>
          </w:tcPr>
          <w:p w14:paraId="26460CAE"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eastAsia="MS Mincho" w:hAnsiTheme="minorHAnsi" w:cstheme="minorHAnsi"/>
                <w:sz w:val="20"/>
                <w:szCs w:val="20"/>
                <w:lang w:val="en-US"/>
              </w:rPr>
              <w:t>5-</w:t>
            </w:r>
            <w:r w:rsidRPr="00C47EA6">
              <w:rPr>
                <w:rFonts w:asciiTheme="minorHAnsi" w:eastAsia="MS Mincho" w:hAnsiTheme="minorHAnsi" w:cstheme="minorHAnsi"/>
                <w:lang w:val="en-US"/>
              </w:rPr>
              <w:t xml:space="preserve"> </w:t>
            </w:r>
            <w:r w:rsidRPr="00C47EA6">
              <w:rPr>
                <w:rFonts w:asciiTheme="minorHAnsi" w:eastAsia="MS Mincho" w:hAnsiTheme="minorHAnsi" w:cstheme="minorHAnsi"/>
                <w:sz w:val="20"/>
                <w:szCs w:val="20"/>
                <w:lang w:val="en-US"/>
              </w:rPr>
              <w:t>AAGCCTAATGTGGGGACAGC-3′</w:t>
            </w:r>
          </w:p>
        </w:tc>
      </w:tr>
      <w:tr w:rsidR="00BC25CE" w:rsidRPr="00C47EA6" w14:paraId="7E508848" w14:textId="77777777" w:rsidTr="00F62C2A">
        <w:trPr>
          <w:trHeight w:val="552"/>
        </w:trPr>
        <w:tc>
          <w:tcPr>
            <w:tcW w:w="1276" w:type="dxa"/>
            <w:tcBorders>
              <w:top w:val="single" w:sz="6" w:space="0" w:color="A6A6A6"/>
              <w:left w:val="nil"/>
              <w:bottom w:val="single" w:sz="6" w:space="0" w:color="A6A6A6"/>
              <w:right w:val="single" w:sz="6" w:space="0" w:color="A6A6A6"/>
            </w:tcBorders>
            <w:shd w:val="clear" w:color="auto" w:fill="FFFFFF"/>
          </w:tcPr>
          <w:p w14:paraId="76030E7E"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eastAsia="MS Mincho" w:hAnsiTheme="minorHAnsi" w:cstheme="minorHAnsi"/>
                <w:sz w:val="20"/>
                <w:szCs w:val="20"/>
                <w:lang w:val="en-US"/>
              </w:rPr>
              <w:t>MT-CYB</w:t>
            </w:r>
          </w:p>
        </w:tc>
        <w:tc>
          <w:tcPr>
            <w:tcW w:w="4077" w:type="dxa"/>
            <w:tcBorders>
              <w:top w:val="single" w:sz="6" w:space="0" w:color="A6A6A6"/>
              <w:left w:val="single" w:sz="6" w:space="0" w:color="A6A6A6"/>
              <w:bottom w:val="single" w:sz="6" w:space="0" w:color="A6A6A6"/>
              <w:right w:val="single" w:sz="6" w:space="0" w:color="A6A6A6"/>
            </w:tcBorders>
            <w:shd w:val="clear" w:color="auto" w:fill="FFFFFF"/>
          </w:tcPr>
          <w:p w14:paraId="6E4FE34B"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eastAsia="MS Mincho" w:hAnsiTheme="minorHAnsi" w:cstheme="minorHAnsi"/>
                <w:sz w:val="20"/>
                <w:szCs w:val="20"/>
                <w:lang w:val="en-US"/>
              </w:rPr>
              <w:t>5-ACCCCCTAGGAATCACCTCC-3′</w:t>
            </w:r>
          </w:p>
        </w:tc>
        <w:tc>
          <w:tcPr>
            <w:tcW w:w="4145" w:type="dxa"/>
            <w:tcBorders>
              <w:top w:val="single" w:sz="6" w:space="0" w:color="A6A6A6"/>
              <w:left w:val="single" w:sz="6" w:space="0" w:color="A6A6A6"/>
              <w:bottom w:val="single" w:sz="6" w:space="0" w:color="A6A6A6"/>
              <w:right w:val="nil"/>
            </w:tcBorders>
            <w:shd w:val="clear" w:color="auto" w:fill="FFFFFF"/>
          </w:tcPr>
          <w:p w14:paraId="09CFA744"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eastAsia="MS Mincho" w:hAnsiTheme="minorHAnsi" w:cstheme="minorHAnsi"/>
                <w:sz w:val="20"/>
                <w:szCs w:val="20"/>
                <w:lang w:val="en-US"/>
              </w:rPr>
              <w:t>5-GCCTAGGAGGTCTGGTGAGA-3′</w:t>
            </w:r>
          </w:p>
        </w:tc>
      </w:tr>
      <w:tr w:rsidR="00BC25CE" w:rsidRPr="00C47EA6" w14:paraId="713702F4" w14:textId="77777777" w:rsidTr="00F62C2A">
        <w:trPr>
          <w:trHeight w:val="552"/>
        </w:trPr>
        <w:tc>
          <w:tcPr>
            <w:tcW w:w="1276" w:type="dxa"/>
            <w:tcBorders>
              <w:top w:val="single" w:sz="6" w:space="0" w:color="A6A6A6"/>
              <w:left w:val="nil"/>
              <w:bottom w:val="single" w:sz="6" w:space="0" w:color="A6A6A6"/>
              <w:right w:val="single" w:sz="6" w:space="0" w:color="A6A6A6"/>
            </w:tcBorders>
            <w:shd w:val="clear" w:color="auto" w:fill="FFFFFF"/>
          </w:tcPr>
          <w:p w14:paraId="72893547"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eastAsia="MS Mincho" w:hAnsiTheme="minorHAnsi" w:cstheme="minorHAnsi"/>
                <w:sz w:val="20"/>
                <w:szCs w:val="20"/>
                <w:lang w:val="en-US"/>
              </w:rPr>
              <w:t>NRF1</w:t>
            </w:r>
          </w:p>
        </w:tc>
        <w:tc>
          <w:tcPr>
            <w:tcW w:w="4077" w:type="dxa"/>
            <w:tcBorders>
              <w:top w:val="single" w:sz="6" w:space="0" w:color="A6A6A6"/>
              <w:left w:val="single" w:sz="6" w:space="0" w:color="A6A6A6"/>
              <w:bottom w:val="single" w:sz="6" w:space="0" w:color="A6A6A6"/>
              <w:right w:val="single" w:sz="6" w:space="0" w:color="A6A6A6"/>
            </w:tcBorders>
            <w:shd w:val="clear" w:color="auto" w:fill="FFFFFF"/>
          </w:tcPr>
          <w:p w14:paraId="14CDE034"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eastAsia="MS Mincho" w:hAnsiTheme="minorHAnsi" w:cstheme="minorHAnsi"/>
                <w:sz w:val="20"/>
                <w:szCs w:val="20"/>
                <w:lang w:val="en-US"/>
              </w:rPr>
              <w:t>5-AGGAACACGGAGTGACCCAA-3′</w:t>
            </w:r>
          </w:p>
        </w:tc>
        <w:tc>
          <w:tcPr>
            <w:tcW w:w="4145" w:type="dxa"/>
            <w:tcBorders>
              <w:top w:val="single" w:sz="6" w:space="0" w:color="A6A6A6"/>
              <w:left w:val="single" w:sz="6" w:space="0" w:color="A6A6A6"/>
              <w:bottom w:val="single" w:sz="6" w:space="0" w:color="A6A6A6"/>
              <w:right w:val="nil"/>
            </w:tcBorders>
            <w:shd w:val="clear" w:color="auto" w:fill="FFFFFF"/>
          </w:tcPr>
          <w:p w14:paraId="391EE4A9"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eastAsia="MS Mincho" w:hAnsiTheme="minorHAnsi" w:cstheme="minorHAnsi"/>
                <w:sz w:val="20"/>
                <w:szCs w:val="20"/>
                <w:lang w:val="en-US"/>
              </w:rPr>
              <w:t>5-TGCATGTGCTTCTATGGTAGC-3′</w:t>
            </w:r>
          </w:p>
        </w:tc>
      </w:tr>
      <w:tr w:rsidR="00BC25CE" w:rsidRPr="00C47EA6" w14:paraId="1BF53810" w14:textId="77777777" w:rsidTr="00F62C2A">
        <w:trPr>
          <w:trHeight w:val="552"/>
        </w:trPr>
        <w:tc>
          <w:tcPr>
            <w:tcW w:w="1276" w:type="dxa"/>
            <w:tcBorders>
              <w:top w:val="single" w:sz="6" w:space="0" w:color="A6A6A6"/>
              <w:left w:val="nil"/>
              <w:bottom w:val="single" w:sz="6" w:space="0" w:color="A6A6A6"/>
              <w:right w:val="single" w:sz="6" w:space="0" w:color="A6A6A6"/>
            </w:tcBorders>
            <w:shd w:val="clear" w:color="auto" w:fill="FFFFFF"/>
          </w:tcPr>
          <w:p w14:paraId="6679497E"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eastAsia="MS Mincho" w:hAnsiTheme="minorHAnsi" w:cstheme="minorHAnsi"/>
                <w:sz w:val="20"/>
                <w:szCs w:val="20"/>
                <w:lang w:val="en-US"/>
              </w:rPr>
              <w:t>SOD1</w:t>
            </w:r>
          </w:p>
        </w:tc>
        <w:tc>
          <w:tcPr>
            <w:tcW w:w="4077" w:type="dxa"/>
            <w:tcBorders>
              <w:top w:val="single" w:sz="6" w:space="0" w:color="A6A6A6"/>
              <w:left w:val="single" w:sz="6" w:space="0" w:color="A6A6A6"/>
              <w:bottom w:val="single" w:sz="6" w:space="0" w:color="A6A6A6"/>
              <w:right w:val="single" w:sz="6" w:space="0" w:color="A6A6A6"/>
            </w:tcBorders>
            <w:shd w:val="clear" w:color="auto" w:fill="FFFFFF"/>
          </w:tcPr>
          <w:p w14:paraId="5605548B"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eastAsia="MS Mincho" w:hAnsiTheme="minorHAnsi" w:cstheme="minorHAnsi"/>
                <w:sz w:val="20"/>
                <w:szCs w:val="20"/>
                <w:lang w:val="en-US"/>
              </w:rPr>
              <w:t>5-GGTGGGCCAAAGGATGAAGAG-3′</w:t>
            </w:r>
          </w:p>
        </w:tc>
        <w:tc>
          <w:tcPr>
            <w:tcW w:w="4145" w:type="dxa"/>
            <w:tcBorders>
              <w:top w:val="single" w:sz="6" w:space="0" w:color="A6A6A6"/>
              <w:left w:val="single" w:sz="6" w:space="0" w:color="A6A6A6"/>
              <w:bottom w:val="single" w:sz="6" w:space="0" w:color="A6A6A6"/>
              <w:right w:val="nil"/>
            </w:tcBorders>
            <w:shd w:val="clear" w:color="auto" w:fill="FFFFFF"/>
          </w:tcPr>
          <w:p w14:paraId="2589364F"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eastAsia="MS Mincho" w:hAnsiTheme="minorHAnsi" w:cstheme="minorHAnsi"/>
                <w:sz w:val="20"/>
                <w:szCs w:val="20"/>
                <w:lang w:val="en-US"/>
              </w:rPr>
              <w:t>5-CCACAAGCCAAACGACTTCC-3′</w:t>
            </w:r>
          </w:p>
        </w:tc>
      </w:tr>
      <w:tr w:rsidR="00BC25CE" w:rsidRPr="00C47EA6" w14:paraId="67F690A9" w14:textId="77777777" w:rsidTr="00F62C2A">
        <w:trPr>
          <w:trHeight w:val="552"/>
        </w:trPr>
        <w:tc>
          <w:tcPr>
            <w:tcW w:w="1276" w:type="dxa"/>
            <w:tcBorders>
              <w:top w:val="single" w:sz="6" w:space="0" w:color="A6A6A6"/>
              <w:left w:val="nil"/>
              <w:bottom w:val="single" w:sz="4" w:space="0" w:color="A6A6A6"/>
              <w:right w:val="single" w:sz="6" w:space="0" w:color="A6A6A6"/>
            </w:tcBorders>
            <w:shd w:val="clear" w:color="auto" w:fill="FFFFFF"/>
          </w:tcPr>
          <w:p w14:paraId="29747C9B"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eastAsia="MS Mincho" w:hAnsiTheme="minorHAnsi" w:cstheme="minorHAnsi"/>
                <w:sz w:val="20"/>
                <w:szCs w:val="20"/>
                <w:lang w:val="en-US"/>
              </w:rPr>
              <w:t>SOD2</w:t>
            </w:r>
          </w:p>
        </w:tc>
        <w:tc>
          <w:tcPr>
            <w:tcW w:w="4077" w:type="dxa"/>
            <w:tcBorders>
              <w:top w:val="single" w:sz="6" w:space="0" w:color="A6A6A6"/>
              <w:left w:val="single" w:sz="6" w:space="0" w:color="A6A6A6"/>
              <w:bottom w:val="single" w:sz="4" w:space="0" w:color="A6A6A6"/>
              <w:right w:val="single" w:sz="6" w:space="0" w:color="A6A6A6"/>
            </w:tcBorders>
            <w:shd w:val="clear" w:color="auto" w:fill="FFFFFF"/>
          </w:tcPr>
          <w:p w14:paraId="74DD0206"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eastAsia="MS Mincho" w:hAnsiTheme="minorHAnsi" w:cstheme="minorHAnsi"/>
                <w:sz w:val="20"/>
                <w:szCs w:val="20"/>
                <w:lang w:val="en-US"/>
              </w:rPr>
              <w:t>5-</w:t>
            </w:r>
            <w:r w:rsidRPr="00C47EA6">
              <w:rPr>
                <w:rFonts w:asciiTheme="minorHAnsi" w:eastAsia="MS Mincho" w:hAnsiTheme="minorHAnsi" w:cstheme="minorHAnsi"/>
                <w:lang w:val="en-US"/>
              </w:rPr>
              <w:t xml:space="preserve"> </w:t>
            </w:r>
            <w:r w:rsidRPr="00C47EA6">
              <w:rPr>
                <w:rFonts w:asciiTheme="minorHAnsi" w:eastAsia="MS Mincho" w:hAnsiTheme="minorHAnsi" w:cstheme="minorHAnsi"/>
                <w:sz w:val="20"/>
                <w:szCs w:val="20"/>
                <w:lang w:val="en-US"/>
              </w:rPr>
              <w:t>TGGACAAACCTCAGCCCTAA-3′</w:t>
            </w:r>
          </w:p>
        </w:tc>
        <w:tc>
          <w:tcPr>
            <w:tcW w:w="4145" w:type="dxa"/>
            <w:tcBorders>
              <w:top w:val="single" w:sz="6" w:space="0" w:color="A6A6A6"/>
              <w:left w:val="single" w:sz="6" w:space="0" w:color="A6A6A6"/>
              <w:bottom w:val="single" w:sz="4" w:space="0" w:color="A6A6A6"/>
              <w:right w:val="nil"/>
            </w:tcBorders>
            <w:shd w:val="clear" w:color="auto" w:fill="FFFFFF"/>
          </w:tcPr>
          <w:p w14:paraId="5DA39777"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eastAsia="MS Mincho" w:hAnsiTheme="minorHAnsi" w:cstheme="minorHAnsi"/>
                <w:sz w:val="20"/>
                <w:szCs w:val="20"/>
                <w:lang w:val="en-US"/>
              </w:rPr>
              <w:t>5-</w:t>
            </w:r>
            <w:r w:rsidRPr="00C47EA6">
              <w:rPr>
                <w:rFonts w:asciiTheme="minorHAnsi" w:eastAsia="MS Mincho" w:hAnsiTheme="minorHAnsi" w:cstheme="minorHAnsi"/>
                <w:lang w:val="en-US"/>
              </w:rPr>
              <w:t xml:space="preserve"> </w:t>
            </w:r>
            <w:r w:rsidRPr="00C47EA6">
              <w:rPr>
                <w:rFonts w:asciiTheme="minorHAnsi" w:eastAsia="MS Mincho" w:hAnsiTheme="minorHAnsi" w:cstheme="minorHAnsi"/>
                <w:sz w:val="20"/>
                <w:szCs w:val="20"/>
                <w:lang w:val="en-US"/>
              </w:rPr>
              <w:t>GCGTTGATGTGAGGTTCCAG-3′</w:t>
            </w:r>
          </w:p>
        </w:tc>
      </w:tr>
    </w:tbl>
    <w:p w14:paraId="79189AD4" w14:textId="77777777" w:rsidR="00BC25CE" w:rsidRPr="00C47EA6" w:rsidRDefault="00BC25CE" w:rsidP="00BC25CE">
      <w:pPr>
        <w:spacing w:line="480" w:lineRule="auto"/>
        <w:jc w:val="both"/>
        <w:rPr>
          <w:rFonts w:asciiTheme="minorHAnsi" w:hAnsiTheme="minorHAnsi" w:cstheme="minorHAnsi"/>
          <w:lang w:val="en-US"/>
        </w:rPr>
      </w:pPr>
      <w:r w:rsidRPr="00C47EA6">
        <w:rPr>
          <w:rFonts w:asciiTheme="minorHAnsi" w:hAnsiTheme="minorHAnsi" w:cstheme="minorHAnsi"/>
          <w:lang w:val="en-US"/>
        </w:rPr>
        <w:t>Supplementary Table 2.</w:t>
      </w:r>
    </w:p>
    <w:p w14:paraId="3FF8A563" w14:textId="77777777" w:rsidR="00BC25CE" w:rsidRPr="00C47EA6" w:rsidRDefault="00BC25CE" w:rsidP="00BC25CE">
      <w:pPr>
        <w:spacing w:line="480" w:lineRule="auto"/>
        <w:rPr>
          <w:rFonts w:asciiTheme="minorHAnsi" w:hAnsiTheme="minorHAnsi" w:cstheme="minorHAnsi"/>
          <w:lang w:val="en-US"/>
        </w:rPr>
      </w:pPr>
      <w:r w:rsidRPr="00C47EA6">
        <w:rPr>
          <w:rFonts w:asciiTheme="minorHAnsi" w:hAnsiTheme="minorHAnsi" w:cstheme="minorHAnsi"/>
          <w:lang w:val="en-US"/>
        </w:rPr>
        <w:t xml:space="preserve">List of primer pairs used for </w:t>
      </w:r>
      <w:proofErr w:type="spellStart"/>
      <w:r w:rsidRPr="00C47EA6">
        <w:rPr>
          <w:rFonts w:asciiTheme="minorHAnsi" w:hAnsiTheme="minorHAnsi" w:cstheme="minorHAnsi"/>
          <w:bCs/>
          <w:lang w:val="en-US"/>
        </w:rPr>
        <w:t>qRT</w:t>
      </w:r>
      <w:proofErr w:type="spellEnd"/>
      <w:r w:rsidRPr="00C47EA6">
        <w:rPr>
          <w:rFonts w:asciiTheme="minorHAnsi" w:hAnsiTheme="minorHAnsi" w:cstheme="minorHAnsi"/>
          <w:bCs/>
          <w:lang w:val="en-US"/>
        </w:rPr>
        <w:t>-PCR analysis</w:t>
      </w:r>
    </w:p>
    <w:p w14:paraId="40ED8FDF" w14:textId="77777777" w:rsidR="00BC25CE" w:rsidRPr="00C47EA6" w:rsidRDefault="00BC25CE" w:rsidP="00BC25CE">
      <w:pPr>
        <w:spacing w:line="480" w:lineRule="auto"/>
        <w:rPr>
          <w:rFonts w:asciiTheme="minorHAnsi" w:hAnsiTheme="minorHAnsi" w:cstheme="minorHAnsi"/>
          <w:lang w:val="en-US"/>
        </w:rPr>
      </w:pPr>
    </w:p>
    <w:p w14:paraId="74B52DBC" w14:textId="77777777" w:rsidR="00BC25CE" w:rsidRPr="00C47EA6" w:rsidRDefault="00BC25CE" w:rsidP="00BC25CE">
      <w:pPr>
        <w:spacing w:line="480" w:lineRule="auto"/>
        <w:jc w:val="both"/>
        <w:rPr>
          <w:rFonts w:asciiTheme="minorHAnsi" w:hAnsiTheme="minorHAnsi" w:cstheme="minorHAnsi"/>
          <w:b/>
          <w:bCs/>
          <w:sz w:val="28"/>
          <w:szCs w:val="28"/>
          <w:lang w:val="en-US"/>
        </w:rPr>
      </w:pPr>
      <w:r w:rsidRPr="00C47EA6">
        <w:rPr>
          <w:rFonts w:asciiTheme="minorHAnsi" w:hAnsiTheme="minorHAnsi" w:cstheme="minorHAnsi"/>
          <w:b/>
          <w:bCs/>
          <w:sz w:val="28"/>
          <w:szCs w:val="28"/>
          <w:lang w:val="en-US"/>
        </w:rPr>
        <w:t>Supplementary Table 3</w:t>
      </w:r>
    </w:p>
    <w:tbl>
      <w:tblPr>
        <w:tblW w:w="9923" w:type="dxa"/>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2268"/>
        <w:gridCol w:w="1843"/>
        <w:gridCol w:w="4536"/>
        <w:gridCol w:w="1276"/>
      </w:tblGrid>
      <w:tr w:rsidR="00BC25CE" w:rsidRPr="00C47EA6" w14:paraId="23AFC9A9" w14:textId="77777777" w:rsidTr="0066073B">
        <w:trPr>
          <w:trHeight w:val="548"/>
        </w:trPr>
        <w:tc>
          <w:tcPr>
            <w:tcW w:w="2268" w:type="dxa"/>
            <w:tcBorders>
              <w:top w:val="single" w:sz="4" w:space="0" w:color="auto"/>
              <w:left w:val="nil"/>
              <w:bottom w:val="single" w:sz="4" w:space="0" w:color="auto"/>
            </w:tcBorders>
          </w:tcPr>
          <w:p w14:paraId="65A86953" w14:textId="77777777" w:rsidR="00BC25CE" w:rsidRPr="00C47EA6" w:rsidRDefault="00BC25CE" w:rsidP="0066073B">
            <w:pPr>
              <w:spacing w:line="480" w:lineRule="auto"/>
              <w:jc w:val="center"/>
              <w:rPr>
                <w:rFonts w:asciiTheme="minorHAnsi" w:eastAsia="MS Mincho" w:hAnsiTheme="minorHAnsi" w:cstheme="minorHAnsi"/>
                <w:lang w:val="en-US"/>
              </w:rPr>
            </w:pPr>
            <w:r w:rsidRPr="00C47EA6">
              <w:rPr>
                <w:rFonts w:asciiTheme="minorHAnsi" w:eastAsia="MS Mincho" w:hAnsiTheme="minorHAnsi" w:cstheme="minorHAnsi"/>
                <w:lang w:val="en-US"/>
              </w:rPr>
              <w:t>Antibody</w:t>
            </w:r>
          </w:p>
        </w:tc>
        <w:tc>
          <w:tcPr>
            <w:tcW w:w="1843" w:type="dxa"/>
            <w:tcBorders>
              <w:top w:val="single" w:sz="4" w:space="0" w:color="auto"/>
              <w:bottom w:val="single" w:sz="4" w:space="0" w:color="auto"/>
            </w:tcBorders>
          </w:tcPr>
          <w:p w14:paraId="08DD81E1" w14:textId="77777777" w:rsidR="00BC25CE" w:rsidRPr="00C47EA6" w:rsidRDefault="00BC25CE" w:rsidP="0066073B">
            <w:pPr>
              <w:spacing w:line="480" w:lineRule="auto"/>
              <w:jc w:val="center"/>
              <w:rPr>
                <w:rFonts w:asciiTheme="minorHAnsi" w:eastAsia="MS Mincho" w:hAnsiTheme="minorHAnsi" w:cstheme="minorHAnsi"/>
                <w:lang w:val="en-US"/>
              </w:rPr>
            </w:pPr>
            <w:r w:rsidRPr="00C47EA6">
              <w:rPr>
                <w:rFonts w:asciiTheme="minorHAnsi" w:eastAsia="MS Mincho" w:hAnsiTheme="minorHAnsi" w:cstheme="minorHAnsi"/>
                <w:lang w:val="en-US"/>
              </w:rPr>
              <w:t>Dilution factor</w:t>
            </w:r>
          </w:p>
        </w:tc>
        <w:tc>
          <w:tcPr>
            <w:tcW w:w="4536" w:type="dxa"/>
            <w:tcBorders>
              <w:top w:val="single" w:sz="4" w:space="0" w:color="auto"/>
              <w:bottom w:val="single" w:sz="4" w:space="0" w:color="auto"/>
            </w:tcBorders>
          </w:tcPr>
          <w:p w14:paraId="34CC375B" w14:textId="77777777" w:rsidR="00BC25CE" w:rsidRPr="00C47EA6" w:rsidRDefault="00BC25CE" w:rsidP="0066073B">
            <w:pPr>
              <w:spacing w:line="480" w:lineRule="auto"/>
              <w:jc w:val="center"/>
              <w:rPr>
                <w:rFonts w:asciiTheme="minorHAnsi" w:eastAsia="MS Mincho" w:hAnsiTheme="minorHAnsi" w:cstheme="minorHAnsi"/>
                <w:lang w:val="en-US"/>
              </w:rPr>
            </w:pPr>
            <w:r w:rsidRPr="00C47EA6">
              <w:rPr>
                <w:rFonts w:asciiTheme="minorHAnsi" w:eastAsia="MS Mincho" w:hAnsiTheme="minorHAnsi" w:cstheme="minorHAnsi"/>
                <w:lang w:val="en-US"/>
              </w:rPr>
              <w:t>Company</w:t>
            </w:r>
          </w:p>
        </w:tc>
        <w:tc>
          <w:tcPr>
            <w:tcW w:w="1276" w:type="dxa"/>
            <w:tcBorders>
              <w:top w:val="single" w:sz="4" w:space="0" w:color="auto"/>
              <w:bottom w:val="single" w:sz="4" w:space="0" w:color="auto"/>
              <w:right w:val="nil"/>
            </w:tcBorders>
          </w:tcPr>
          <w:p w14:paraId="197474C1" w14:textId="77777777" w:rsidR="00BC25CE" w:rsidRPr="00C47EA6" w:rsidRDefault="00BC25CE" w:rsidP="0066073B">
            <w:pPr>
              <w:spacing w:line="480" w:lineRule="auto"/>
              <w:jc w:val="center"/>
              <w:rPr>
                <w:rFonts w:asciiTheme="minorHAnsi" w:eastAsia="MS Mincho" w:hAnsiTheme="minorHAnsi" w:cstheme="minorHAnsi"/>
                <w:lang w:val="en-US"/>
              </w:rPr>
            </w:pPr>
            <w:r w:rsidRPr="00C47EA6">
              <w:rPr>
                <w:rFonts w:asciiTheme="minorHAnsi" w:eastAsia="MS Mincho" w:hAnsiTheme="minorHAnsi" w:cstheme="minorHAnsi"/>
                <w:lang w:val="en-US"/>
              </w:rPr>
              <w:t>Cat. Nr.</w:t>
            </w:r>
          </w:p>
        </w:tc>
      </w:tr>
      <w:tr w:rsidR="00BC25CE" w:rsidRPr="00C47EA6" w14:paraId="59EB9E94" w14:textId="77777777" w:rsidTr="0066073B">
        <w:trPr>
          <w:trHeight w:val="548"/>
        </w:trPr>
        <w:tc>
          <w:tcPr>
            <w:tcW w:w="2268" w:type="dxa"/>
            <w:tcBorders>
              <w:top w:val="single" w:sz="4" w:space="0" w:color="auto"/>
              <w:left w:val="nil"/>
              <w:bottom w:val="single" w:sz="6" w:space="0" w:color="A6A6A6"/>
              <w:right w:val="single" w:sz="6" w:space="0" w:color="A6A6A6"/>
            </w:tcBorders>
            <w:shd w:val="clear" w:color="auto" w:fill="FFFFFF"/>
          </w:tcPr>
          <w:p w14:paraId="29D81F0E" w14:textId="77777777" w:rsidR="00BC25CE" w:rsidRPr="00C47EA6" w:rsidRDefault="00BC25CE" w:rsidP="0066073B">
            <w:pPr>
              <w:spacing w:line="480" w:lineRule="auto"/>
              <w:jc w:val="center"/>
              <w:rPr>
                <w:rFonts w:asciiTheme="minorHAnsi" w:eastAsia="MS Mincho" w:hAnsiTheme="minorHAnsi" w:cstheme="minorHAnsi"/>
                <w:sz w:val="20"/>
                <w:szCs w:val="20"/>
                <w:highlight w:val="yellow"/>
                <w:lang w:val="en-US"/>
              </w:rPr>
            </w:pPr>
            <w:r w:rsidRPr="00C47EA6">
              <w:rPr>
                <w:rFonts w:asciiTheme="minorHAnsi" w:hAnsiTheme="minorHAnsi" w:cstheme="minorHAnsi"/>
                <w:sz w:val="20"/>
                <w:szCs w:val="20"/>
                <w:lang w:val="en-US"/>
              </w:rPr>
              <w:t>PGC-1α</w:t>
            </w:r>
          </w:p>
        </w:tc>
        <w:tc>
          <w:tcPr>
            <w:tcW w:w="1843" w:type="dxa"/>
            <w:tcBorders>
              <w:top w:val="single" w:sz="4" w:space="0" w:color="auto"/>
              <w:left w:val="single" w:sz="6" w:space="0" w:color="A6A6A6"/>
              <w:bottom w:val="single" w:sz="6" w:space="0" w:color="A6A6A6"/>
              <w:right w:val="single" w:sz="6" w:space="0" w:color="A6A6A6"/>
            </w:tcBorders>
            <w:shd w:val="clear" w:color="auto" w:fill="FFFFFF"/>
          </w:tcPr>
          <w:p w14:paraId="632C1A93"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eastAsia="MS Mincho" w:hAnsiTheme="minorHAnsi" w:cstheme="minorHAnsi"/>
                <w:sz w:val="20"/>
                <w:szCs w:val="20"/>
                <w:lang w:val="en-US"/>
              </w:rPr>
              <w:t>1:1000</w:t>
            </w:r>
          </w:p>
        </w:tc>
        <w:tc>
          <w:tcPr>
            <w:tcW w:w="4536" w:type="dxa"/>
            <w:tcBorders>
              <w:top w:val="single" w:sz="4" w:space="0" w:color="auto"/>
              <w:left w:val="single" w:sz="6" w:space="0" w:color="A6A6A6"/>
              <w:bottom w:val="single" w:sz="6" w:space="0" w:color="A6A6A6"/>
              <w:right w:val="single" w:sz="6" w:space="0" w:color="A6A6A6"/>
            </w:tcBorders>
            <w:shd w:val="clear" w:color="auto" w:fill="FFFFFF"/>
          </w:tcPr>
          <w:p w14:paraId="2E0465FA" w14:textId="77777777" w:rsidR="00BC25CE" w:rsidRPr="00C47EA6" w:rsidRDefault="00BC25CE" w:rsidP="0066073B">
            <w:pPr>
              <w:spacing w:line="480" w:lineRule="auto"/>
              <w:jc w:val="center"/>
              <w:rPr>
                <w:rFonts w:asciiTheme="minorHAnsi" w:hAnsiTheme="minorHAnsi" w:cstheme="minorHAnsi"/>
                <w:sz w:val="20"/>
                <w:szCs w:val="20"/>
                <w:lang w:val="en-US"/>
              </w:rPr>
            </w:pPr>
            <w:r w:rsidRPr="00C47EA6">
              <w:rPr>
                <w:rFonts w:asciiTheme="minorHAnsi" w:hAnsiTheme="minorHAnsi" w:cstheme="minorHAnsi"/>
                <w:sz w:val="20"/>
                <w:szCs w:val="20"/>
                <w:lang w:val="en-US"/>
              </w:rPr>
              <w:t xml:space="preserve">Cell Signaling Technology </w:t>
            </w:r>
          </w:p>
          <w:p w14:paraId="79C8E2DC" w14:textId="77777777" w:rsidR="00BC25CE" w:rsidRPr="00C47EA6" w:rsidRDefault="00BC25CE" w:rsidP="0066073B">
            <w:pPr>
              <w:spacing w:line="480" w:lineRule="auto"/>
              <w:jc w:val="center"/>
              <w:rPr>
                <w:rFonts w:asciiTheme="minorHAnsi" w:eastAsia="MS Mincho" w:hAnsiTheme="minorHAnsi" w:cstheme="minorHAnsi"/>
                <w:sz w:val="20"/>
                <w:szCs w:val="20"/>
                <w:highlight w:val="yellow"/>
                <w:lang w:val="en-US"/>
              </w:rPr>
            </w:pPr>
            <w:r w:rsidRPr="00C47EA6">
              <w:rPr>
                <w:rFonts w:asciiTheme="minorHAnsi" w:hAnsiTheme="minorHAnsi" w:cstheme="minorHAnsi"/>
                <w:sz w:val="20"/>
                <w:szCs w:val="20"/>
                <w:lang w:val="en-US"/>
              </w:rPr>
              <w:t>(Danvers, MA, USA)</w:t>
            </w:r>
          </w:p>
        </w:tc>
        <w:tc>
          <w:tcPr>
            <w:tcW w:w="1276" w:type="dxa"/>
            <w:tcBorders>
              <w:top w:val="single" w:sz="4" w:space="0" w:color="auto"/>
              <w:left w:val="single" w:sz="6" w:space="0" w:color="A6A6A6"/>
              <w:bottom w:val="single" w:sz="6" w:space="0" w:color="A6A6A6"/>
              <w:right w:val="nil"/>
            </w:tcBorders>
            <w:shd w:val="clear" w:color="auto" w:fill="FFFFFF"/>
          </w:tcPr>
          <w:p w14:paraId="2AB41739" w14:textId="77777777" w:rsidR="00BC25CE" w:rsidRPr="00C47EA6" w:rsidRDefault="00BC25CE" w:rsidP="0066073B">
            <w:pPr>
              <w:spacing w:line="480" w:lineRule="auto"/>
              <w:jc w:val="center"/>
              <w:rPr>
                <w:rFonts w:asciiTheme="minorHAnsi" w:eastAsia="MS Mincho" w:hAnsiTheme="minorHAnsi" w:cstheme="minorHAnsi"/>
                <w:sz w:val="20"/>
                <w:szCs w:val="20"/>
                <w:highlight w:val="yellow"/>
                <w:lang w:val="en-US"/>
              </w:rPr>
            </w:pPr>
            <w:r w:rsidRPr="00C47EA6">
              <w:rPr>
                <w:rFonts w:asciiTheme="minorHAnsi" w:eastAsia="MS Mincho" w:hAnsiTheme="minorHAnsi" w:cstheme="minorHAnsi"/>
                <w:sz w:val="20"/>
                <w:szCs w:val="20"/>
                <w:lang w:val="en-US"/>
              </w:rPr>
              <w:t>#2178</w:t>
            </w:r>
          </w:p>
        </w:tc>
      </w:tr>
      <w:tr w:rsidR="00BC25CE" w:rsidRPr="00C47EA6" w14:paraId="0AAC1AC9" w14:textId="77777777" w:rsidTr="0066073B">
        <w:trPr>
          <w:trHeight w:val="548"/>
        </w:trPr>
        <w:tc>
          <w:tcPr>
            <w:tcW w:w="2268" w:type="dxa"/>
            <w:tcBorders>
              <w:top w:val="single" w:sz="6" w:space="0" w:color="A6A6A6"/>
              <w:left w:val="nil"/>
              <w:bottom w:val="single" w:sz="6" w:space="0" w:color="A6A6A6"/>
              <w:right w:val="single" w:sz="6" w:space="0" w:color="A6A6A6"/>
            </w:tcBorders>
            <w:shd w:val="clear" w:color="auto" w:fill="FFFFFF"/>
          </w:tcPr>
          <w:p w14:paraId="3F2F686F" w14:textId="77777777" w:rsidR="00BC25CE" w:rsidRPr="00C47EA6" w:rsidRDefault="00BC25CE" w:rsidP="0066073B">
            <w:pPr>
              <w:spacing w:line="480" w:lineRule="auto"/>
              <w:jc w:val="center"/>
              <w:rPr>
                <w:rFonts w:asciiTheme="minorHAnsi" w:eastAsia="MS Mincho" w:hAnsiTheme="minorHAnsi" w:cstheme="minorHAnsi"/>
                <w:sz w:val="20"/>
                <w:szCs w:val="20"/>
                <w:highlight w:val="yellow"/>
                <w:lang w:val="en-US"/>
              </w:rPr>
            </w:pPr>
            <w:r w:rsidRPr="00C47EA6">
              <w:rPr>
                <w:rFonts w:asciiTheme="minorHAnsi" w:hAnsiTheme="minorHAnsi" w:cstheme="minorHAnsi"/>
                <w:sz w:val="20"/>
                <w:szCs w:val="20"/>
                <w:lang w:val="en-US"/>
              </w:rPr>
              <w:t>P38 MAPK</w:t>
            </w:r>
          </w:p>
        </w:tc>
        <w:tc>
          <w:tcPr>
            <w:tcW w:w="1843" w:type="dxa"/>
            <w:tcBorders>
              <w:top w:val="single" w:sz="6" w:space="0" w:color="A6A6A6"/>
              <w:left w:val="single" w:sz="6" w:space="0" w:color="A6A6A6"/>
              <w:bottom w:val="single" w:sz="6" w:space="0" w:color="A6A6A6"/>
              <w:right w:val="single" w:sz="6" w:space="0" w:color="A6A6A6"/>
            </w:tcBorders>
            <w:shd w:val="clear" w:color="auto" w:fill="FFFFFF"/>
          </w:tcPr>
          <w:p w14:paraId="18C64DE8"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eastAsia="MS Mincho" w:hAnsiTheme="minorHAnsi" w:cstheme="minorHAnsi"/>
                <w:sz w:val="20"/>
                <w:szCs w:val="20"/>
                <w:lang w:val="en-US"/>
              </w:rPr>
              <w:t>1:1000</w:t>
            </w:r>
          </w:p>
        </w:tc>
        <w:tc>
          <w:tcPr>
            <w:tcW w:w="4536" w:type="dxa"/>
            <w:tcBorders>
              <w:top w:val="single" w:sz="6" w:space="0" w:color="A6A6A6"/>
              <w:left w:val="single" w:sz="6" w:space="0" w:color="A6A6A6"/>
              <w:bottom w:val="single" w:sz="6" w:space="0" w:color="A6A6A6"/>
              <w:right w:val="single" w:sz="6" w:space="0" w:color="A6A6A6"/>
            </w:tcBorders>
            <w:shd w:val="clear" w:color="auto" w:fill="FFFFFF"/>
          </w:tcPr>
          <w:p w14:paraId="0AA7801F" w14:textId="77777777" w:rsidR="00BC25CE" w:rsidRPr="00C47EA6" w:rsidRDefault="00BC25CE" w:rsidP="0066073B">
            <w:pPr>
              <w:spacing w:line="480" w:lineRule="auto"/>
              <w:jc w:val="center"/>
              <w:rPr>
                <w:rFonts w:asciiTheme="minorHAnsi" w:eastAsia="MS Mincho" w:hAnsiTheme="minorHAnsi" w:cstheme="minorHAnsi"/>
                <w:sz w:val="20"/>
                <w:szCs w:val="20"/>
                <w:highlight w:val="yellow"/>
                <w:lang w:val="en-US"/>
              </w:rPr>
            </w:pPr>
            <w:r w:rsidRPr="00C47EA6">
              <w:rPr>
                <w:rFonts w:asciiTheme="minorHAnsi" w:hAnsiTheme="minorHAnsi" w:cstheme="minorHAnsi"/>
                <w:sz w:val="20"/>
                <w:szCs w:val="20"/>
                <w:lang w:val="en-US"/>
              </w:rPr>
              <w:t>Cell Signaling Technology</w:t>
            </w:r>
          </w:p>
        </w:tc>
        <w:tc>
          <w:tcPr>
            <w:tcW w:w="1276" w:type="dxa"/>
            <w:tcBorders>
              <w:top w:val="single" w:sz="6" w:space="0" w:color="A6A6A6"/>
              <w:left w:val="single" w:sz="6" w:space="0" w:color="A6A6A6"/>
              <w:bottom w:val="single" w:sz="6" w:space="0" w:color="A6A6A6"/>
              <w:right w:val="nil"/>
            </w:tcBorders>
            <w:shd w:val="clear" w:color="auto" w:fill="FFFFFF"/>
          </w:tcPr>
          <w:p w14:paraId="56EAD9A3" w14:textId="77777777" w:rsidR="00BC25CE" w:rsidRPr="00C47EA6" w:rsidRDefault="00BC25CE" w:rsidP="0066073B">
            <w:pPr>
              <w:spacing w:line="480" w:lineRule="auto"/>
              <w:jc w:val="center"/>
              <w:rPr>
                <w:rFonts w:asciiTheme="minorHAnsi" w:eastAsia="MS Mincho" w:hAnsiTheme="minorHAnsi" w:cstheme="minorHAnsi"/>
                <w:sz w:val="20"/>
                <w:szCs w:val="20"/>
                <w:highlight w:val="yellow"/>
                <w:lang w:val="en-US"/>
              </w:rPr>
            </w:pPr>
            <w:r w:rsidRPr="00C47EA6">
              <w:rPr>
                <w:rFonts w:asciiTheme="minorHAnsi" w:hAnsiTheme="minorHAnsi" w:cstheme="minorHAnsi"/>
                <w:sz w:val="20"/>
                <w:szCs w:val="20"/>
                <w:lang w:val="en-US"/>
              </w:rPr>
              <w:t>#9212</w:t>
            </w:r>
          </w:p>
        </w:tc>
      </w:tr>
      <w:tr w:rsidR="00BC25CE" w:rsidRPr="00C47EA6" w14:paraId="7405C48E" w14:textId="77777777" w:rsidTr="0066073B">
        <w:trPr>
          <w:trHeight w:val="548"/>
        </w:trPr>
        <w:tc>
          <w:tcPr>
            <w:tcW w:w="2268" w:type="dxa"/>
            <w:tcBorders>
              <w:top w:val="single" w:sz="6" w:space="0" w:color="A6A6A6"/>
              <w:left w:val="nil"/>
              <w:bottom w:val="single" w:sz="6" w:space="0" w:color="A6A6A6"/>
              <w:right w:val="single" w:sz="6" w:space="0" w:color="A6A6A6"/>
            </w:tcBorders>
            <w:shd w:val="clear" w:color="auto" w:fill="FFFFFF"/>
          </w:tcPr>
          <w:p w14:paraId="078C38F6" w14:textId="77777777" w:rsidR="00BC25CE" w:rsidRPr="00C47EA6" w:rsidRDefault="00BC25CE" w:rsidP="0066073B">
            <w:pPr>
              <w:spacing w:line="480" w:lineRule="auto"/>
              <w:jc w:val="center"/>
              <w:rPr>
                <w:rFonts w:asciiTheme="minorHAnsi" w:eastAsia="MS Mincho" w:hAnsiTheme="minorHAnsi" w:cstheme="minorHAnsi"/>
                <w:sz w:val="20"/>
                <w:szCs w:val="20"/>
                <w:highlight w:val="yellow"/>
                <w:lang w:val="en-US"/>
              </w:rPr>
            </w:pPr>
            <w:r w:rsidRPr="00C47EA6">
              <w:rPr>
                <w:rFonts w:asciiTheme="minorHAnsi" w:hAnsiTheme="minorHAnsi" w:cstheme="minorHAnsi"/>
                <w:sz w:val="20"/>
                <w:szCs w:val="20"/>
                <w:lang w:val="en-US"/>
              </w:rPr>
              <w:t>Phospho-p38 MAPK (Thr180/Tyr182)</w:t>
            </w:r>
          </w:p>
        </w:tc>
        <w:tc>
          <w:tcPr>
            <w:tcW w:w="1843" w:type="dxa"/>
            <w:tcBorders>
              <w:top w:val="single" w:sz="6" w:space="0" w:color="A6A6A6"/>
              <w:left w:val="single" w:sz="6" w:space="0" w:color="A6A6A6"/>
              <w:bottom w:val="single" w:sz="6" w:space="0" w:color="A6A6A6"/>
              <w:right w:val="single" w:sz="6" w:space="0" w:color="A6A6A6"/>
            </w:tcBorders>
            <w:shd w:val="clear" w:color="auto" w:fill="FFFFFF"/>
          </w:tcPr>
          <w:p w14:paraId="2971E1BA"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eastAsia="MS Mincho" w:hAnsiTheme="minorHAnsi" w:cstheme="minorHAnsi"/>
                <w:sz w:val="20"/>
                <w:szCs w:val="20"/>
                <w:lang w:val="en-US"/>
              </w:rPr>
              <w:t>1:750</w:t>
            </w:r>
          </w:p>
        </w:tc>
        <w:tc>
          <w:tcPr>
            <w:tcW w:w="4536" w:type="dxa"/>
            <w:tcBorders>
              <w:top w:val="single" w:sz="6" w:space="0" w:color="A6A6A6"/>
              <w:left w:val="single" w:sz="6" w:space="0" w:color="A6A6A6"/>
              <w:bottom w:val="single" w:sz="6" w:space="0" w:color="A6A6A6"/>
              <w:right w:val="single" w:sz="6" w:space="0" w:color="A6A6A6"/>
            </w:tcBorders>
            <w:shd w:val="clear" w:color="auto" w:fill="FFFFFF"/>
          </w:tcPr>
          <w:p w14:paraId="10ED646E" w14:textId="77777777" w:rsidR="00BC25CE" w:rsidRPr="00C47EA6" w:rsidRDefault="00BC25CE" w:rsidP="0066073B">
            <w:pPr>
              <w:spacing w:line="480" w:lineRule="auto"/>
              <w:jc w:val="center"/>
              <w:rPr>
                <w:rFonts w:asciiTheme="minorHAnsi" w:eastAsia="MS Mincho" w:hAnsiTheme="minorHAnsi" w:cstheme="minorHAnsi"/>
                <w:sz w:val="20"/>
                <w:szCs w:val="20"/>
                <w:highlight w:val="yellow"/>
                <w:lang w:val="en-US"/>
              </w:rPr>
            </w:pPr>
            <w:r w:rsidRPr="00C47EA6">
              <w:rPr>
                <w:rFonts w:asciiTheme="minorHAnsi" w:hAnsiTheme="minorHAnsi" w:cstheme="minorHAnsi"/>
                <w:sz w:val="20"/>
                <w:szCs w:val="20"/>
                <w:lang w:val="en-US"/>
              </w:rPr>
              <w:t>Cell Signaling Technology</w:t>
            </w:r>
          </w:p>
        </w:tc>
        <w:tc>
          <w:tcPr>
            <w:tcW w:w="1276" w:type="dxa"/>
            <w:tcBorders>
              <w:top w:val="single" w:sz="6" w:space="0" w:color="A6A6A6"/>
              <w:left w:val="single" w:sz="6" w:space="0" w:color="A6A6A6"/>
              <w:bottom w:val="single" w:sz="6" w:space="0" w:color="A6A6A6"/>
              <w:right w:val="nil"/>
            </w:tcBorders>
            <w:shd w:val="clear" w:color="auto" w:fill="FFFFFF"/>
          </w:tcPr>
          <w:p w14:paraId="7E328ADA" w14:textId="77777777" w:rsidR="00BC25CE" w:rsidRPr="00C47EA6" w:rsidRDefault="00BC25CE" w:rsidP="0066073B">
            <w:pPr>
              <w:spacing w:line="480" w:lineRule="auto"/>
              <w:jc w:val="center"/>
              <w:rPr>
                <w:rFonts w:asciiTheme="minorHAnsi" w:eastAsia="MS Mincho" w:hAnsiTheme="minorHAnsi" w:cstheme="minorHAnsi"/>
                <w:sz w:val="20"/>
                <w:szCs w:val="20"/>
                <w:highlight w:val="yellow"/>
                <w:lang w:val="en-US"/>
              </w:rPr>
            </w:pPr>
            <w:r w:rsidRPr="00C47EA6">
              <w:rPr>
                <w:rFonts w:asciiTheme="minorHAnsi" w:hAnsiTheme="minorHAnsi" w:cstheme="minorHAnsi"/>
                <w:sz w:val="20"/>
                <w:szCs w:val="20"/>
                <w:lang w:val="en-US"/>
              </w:rPr>
              <w:t>#9211</w:t>
            </w:r>
          </w:p>
        </w:tc>
      </w:tr>
      <w:tr w:rsidR="00BC25CE" w:rsidRPr="00C47EA6" w14:paraId="35B0550C" w14:textId="77777777" w:rsidTr="0066073B">
        <w:trPr>
          <w:trHeight w:val="524"/>
        </w:trPr>
        <w:tc>
          <w:tcPr>
            <w:tcW w:w="2268" w:type="dxa"/>
            <w:tcBorders>
              <w:top w:val="single" w:sz="6" w:space="0" w:color="A6A6A6"/>
              <w:left w:val="nil"/>
              <w:bottom w:val="single" w:sz="6" w:space="0" w:color="A6A6A6"/>
              <w:right w:val="single" w:sz="6" w:space="0" w:color="A6A6A6"/>
            </w:tcBorders>
            <w:shd w:val="clear" w:color="auto" w:fill="FFFFFF"/>
          </w:tcPr>
          <w:p w14:paraId="1C526310"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hAnsiTheme="minorHAnsi" w:cstheme="minorHAnsi"/>
                <w:sz w:val="20"/>
                <w:szCs w:val="20"/>
                <w:lang w:val="en-US"/>
              </w:rPr>
              <w:t xml:space="preserve">AMPKα1/2 </w:t>
            </w:r>
          </w:p>
        </w:tc>
        <w:tc>
          <w:tcPr>
            <w:tcW w:w="1843" w:type="dxa"/>
            <w:tcBorders>
              <w:top w:val="single" w:sz="6" w:space="0" w:color="A6A6A6"/>
              <w:left w:val="single" w:sz="6" w:space="0" w:color="A6A6A6"/>
              <w:bottom w:val="single" w:sz="6" w:space="0" w:color="A6A6A6"/>
              <w:right w:val="single" w:sz="6" w:space="0" w:color="A6A6A6"/>
            </w:tcBorders>
            <w:shd w:val="clear" w:color="auto" w:fill="FFFFFF"/>
          </w:tcPr>
          <w:p w14:paraId="1FAF30CF" w14:textId="77777777" w:rsidR="00BC25CE" w:rsidRPr="00C47EA6" w:rsidRDefault="00BC25CE" w:rsidP="0066073B">
            <w:pPr>
              <w:jc w:val="center"/>
              <w:rPr>
                <w:rFonts w:asciiTheme="minorHAnsi" w:eastAsia="MS Mincho" w:hAnsiTheme="minorHAnsi" w:cstheme="minorHAnsi"/>
                <w:sz w:val="20"/>
                <w:szCs w:val="20"/>
                <w:lang w:val="en-US"/>
              </w:rPr>
            </w:pPr>
            <w:r w:rsidRPr="00C47EA6">
              <w:rPr>
                <w:rFonts w:asciiTheme="minorHAnsi" w:eastAsia="MS Mincho" w:hAnsiTheme="minorHAnsi" w:cstheme="minorHAnsi"/>
                <w:sz w:val="20"/>
                <w:szCs w:val="20"/>
                <w:lang w:val="en-US"/>
              </w:rPr>
              <w:t>1:1000</w:t>
            </w:r>
          </w:p>
        </w:tc>
        <w:tc>
          <w:tcPr>
            <w:tcW w:w="4536" w:type="dxa"/>
            <w:tcBorders>
              <w:top w:val="single" w:sz="6" w:space="0" w:color="A6A6A6"/>
              <w:left w:val="single" w:sz="6" w:space="0" w:color="A6A6A6"/>
              <w:bottom w:val="single" w:sz="6" w:space="0" w:color="A6A6A6"/>
              <w:right w:val="single" w:sz="6" w:space="0" w:color="A6A6A6"/>
            </w:tcBorders>
            <w:shd w:val="clear" w:color="auto" w:fill="FFFFFF"/>
          </w:tcPr>
          <w:p w14:paraId="1EF0406E" w14:textId="77777777" w:rsidR="00BC25CE" w:rsidRPr="00C47EA6" w:rsidRDefault="00BC25CE" w:rsidP="0066073B">
            <w:pPr>
              <w:jc w:val="center"/>
              <w:rPr>
                <w:rFonts w:asciiTheme="minorHAnsi" w:eastAsia="MS Mincho" w:hAnsiTheme="minorHAnsi" w:cstheme="minorHAnsi"/>
                <w:sz w:val="20"/>
                <w:szCs w:val="20"/>
                <w:lang w:val="en-US"/>
              </w:rPr>
            </w:pPr>
            <w:r w:rsidRPr="00C47EA6">
              <w:rPr>
                <w:rFonts w:asciiTheme="minorHAnsi" w:hAnsiTheme="minorHAnsi" w:cstheme="minorHAnsi"/>
                <w:sz w:val="20"/>
                <w:szCs w:val="20"/>
                <w:lang w:val="en-US"/>
              </w:rPr>
              <w:t>Cell Signaling Technology</w:t>
            </w:r>
          </w:p>
        </w:tc>
        <w:tc>
          <w:tcPr>
            <w:tcW w:w="1276" w:type="dxa"/>
            <w:tcBorders>
              <w:top w:val="single" w:sz="6" w:space="0" w:color="A6A6A6"/>
              <w:left w:val="single" w:sz="6" w:space="0" w:color="A6A6A6"/>
              <w:bottom w:val="single" w:sz="6" w:space="0" w:color="A6A6A6"/>
              <w:right w:val="nil"/>
            </w:tcBorders>
            <w:shd w:val="clear" w:color="auto" w:fill="FFFFFF"/>
          </w:tcPr>
          <w:p w14:paraId="01E47D87" w14:textId="77777777" w:rsidR="00BC25CE" w:rsidRPr="00C47EA6" w:rsidRDefault="00BC25CE" w:rsidP="0066073B">
            <w:pPr>
              <w:spacing w:line="480" w:lineRule="auto"/>
              <w:jc w:val="center"/>
              <w:rPr>
                <w:rFonts w:asciiTheme="minorHAnsi" w:eastAsia="MS Mincho" w:hAnsiTheme="minorHAnsi" w:cstheme="minorHAnsi"/>
                <w:sz w:val="20"/>
                <w:szCs w:val="20"/>
                <w:highlight w:val="yellow"/>
                <w:lang w:val="en-US"/>
              </w:rPr>
            </w:pPr>
            <w:r w:rsidRPr="00C47EA6">
              <w:rPr>
                <w:rFonts w:asciiTheme="minorHAnsi" w:hAnsiTheme="minorHAnsi" w:cstheme="minorHAnsi"/>
                <w:sz w:val="20"/>
                <w:szCs w:val="20"/>
                <w:lang w:val="en-US"/>
              </w:rPr>
              <w:t>#2532</w:t>
            </w:r>
          </w:p>
        </w:tc>
      </w:tr>
      <w:tr w:rsidR="00BC25CE" w:rsidRPr="00C47EA6" w14:paraId="729E3578" w14:textId="77777777" w:rsidTr="0066073B">
        <w:trPr>
          <w:trHeight w:val="474"/>
        </w:trPr>
        <w:tc>
          <w:tcPr>
            <w:tcW w:w="2268" w:type="dxa"/>
            <w:tcBorders>
              <w:top w:val="single" w:sz="6" w:space="0" w:color="A6A6A6"/>
              <w:left w:val="nil"/>
              <w:bottom w:val="single" w:sz="4" w:space="0" w:color="A6A6A6"/>
              <w:right w:val="single" w:sz="6" w:space="0" w:color="A6A6A6"/>
            </w:tcBorders>
            <w:shd w:val="clear" w:color="auto" w:fill="FFFFFF"/>
          </w:tcPr>
          <w:p w14:paraId="48BB7F42"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hAnsiTheme="minorHAnsi" w:cstheme="minorHAnsi"/>
                <w:sz w:val="20"/>
                <w:szCs w:val="20"/>
                <w:lang w:val="en-US"/>
              </w:rPr>
              <w:t xml:space="preserve">AMPKα2 </w:t>
            </w:r>
          </w:p>
        </w:tc>
        <w:tc>
          <w:tcPr>
            <w:tcW w:w="1843" w:type="dxa"/>
            <w:tcBorders>
              <w:top w:val="single" w:sz="6" w:space="0" w:color="A6A6A6"/>
              <w:left w:val="single" w:sz="6" w:space="0" w:color="A6A6A6"/>
              <w:bottom w:val="single" w:sz="4" w:space="0" w:color="A6A6A6"/>
              <w:right w:val="single" w:sz="6" w:space="0" w:color="A6A6A6"/>
            </w:tcBorders>
            <w:shd w:val="clear" w:color="auto" w:fill="FFFFFF"/>
          </w:tcPr>
          <w:p w14:paraId="5C0DE5E9" w14:textId="77777777" w:rsidR="00BC25CE" w:rsidRPr="00C47EA6" w:rsidRDefault="00BC25CE" w:rsidP="0066073B">
            <w:pPr>
              <w:jc w:val="center"/>
              <w:rPr>
                <w:rFonts w:asciiTheme="minorHAnsi" w:eastAsia="MS Mincho" w:hAnsiTheme="minorHAnsi" w:cstheme="minorHAnsi"/>
                <w:sz w:val="20"/>
                <w:szCs w:val="20"/>
                <w:lang w:val="en-US"/>
              </w:rPr>
            </w:pPr>
            <w:r w:rsidRPr="00C47EA6">
              <w:rPr>
                <w:rFonts w:asciiTheme="minorHAnsi" w:eastAsia="MS Mincho" w:hAnsiTheme="minorHAnsi" w:cstheme="minorHAnsi"/>
                <w:sz w:val="20"/>
                <w:szCs w:val="20"/>
                <w:lang w:val="en-US"/>
              </w:rPr>
              <w:t>1:1000</w:t>
            </w:r>
          </w:p>
        </w:tc>
        <w:tc>
          <w:tcPr>
            <w:tcW w:w="4536" w:type="dxa"/>
            <w:tcBorders>
              <w:top w:val="single" w:sz="6" w:space="0" w:color="A6A6A6"/>
              <w:left w:val="single" w:sz="6" w:space="0" w:color="A6A6A6"/>
              <w:bottom w:val="single" w:sz="4" w:space="0" w:color="A6A6A6"/>
              <w:right w:val="single" w:sz="6" w:space="0" w:color="A6A6A6"/>
            </w:tcBorders>
            <w:shd w:val="clear" w:color="auto" w:fill="FFFFFF"/>
          </w:tcPr>
          <w:p w14:paraId="1C39FACE" w14:textId="77777777" w:rsidR="00BC25CE" w:rsidRPr="00C47EA6" w:rsidRDefault="00BC25CE" w:rsidP="0066073B">
            <w:pPr>
              <w:jc w:val="center"/>
              <w:rPr>
                <w:rFonts w:asciiTheme="minorHAnsi" w:eastAsia="MS Mincho" w:hAnsiTheme="minorHAnsi" w:cstheme="minorHAnsi"/>
                <w:sz w:val="20"/>
                <w:szCs w:val="20"/>
                <w:lang w:val="en-US"/>
              </w:rPr>
            </w:pPr>
            <w:r w:rsidRPr="00C47EA6">
              <w:rPr>
                <w:rFonts w:asciiTheme="minorHAnsi" w:hAnsiTheme="minorHAnsi" w:cstheme="minorHAnsi"/>
                <w:sz w:val="20"/>
                <w:szCs w:val="20"/>
                <w:lang w:val="en-US"/>
              </w:rPr>
              <w:t>Cell Signaling Technology</w:t>
            </w:r>
          </w:p>
        </w:tc>
        <w:tc>
          <w:tcPr>
            <w:tcW w:w="1276" w:type="dxa"/>
            <w:tcBorders>
              <w:top w:val="single" w:sz="6" w:space="0" w:color="A6A6A6"/>
              <w:left w:val="single" w:sz="6" w:space="0" w:color="A6A6A6"/>
              <w:bottom w:val="single" w:sz="4" w:space="0" w:color="A6A6A6"/>
              <w:right w:val="nil"/>
            </w:tcBorders>
            <w:shd w:val="clear" w:color="auto" w:fill="FFFFFF"/>
          </w:tcPr>
          <w:p w14:paraId="77577E89" w14:textId="77777777" w:rsidR="00BC25CE" w:rsidRPr="00C47EA6" w:rsidRDefault="00BC25CE" w:rsidP="0066073B">
            <w:pPr>
              <w:spacing w:line="480" w:lineRule="auto"/>
              <w:jc w:val="center"/>
              <w:rPr>
                <w:rFonts w:asciiTheme="minorHAnsi" w:eastAsia="MS Mincho" w:hAnsiTheme="minorHAnsi" w:cstheme="minorHAnsi"/>
                <w:sz w:val="20"/>
                <w:szCs w:val="20"/>
                <w:highlight w:val="yellow"/>
                <w:lang w:val="en-US"/>
              </w:rPr>
            </w:pPr>
            <w:r w:rsidRPr="00C47EA6">
              <w:rPr>
                <w:rFonts w:asciiTheme="minorHAnsi" w:hAnsiTheme="minorHAnsi" w:cstheme="minorHAnsi"/>
                <w:sz w:val="20"/>
                <w:szCs w:val="20"/>
                <w:lang w:val="en-US"/>
              </w:rPr>
              <w:t>#2757</w:t>
            </w:r>
          </w:p>
        </w:tc>
      </w:tr>
      <w:tr w:rsidR="00BC25CE" w:rsidRPr="00C47EA6" w14:paraId="7C17DA64" w14:textId="77777777" w:rsidTr="0066073B">
        <w:trPr>
          <w:trHeight w:val="548"/>
        </w:trPr>
        <w:tc>
          <w:tcPr>
            <w:tcW w:w="2268" w:type="dxa"/>
            <w:tcBorders>
              <w:top w:val="single" w:sz="6" w:space="0" w:color="A6A6A6"/>
              <w:left w:val="nil"/>
              <w:bottom w:val="single" w:sz="6" w:space="0" w:color="A6A6A6"/>
              <w:right w:val="single" w:sz="6" w:space="0" w:color="A6A6A6"/>
            </w:tcBorders>
            <w:shd w:val="clear" w:color="auto" w:fill="FFFFFF"/>
          </w:tcPr>
          <w:p w14:paraId="3A76256B"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hAnsiTheme="minorHAnsi" w:cstheme="minorHAnsi"/>
                <w:sz w:val="20"/>
                <w:szCs w:val="20"/>
                <w:lang w:val="en-US"/>
              </w:rPr>
              <w:t xml:space="preserve">Phospho-AMPKα (Thr172) </w:t>
            </w:r>
          </w:p>
        </w:tc>
        <w:tc>
          <w:tcPr>
            <w:tcW w:w="1843" w:type="dxa"/>
            <w:tcBorders>
              <w:top w:val="single" w:sz="6" w:space="0" w:color="A6A6A6"/>
              <w:left w:val="single" w:sz="6" w:space="0" w:color="A6A6A6"/>
              <w:bottom w:val="single" w:sz="6" w:space="0" w:color="A6A6A6"/>
              <w:right w:val="single" w:sz="6" w:space="0" w:color="A6A6A6"/>
            </w:tcBorders>
            <w:shd w:val="clear" w:color="auto" w:fill="FFFFFF"/>
          </w:tcPr>
          <w:p w14:paraId="61865834"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eastAsia="MS Mincho" w:hAnsiTheme="minorHAnsi" w:cstheme="minorHAnsi"/>
                <w:sz w:val="20"/>
                <w:szCs w:val="20"/>
                <w:lang w:val="en-US"/>
              </w:rPr>
              <w:t>1:1000</w:t>
            </w:r>
          </w:p>
        </w:tc>
        <w:tc>
          <w:tcPr>
            <w:tcW w:w="4536" w:type="dxa"/>
            <w:tcBorders>
              <w:top w:val="single" w:sz="6" w:space="0" w:color="A6A6A6"/>
              <w:left w:val="single" w:sz="6" w:space="0" w:color="A6A6A6"/>
              <w:bottom w:val="single" w:sz="6" w:space="0" w:color="A6A6A6"/>
              <w:right w:val="single" w:sz="6" w:space="0" w:color="A6A6A6"/>
            </w:tcBorders>
            <w:shd w:val="clear" w:color="auto" w:fill="FFFFFF"/>
          </w:tcPr>
          <w:p w14:paraId="79F2B707" w14:textId="77777777" w:rsidR="00BC25CE" w:rsidRPr="00C47EA6" w:rsidRDefault="00BC25CE" w:rsidP="0066073B">
            <w:pPr>
              <w:spacing w:line="480" w:lineRule="auto"/>
              <w:jc w:val="center"/>
              <w:rPr>
                <w:rFonts w:asciiTheme="minorHAnsi" w:eastAsia="MS Mincho" w:hAnsiTheme="minorHAnsi" w:cstheme="minorHAnsi"/>
                <w:sz w:val="20"/>
                <w:szCs w:val="20"/>
                <w:highlight w:val="yellow"/>
                <w:lang w:val="en-US"/>
              </w:rPr>
            </w:pPr>
            <w:r w:rsidRPr="00C47EA6">
              <w:rPr>
                <w:rFonts w:asciiTheme="minorHAnsi" w:hAnsiTheme="minorHAnsi" w:cstheme="minorHAnsi"/>
                <w:sz w:val="20"/>
                <w:szCs w:val="20"/>
                <w:lang w:val="en-US"/>
              </w:rPr>
              <w:t>Cell Signaling Technology</w:t>
            </w:r>
          </w:p>
        </w:tc>
        <w:tc>
          <w:tcPr>
            <w:tcW w:w="1276" w:type="dxa"/>
            <w:tcBorders>
              <w:top w:val="single" w:sz="6" w:space="0" w:color="A6A6A6"/>
              <w:left w:val="single" w:sz="6" w:space="0" w:color="A6A6A6"/>
              <w:bottom w:val="single" w:sz="6" w:space="0" w:color="A6A6A6"/>
              <w:right w:val="nil"/>
            </w:tcBorders>
            <w:shd w:val="clear" w:color="auto" w:fill="FFFFFF"/>
          </w:tcPr>
          <w:p w14:paraId="6F647636" w14:textId="77777777" w:rsidR="00BC25CE" w:rsidRPr="00C47EA6" w:rsidRDefault="00BC25CE" w:rsidP="0066073B">
            <w:pPr>
              <w:spacing w:line="480" w:lineRule="auto"/>
              <w:jc w:val="center"/>
              <w:rPr>
                <w:rFonts w:asciiTheme="minorHAnsi" w:eastAsia="MS Mincho" w:hAnsiTheme="minorHAnsi" w:cstheme="minorHAnsi"/>
                <w:sz w:val="20"/>
                <w:szCs w:val="20"/>
                <w:highlight w:val="yellow"/>
                <w:lang w:val="en-US"/>
              </w:rPr>
            </w:pPr>
            <w:r w:rsidRPr="00C47EA6">
              <w:rPr>
                <w:rFonts w:asciiTheme="minorHAnsi" w:hAnsiTheme="minorHAnsi" w:cstheme="minorHAnsi"/>
                <w:sz w:val="20"/>
                <w:szCs w:val="20"/>
                <w:lang w:val="en-US"/>
              </w:rPr>
              <w:t>#2535</w:t>
            </w:r>
          </w:p>
        </w:tc>
      </w:tr>
      <w:tr w:rsidR="00BC25CE" w:rsidRPr="00C47EA6" w14:paraId="4686403C" w14:textId="77777777" w:rsidTr="0066073B">
        <w:trPr>
          <w:trHeight w:val="548"/>
        </w:trPr>
        <w:tc>
          <w:tcPr>
            <w:tcW w:w="2268" w:type="dxa"/>
            <w:tcBorders>
              <w:top w:val="single" w:sz="6" w:space="0" w:color="A6A6A6"/>
              <w:left w:val="nil"/>
              <w:bottom w:val="single" w:sz="6" w:space="0" w:color="A6A6A6"/>
              <w:right w:val="single" w:sz="6" w:space="0" w:color="A6A6A6"/>
            </w:tcBorders>
            <w:shd w:val="clear" w:color="auto" w:fill="FFFFFF"/>
          </w:tcPr>
          <w:p w14:paraId="3A223A5F"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hAnsiTheme="minorHAnsi" w:cstheme="minorHAnsi"/>
                <w:sz w:val="20"/>
                <w:szCs w:val="20"/>
                <w:lang w:val="en-US"/>
              </w:rPr>
              <w:t xml:space="preserve">Acetyl CoA carboxylase </w:t>
            </w:r>
          </w:p>
        </w:tc>
        <w:tc>
          <w:tcPr>
            <w:tcW w:w="1843" w:type="dxa"/>
            <w:tcBorders>
              <w:top w:val="single" w:sz="6" w:space="0" w:color="A6A6A6"/>
              <w:left w:val="single" w:sz="6" w:space="0" w:color="A6A6A6"/>
              <w:bottom w:val="single" w:sz="6" w:space="0" w:color="A6A6A6"/>
              <w:right w:val="single" w:sz="6" w:space="0" w:color="A6A6A6"/>
            </w:tcBorders>
            <w:shd w:val="clear" w:color="auto" w:fill="FFFFFF"/>
          </w:tcPr>
          <w:p w14:paraId="4E2614B8"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eastAsia="MS Mincho" w:hAnsiTheme="minorHAnsi" w:cstheme="minorHAnsi"/>
                <w:sz w:val="20"/>
                <w:szCs w:val="20"/>
                <w:lang w:val="en-US"/>
              </w:rPr>
              <w:t>1:500</w:t>
            </w:r>
          </w:p>
        </w:tc>
        <w:tc>
          <w:tcPr>
            <w:tcW w:w="4536" w:type="dxa"/>
            <w:tcBorders>
              <w:top w:val="single" w:sz="6" w:space="0" w:color="A6A6A6"/>
              <w:left w:val="single" w:sz="6" w:space="0" w:color="A6A6A6"/>
              <w:bottom w:val="single" w:sz="6" w:space="0" w:color="A6A6A6"/>
              <w:right w:val="single" w:sz="6" w:space="0" w:color="A6A6A6"/>
            </w:tcBorders>
            <w:shd w:val="clear" w:color="auto" w:fill="FFFFFF"/>
          </w:tcPr>
          <w:p w14:paraId="25F5B841" w14:textId="77777777" w:rsidR="00BC25CE" w:rsidRPr="00C47EA6" w:rsidRDefault="00BC25CE" w:rsidP="0066073B">
            <w:pPr>
              <w:spacing w:line="480" w:lineRule="auto"/>
              <w:jc w:val="center"/>
              <w:rPr>
                <w:rFonts w:asciiTheme="minorHAnsi" w:eastAsia="MS Mincho" w:hAnsiTheme="minorHAnsi" w:cstheme="minorHAnsi"/>
                <w:sz w:val="20"/>
                <w:szCs w:val="20"/>
                <w:highlight w:val="yellow"/>
                <w:lang w:val="en-US"/>
              </w:rPr>
            </w:pPr>
            <w:r w:rsidRPr="00C47EA6">
              <w:rPr>
                <w:rFonts w:asciiTheme="minorHAnsi" w:hAnsiTheme="minorHAnsi" w:cstheme="minorHAnsi"/>
                <w:sz w:val="20"/>
                <w:szCs w:val="20"/>
                <w:lang w:val="en-US"/>
              </w:rPr>
              <w:t>Cell Signaling Technology</w:t>
            </w:r>
          </w:p>
        </w:tc>
        <w:tc>
          <w:tcPr>
            <w:tcW w:w="1276" w:type="dxa"/>
            <w:tcBorders>
              <w:top w:val="single" w:sz="6" w:space="0" w:color="A6A6A6"/>
              <w:left w:val="single" w:sz="6" w:space="0" w:color="A6A6A6"/>
              <w:bottom w:val="single" w:sz="6" w:space="0" w:color="A6A6A6"/>
              <w:right w:val="nil"/>
            </w:tcBorders>
            <w:shd w:val="clear" w:color="auto" w:fill="FFFFFF"/>
          </w:tcPr>
          <w:p w14:paraId="5EAA4E2F" w14:textId="77777777" w:rsidR="00BC25CE" w:rsidRPr="00C47EA6" w:rsidRDefault="00BC25CE" w:rsidP="0066073B">
            <w:pPr>
              <w:spacing w:line="480" w:lineRule="auto"/>
              <w:jc w:val="center"/>
              <w:rPr>
                <w:rFonts w:asciiTheme="minorHAnsi" w:eastAsia="MS Mincho" w:hAnsiTheme="minorHAnsi" w:cstheme="minorHAnsi"/>
                <w:sz w:val="20"/>
                <w:szCs w:val="20"/>
                <w:highlight w:val="yellow"/>
                <w:lang w:val="en-US"/>
              </w:rPr>
            </w:pPr>
            <w:r w:rsidRPr="00C47EA6">
              <w:rPr>
                <w:rFonts w:asciiTheme="minorHAnsi" w:hAnsiTheme="minorHAnsi" w:cstheme="minorHAnsi"/>
                <w:sz w:val="20"/>
                <w:szCs w:val="20"/>
                <w:lang w:val="en-US"/>
              </w:rPr>
              <w:t>#3662</w:t>
            </w:r>
          </w:p>
        </w:tc>
      </w:tr>
      <w:tr w:rsidR="00BC25CE" w:rsidRPr="00C47EA6" w14:paraId="444FC5DE" w14:textId="77777777" w:rsidTr="0066073B">
        <w:trPr>
          <w:trHeight w:val="548"/>
        </w:trPr>
        <w:tc>
          <w:tcPr>
            <w:tcW w:w="2268" w:type="dxa"/>
            <w:tcBorders>
              <w:top w:val="single" w:sz="6" w:space="0" w:color="A6A6A6"/>
              <w:left w:val="nil"/>
              <w:bottom w:val="single" w:sz="6" w:space="0" w:color="A6A6A6"/>
              <w:right w:val="single" w:sz="6" w:space="0" w:color="A6A6A6"/>
            </w:tcBorders>
            <w:shd w:val="clear" w:color="auto" w:fill="FFFFFF"/>
          </w:tcPr>
          <w:p w14:paraId="275B0B80"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hAnsiTheme="minorHAnsi" w:cstheme="minorHAnsi"/>
                <w:sz w:val="20"/>
                <w:szCs w:val="20"/>
                <w:lang w:val="en-US"/>
              </w:rPr>
              <w:t xml:space="preserve">Phospho-Acetyl-CoA Carboxylase, </w:t>
            </w:r>
          </w:p>
        </w:tc>
        <w:tc>
          <w:tcPr>
            <w:tcW w:w="1843" w:type="dxa"/>
            <w:tcBorders>
              <w:top w:val="single" w:sz="6" w:space="0" w:color="A6A6A6"/>
              <w:left w:val="single" w:sz="6" w:space="0" w:color="A6A6A6"/>
              <w:bottom w:val="single" w:sz="6" w:space="0" w:color="A6A6A6"/>
              <w:right w:val="single" w:sz="6" w:space="0" w:color="A6A6A6"/>
            </w:tcBorders>
            <w:shd w:val="clear" w:color="auto" w:fill="FFFFFF"/>
          </w:tcPr>
          <w:p w14:paraId="6AD4EED6"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eastAsia="MS Mincho" w:hAnsiTheme="minorHAnsi" w:cstheme="minorHAnsi"/>
                <w:sz w:val="20"/>
                <w:szCs w:val="20"/>
                <w:lang w:val="en-US"/>
              </w:rPr>
              <w:t>1:500</w:t>
            </w:r>
          </w:p>
        </w:tc>
        <w:tc>
          <w:tcPr>
            <w:tcW w:w="4536" w:type="dxa"/>
            <w:tcBorders>
              <w:top w:val="single" w:sz="6" w:space="0" w:color="A6A6A6"/>
              <w:left w:val="single" w:sz="6" w:space="0" w:color="A6A6A6"/>
              <w:bottom w:val="single" w:sz="6" w:space="0" w:color="A6A6A6"/>
              <w:right w:val="single" w:sz="6" w:space="0" w:color="A6A6A6"/>
            </w:tcBorders>
            <w:shd w:val="clear" w:color="auto" w:fill="FFFFFF"/>
          </w:tcPr>
          <w:p w14:paraId="05DB7092" w14:textId="77777777" w:rsidR="00BC25CE" w:rsidRPr="00C47EA6" w:rsidRDefault="00BC25CE" w:rsidP="0066073B">
            <w:pPr>
              <w:spacing w:line="480" w:lineRule="auto"/>
              <w:jc w:val="center"/>
              <w:rPr>
                <w:rFonts w:asciiTheme="minorHAnsi" w:eastAsia="MS Mincho" w:hAnsiTheme="minorHAnsi" w:cstheme="minorHAnsi"/>
                <w:sz w:val="20"/>
                <w:szCs w:val="20"/>
                <w:highlight w:val="yellow"/>
                <w:lang w:val="en-US"/>
              </w:rPr>
            </w:pPr>
            <w:r w:rsidRPr="00C47EA6">
              <w:rPr>
                <w:rFonts w:asciiTheme="minorHAnsi" w:hAnsiTheme="minorHAnsi" w:cstheme="minorHAnsi"/>
                <w:sz w:val="20"/>
                <w:szCs w:val="20"/>
                <w:lang w:val="en-US"/>
              </w:rPr>
              <w:t>Cell Signaling Technology</w:t>
            </w:r>
          </w:p>
        </w:tc>
        <w:tc>
          <w:tcPr>
            <w:tcW w:w="1276" w:type="dxa"/>
            <w:tcBorders>
              <w:top w:val="single" w:sz="6" w:space="0" w:color="A6A6A6"/>
              <w:left w:val="single" w:sz="6" w:space="0" w:color="A6A6A6"/>
              <w:bottom w:val="single" w:sz="6" w:space="0" w:color="A6A6A6"/>
              <w:right w:val="nil"/>
            </w:tcBorders>
            <w:shd w:val="clear" w:color="auto" w:fill="FFFFFF"/>
          </w:tcPr>
          <w:p w14:paraId="4E7A4903" w14:textId="77777777" w:rsidR="00BC25CE" w:rsidRPr="00C47EA6" w:rsidRDefault="00BC25CE" w:rsidP="0066073B">
            <w:pPr>
              <w:spacing w:line="480" w:lineRule="auto"/>
              <w:jc w:val="center"/>
              <w:rPr>
                <w:rFonts w:asciiTheme="minorHAnsi" w:eastAsia="MS Mincho" w:hAnsiTheme="minorHAnsi" w:cstheme="minorHAnsi"/>
                <w:sz w:val="20"/>
                <w:szCs w:val="20"/>
                <w:highlight w:val="yellow"/>
                <w:lang w:val="en-US"/>
              </w:rPr>
            </w:pPr>
            <w:r w:rsidRPr="00C47EA6">
              <w:rPr>
                <w:rFonts w:asciiTheme="minorHAnsi" w:hAnsiTheme="minorHAnsi" w:cstheme="minorHAnsi"/>
                <w:sz w:val="20"/>
                <w:szCs w:val="20"/>
                <w:lang w:val="en-US"/>
              </w:rPr>
              <w:t>#3661</w:t>
            </w:r>
          </w:p>
        </w:tc>
      </w:tr>
      <w:tr w:rsidR="00BC25CE" w:rsidRPr="00C47EA6" w14:paraId="4EE00267" w14:textId="77777777" w:rsidTr="0066073B">
        <w:trPr>
          <w:trHeight w:val="548"/>
        </w:trPr>
        <w:tc>
          <w:tcPr>
            <w:tcW w:w="2268" w:type="dxa"/>
            <w:tcBorders>
              <w:top w:val="single" w:sz="6" w:space="0" w:color="A6A6A6"/>
              <w:left w:val="nil"/>
              <w:bottom w:val="single" w:sz="6" w:space="0" w:color="A6A6A6"/>
              <w:right w:val="single" w:sz="6" w:space="0" w:color="A6A6A6"/>
            </w:tcBorders>
            <w:shd w:val="clear" w:color="auto" w:fill="FFFFFF"/>
          </w:tcPr>
          <w:p w14:paraId="43669DF4"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hAnsiTheme="minorHAnsi" w:cstheme="minorHAnsi"/>
                <w:sz w:val="20"/>
                <w:szCs w:val="20"/>
                <w:lang w:val="en-US"/>
              </w:rPr>
              <w:t xml:space="preserve">AMPKα1 </w:t>
            </w:r>
          </w:p>
        </w:tc>
        <w:tc>
          <w:tcPr>
            <w:tcW w:w="1843" w:type="dxa"/>
            <w:tcBorders>
              <w:top w:val="single" w:sz="6" w:space="0" w:color="A6A6A6"/>
              <w:left w:val="single" w:sz="6" w:space="0" w:color="A6A6A6"/>
              <w:bottom w:val="single" w:sz="6" w:space="0" w:color="A6A6A6"/>
              <w:right w:val="single" w:sz="6" w:space="0" w:color="A6A6A6"/>
            </w:tcBorders>
            <w:shd w:val="clear" w:color="auto" w:fill="FFFFFF"/>
          </w:tcPr>
          <w:p w14:paraId="52C67E58"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eastAsia="MS Mincho" w:hAnsiTheme="minorHAnsi" w:cstheme="minorHAnsi"/>
                <w:sz w:val="20"/>
                <w:szCs w:val="20"/>
                <w:lang w:val="en-US"/>
              </w:rPr>
              <w:t>1:1000</w:t>
            </w:r>
          </w:p>
        </w:tc>
        <w:tc>
          <w:tcPr>
            <w:tcW w:w="4536" w:type="dxa"/>
            <w:tcBorders>
              <w:top w:val="single" w:sz="6" w:space="0" w:color="A6A6A6"/>
              <w:left w:val="single" w:sz="6" w:space="0" w:color="A6A6A6"/>
              <w:bottom w:val="single" w:sz="6" w:space="0" w:color="A6A6A6"/>
              <w:right w:val="single" w:sz="6" w:space="0" w:color="A6A6A6"/>
            </w:tcBorders>
            <w:shd w:val="clear" w:color="auto" w:fill="FFFFFF"/>
          </w:tcPr>
          <w:p w14:paraId="23E9D49B" w14:textId="77777777" w:rsidR="00BC25CE" w:rsidRPr="00C47EA6" w:rsidRDefault="00BC25CE" w:rsidP="0066073B">
            <w:pPr>
              <w:spacing w:line="480" w:lineRule="auto"/>
              <w:jc w:val="center"/>
              <w:rPr>
                <w:rFonts w:asciiTheme="minorHAnsi" w:eastAsia="MS Mincho" w:hAnsiTheme="minorHAnsi" w:cstheme="minorHAnsi"/>
                <w:sz w:val="20"/>
                <w:szCs w:val="20"/>
                <w:highlight w:val="yellow"/>
                <w:lang w:val="en-US"/>
              </w:rPr>
            </w:pPr>
            <w:r w:rsidRPr="00C47EA6">
              <w:rPr>
                <w:rFonts w:asciiTheme="minorHAnsi" w:hAnsiTheme="minorHAnsi" w:cstheme="minorHAnsi"/>
                <w:sz w:val="20"/>
                <w:szCs w:val="20"/>
                <w:lang w:val="en-US"/>
              </w:rPr>
              <w:t>Abcam (Cambridge, UK)</w:t>
            </w:r>
          </w:p>
        </w:tc>
        <w:tc>
          <w:tcPr>
            <w:tcW w:w="1276" w:type="dxa"/>
            <w:tcBorders>
              <w:top w:val="single" w:sz="6" w:space="0" w:color="A6A6A6"/>
              <w:left w:val="single" w:sz="6" w:space="0" w:color="A6A6A6"/>
              <w:bottom w:val="single" w:sz="6" w:space="0" w:color="A6A6A6"/>
              <w:right w:val="nil"/>
            </w:tcBorders>
            <w:shd w:val="clear" w:color="auto" w:fill="FFFFFF"/>
          </w:tcPr>
          <w:p w14:paraId="5C8E0198" w14:textId="77777777" w:rsidR="00BC25CE" w:rsidRPr="00C47EA6" w:rsidRDefault="00BC25CE" w:rsidP="0066073B">
            <w:pPr>
              <w:spacing w:line="480" w:lineRule="auto"/>
              <w:jc w:val="center"/>
              <w:rPr>
                <w:rFonts w:asciiTheme="minorHAnsi" w:eastAsia="MS Mincho" w:hAnsiTheme="minorHAnsi" w:cstheme="minorHAnsi"/>
                <w:sz w:val="20"/>
                <w:szCs w:val="20"/>
                <w:highlight w:val="yellow"/>
                <w:lang w:val="en-US"/>
              </w:rPr>
            </w:pPr>
            <w:r w:rsidRPr="00C47EA6">
              <w:rPr>
                <w:rFonts w:asciiTheme="minorHAnsi" w:hAnsiTheme="minorHAnsi" w:cstheme="minorHAnsi"/>
                <w:sz w:val="20"/>
                <w:szCs w:val="20"/>
                <w:lang w:val="en-US"/>
              </w:rPr>
              <w:t>#ab32047</w:t>
            </w:r>
          </w:p>
        </w:tc>
      </w:tr>
      <w:tr w:rsidR="00BC25CE" w:rsidRPr="00C47EA6" w14:paraId="5F54F6FE" w14:textId="77777777" w:rsidTr="0066073B">
        <w:trPr>
          <w:trHeight w:val="548"/>
        </w:trPr>
        <w:tc>
          <w:tcPr>
            <w:tcW w:w="2268" w:type="dxa"/>
            <w:tcBorders>
              <w:top w:val="single" w:sz="6" w:space="0" w:color="A6A6A6"/>
              <w:left w:val="nil"/>
              <w:bottom w:val="single" w:sz="6" w:space="0" w:color="A6A6A6"/>
              <w:right w:val="single" w:sz="6" w:space="0" w:color="A6A6A6"/>
            </w:tcBorders>
            <w:shd w:val="clear" w:color="auto" w:fill="FFFFFF"/>
          </w:tcPr>
          <w:p w14:paraId="02C90FA0" w14:textId="77777777" w:rsidR="00BC25CE" w:rsidRPr="00C47EA6" w:rsidRDefault="00BC25CE" w:rsidP="0066073B">
            <w:pPr>
              <w:spacing w:line="480" w:lineRule="auto"/>
              <w:jc w:val="center"/>
              <w:rPr>
                <w:rFonts w:asciiTheme="minorHAnsi" w:hAnsiTheme="minorHAnsi" w:cstheme="minorHAnsi"/>
                <w:sz w:val="20"/>
                <w:szCs w:val="20"/>
                <w:lang w:val="en-US"/>
              </w:rPr>
            </w:pPr>
            <w:r w:rsidRPr="00C47EA6">
              <w:rPr>
                <w:rFonts w:asciiTheme="minorHAnsi" w:hAnsiTheme="minorHAnsi" w:cstheme="minorHAnsi"/>
                <w:sz w:val="20"/>
                <w:szCs w:val="20"/>
                <w:lang w:val="en-US"/>
              </w:rPr>
              <w:t>Actin</w:t>
            </w:r>
          </w:p>
        </w:tc>
        <w:tc>
          <w:tcPr>
            <w:tcW w:w="1843" w:type="dxa"/>
            <w:tcBorders>
              <w:top w:val="single" w:sz="6" w:space="0" w:color="A6A6A6"/>
              <w:left w:val="single" w:sz="6" w:space="0" w:color="A6A6A6"/>
              <w:bottom w:val="single" w:sz="6" w:space="0" w:color="A6A6A6"/>
              <w:right w:val="single" w:sz="6" w:space="0" w:color="A6A6A6"/>
            </w:tcBorders>
            <w:shd w:val="clear" w:color="auto" w:fill="FFFFFF"/>
          </w:tcPr>
          <w:p w14:paraId="7669174E"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eastAsia="MS Mincho" w:hAnsiTheme="minorHAnsi" w:cstheme="minorHAnsi"/>
                <w:sz w:val="20"/>
                <w:szCs w:val="20"/>
                <w:lang w:val="en-US"/>
              </w:rPr>
              <w:t>1:2000</w:t>
            </w:r>
          </w:p>
        </w:tc>
        <w:tc>
          <w:tcPr>
            <w:tcW w:w="4536" w:type="dxa"/>
            <w:tcBorders>
              <w:top w:val="single" w:sz="6" w:space="0" w:color="A6A6A6"/>
              <w:left w:val="single" w:sz="6" w:space="0" w:color="A6A6A6"/>
              <w:bottom w:val="single" w:sz="6" w:space="0" w:color="A6A6A6"/>
              <w:right w:val="single" w:sz="6" w:space="0" w:color="A6A6A6"/>
            </w:tcBorders>
            <w:shd w:val="clear" w:color="auto" w:fill="FFFFFF"/>
          </w:tcPr>
          <w:p w14:paraId="38B015A8" w14:textId="77777777" w:rsidR="00BC25CE" w:rsidRPr="00C47EA6" w:rsidRDefault="00BC25CE" w:rsidP="0066073B">
            <w:pPr>
              <w:spacing w:line="480" w:lineRule="auto"/>
              <w:jc w:val="center"/>
              <w:rPr>
                <w:rFonts w:asciiTheme="minorHAnsi" w:hAnsiTheme="minorHAnsi" w:cstheme="minorHAnsi"/>
                <w:sz w:val="20"/>
                <w:szCs w:val="20"/>
                <w:lang w:val="it-IT"/>
              </w:rPr>
            </w:pPr>
            <w:r w:rsidRPr="00C47EA6">
              <w:rPr>
                <w:rFonts w:asciiTheme="minorHAnsi" w:hAnsiTheme="minorHAnsi" w:cstheme="minorHAnsi"/>
                <w:sz w:val="20"/>
                <w:szCs w:val="20"/>
                <w:lang w:val="it-IT"/>
              </w:rPr>
              <w:t xml:space="preserve">Santa Cruz </w:t>
            </w:r>
            <w:proofErr w:type="spellStart"/>
            <w:r w:rsidRPr="00C47EA6">
              <w:rPr>
                <w:rFonts w:asciiTheme="minorHAnsi" w:hAnsiTheme="minorHAnsi" w:cstheme="minorHAnsi"/>
                <w:sz w:val="20"/>
                <w:szCs w:val="20"/>
                <w:lang w:val="it-IT"/>
              </w:rPr>
              <w:t>Biotechnology</w:t>
            </w:r>
            <w:proofErr w:type="spellEnd"/>
          </w:p>
          <w:p w14:paraId="563BA46C" w14:textId="77777777" w:rsidR="00BC25CE" w:rsidRPr="00C47EA6" w:rsidRDefault="00BC25CE" w:rsidP="0066073B">
            <w:pPr>
              <w:spacing w:line="480" w:lineRule="auto"/>
              <w:jc w:val="center"/>
              <w:rPr>
                <w:rFonts w:asciiTheme="minorHAnsi" w:eastAsia="MS Mincho" w:hAnsiTheme="minorHAnsi" w:cstheme="minorHAnsi"/>
                <w:sz w:val="20"/>
                <w:szCs w:val="20"/>
                <w:highlight w:val="yellow"/>
                <w:lang w:val="it-IT"/>
              </w:rPr>
            </w:pPr>
            <w:r w:rsidRPr="00C47EA6">
              <w:rPr>
                <w:rFonts w:asciiTheme="minorHAnsi" w:hAnsiTheme="minorHAnsi" w:cstheme="minorHAnsi"/>
                <w:sz w:val="20"/>
                <w:szCs w:val="20"/>
                <w:lang w:val="it-IT"/>
              </w:rPr>
              <w:t xml:space="preserve"> (Santa Cruz, CA, USA).</w:t>
            </w:r>
          </w:p>
        </w:tc>
        <w:tc>
          <w:tcPr>
            <w:tcW w:w="1276" w:type="dxa"/>
            <w:tcBorders>
              <w:top w:val="single" w:sz="6" w:space="0" w:color="A6A6A6"/>
              <w:left w:val="single" w:sz="6" w:space="0" w:color="A6A6A6"/>
              <w:bottom w:val="single" w:sz="6" w:space="0" w:color="A6A6A6"/>
              <w:right w:val="nil"/>
            </w:tcBorders>
            <w:shd w:val="clear" w:color="auto" w:fill="FFFFFF"/>
          </w:tcPr>
          <w:p w14:paraId="491FADA2" w14:textId="77777777" w:rsidR="00BC25CE" w:rsidRPr="00C47EA6" w:rsidRDefault="00BC25CE" w:rsidP="0066073B">
            <w:pPr>
              <w:spacing w:line="480" w:lineRule="auto"/>
              <w:jc w:val="center"/>
              <w:rPr>
                <w:rFonts w:asciiTheme="minorHAnsi" w:eastAsia="MS Mincho" w:hAnsiTheme="minorHAnsi" w:cstheme="minorHAnsi"/>
                <w:sz w:val="20"/>
                <w:szCs w:val="20"/>
                <w:highlight w:val="yellow"/>
                <w:lang w:val="en-US"/>
              </w:rPr>
            </w:pPr>
            <w:r w:rsidRPr="00C47EA6">
              <w:rPr>
                <w:rFonts w:asciiTheme="minorHAnsi" w:hAnsiTheme="minorHAnsi" w:cstheme="minorHAnsi"/>
                <w:sz w:val="20"/>
                <w:szCs w:val="20"/>
                <w:lang w:val="en-US"/>
              </w:rPr>
              <w:t>#sc-1616</w:t>
            </w:r>
          </w:p>
        </w:tc>
      </w:tr>
      <w:tr w:rsidR="00BC25CE" w:rsidRPr="00C47EA6" w14:paraId="7F51B13C" w14:textId="77777777" w:rsidTr="0066073B">
        <w:trPr>
          <w:trHeight w:val="548"/>
        </w:trPr>
        <w:tc>
          <w:tcPr>
            <w:tcW w:w="2268" w:type="dxa"/>
            <w:tcBorders>
              <w:top w:val="single" w:sz="6" w:space="0" w:color="A6A6A6"/>
              <w:left w:val="nil"/>
              <w:bottom w:val="single" w:sz="6" w:space="0" w:color="A6A6A6"/>
              <w:right w:val="single" w:sz="6" w:space="0" w:color="A6A6A6"/>
            </w:tcBorders>
            <w:shd w:val="clear" w:color="auto" w:fill="FFFFFF"/>
          </w:tcPr>
          <w:p w14:paraId="599451A1" w14:textId="77777777" w:rsidR="00BC25CE" w:rsidRPr="00C47EA6" w:rsidRDefault="00BC25CE" w:rsidP="0066073B">
            <w:pPr>
              <w:spacing w:line="480" w:lineRule="auto"/>
              <w:jc w:val="center"/>
              <w:rPr>
                <w:rFonts w:asciiTheme="minorHAnsi" w:hAnsiTheme="minorHAnsi" w:cstheme="minorHAnsi"/>
                <w:sz w:val="20"/>
                <w:szCs w:val="20"/>
                <w:lang w:val="en-US"/>
              </w:rPr>
            </w:pPr>
            <w:r w:rsidRPr="00C47EA6">
              <w:rPr>
                <w:rFonts w:asciiTheme="minorHAnsi" w:hAnsiTheme="minorHAnsi" w:cstheme="minorHAnsi"/>
                <w:sz w:val="20"/>
                <w:szCs w:val="20"/>
                <w:lang w:val="en-US"/>
              </w:rPr>
              <w:t>Anti-mouse secondary</w:t>
            </w:r>
          </w:p>
        </w:tc>
        <w:tc>
          <w:tcPr>
            <w:tcW w:w="1843" w:type="dxa"/>
            <w:tcBorders>
              <w:top w:val="single" w:sz="6" w:space="0" w:color="A6A6A6"/>
              <w:left w:val="single" w:sz="6" w:space="0" w:color="A6A6A6"/>
              <w:bottom w:val="single" w:sz="6" w:space="0" w:color="A6A6A6"/>
              <w:right w:val="single" w:sz="6" w:space="0" w:color="A6A6A6"/>
            </w:tcBorders>
            <w:shd w:val="clear" w:color="auto" w:fill="FFFFFF"/>
          </w:tcPr>
          <w:p w14:paraId="2A0C61C9"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eastAsia="MS Mincho" w:hAnsiTheme="minorHAnsi" w:cstheme="minorHAnsi"/>
                <w:sz w:val="20"/>
                <w:szCs w:val="20"/>
                <w:lang w:val="en-US"/>
              </w:rPr>
              <w:t>1:3000</w:t>
            </w:r>
          </w:p>
        </w:tc>
        <w:tc>
          <w:tcPr>
            <w:tcW w:w="4536" w:type="dxa"/>
            <w:tcBorders>
              <w:top w:val="single" w:sz="6" w:space="0" w:color="A6A6A6"/>
              <w:left w:val="single" w:sz="6" w:space="0" w:color="A6A6A6"/>
              <w:bottom w:val="single" w:sz="6" w:space="0" w:color="A6A6A6"/>
              <w:right w:val="single" w:sz="6" w:space="0" w:color="A6A6A6"/>
            </w:tcBorders>
            <w:shd w:val="clear" w:color="auto" w:fill="FFFFFF"/>
          </w:tcPr>
          <w:p w14:paraId="38101CC2" w14:textId="77777777" w:rsidR="00BC25CE" w:rsidRPr="00C47EA6" w:rsidRDefault="00BC25CE" w:rsidP="0066073B">
            <w:pPr>
              <w:spacing w:line="480" w:lineRule="auto"/>
              <w:jc w:val="center"/>
              <w:rPr>
                <w:rFonts w:asciiTheme="minorHAnsi" w:hAnsiTheme="minorHAnsi" w:cstheme="minorHAnsi"/>
                <w:sz w:val="20"/>
                <w:szCs w:val="20"/>
                <w:lang w:val="en-US"/>
              </w:rPr>
            </w:pPr>
            <w:r w:rsidRPr="00C47EA6">
              <w:rPr>
                <w:rFonts w:asciiTheme="minorHAnsi" w:hAnsiTheme="minorHAnsi" w:cstheme="minorHAnsi"/>
                <w:sz w:val="20"/>
                <w:szCs w:val="20"/>
                <w:lang w:val="en-US"/>
              </w:rPr>
              <w:t>Santa Cruz Biotechnology</w:t>
            </w:r>
          </w:p>
        </w:tc>
        <w:tc>
          <w:tcPr>
            <w:tcW w:w="1276" w:type="dxa"/>
            <w:tcBorders>
              <w:top w:val="single" w:sz="6" w:space="0" w:color="A6A6A6"/>
              <w:left w:val="single" w:sz="6" w:space="0" w:color="A6A6A6"/>
              <w:bottom w:val="single" w:sz="6" w:space="0" w:color="A6A6A6"/>
              <w:right w:val="nil"/>
            </w:tcBorders>
            <w:shd w:val="clear" w:color="auto" w:fill="FFFFFF"/>
          </w:tcPr>
          <w:p w14:paraId="5D2C15EB" w14:textId="77777777" w:rsidR="00BC25CE" w:rsidRPr="00C47EA6" w:rsidRDefault="00BC25CE" w:rsidP="0066073B">
            <w:pPr>
              <w:spacing w:line="480" w:lineRule="auto"/>
              <w:jc w:val="center"/>
              <w:rPr>
                <w:rFonts w:asciiTheme="minorHAnsi" w:hAnsiTheme="minorHAnsi" w:cstheme="minorHAnsi"/>
                <w:sz w:val="20"/>
                <w:szCs w:val="20"/>
                <w:lang w:val="en-US"/>
              </w:rPr>
            </w:pPr>
            <w:r w:rsidRPr="00C47EA6">
              <w:rPr>
                <w:rFonts w:asciiTheme="minorHAnsi" w:hAnsiTheme="minorHAnsi" w:cstheme="minorHAnsi"/>
                <w:sz w:val="20"/>
                <w:szCs w:val="20"/>
                <w:lang w:val="en-US"/>
              </w:rPr>
              <w:t>#sc-516102</w:t>
            </w:r>
          </w:p>
        </w:tc>
      </w:tr>
      <w:tr w:rsidR="00BC25CE" w:rsidRPr="00C47EA6" w14:paraId="55F2ED4E" w14:textId="77777777" w:rsidTr="0066073B">
        <w:trPr>
          <w:trHeight w:val="548"/>
        </w:trPr>
        <w:tc>
          <w:tcPr>
            <w:tcW w:w="2268" w:type="dxa"/>
            <w:tcBorders>
              <w:top w:val="single" w:sz="6" w:space="0" w:color="A6A6A6"/>
              <w:left w:val="nil"/>
              <w:bottom w:val="single" w:sz="6" w:space="0" w:color="A6A6A6"/>
              <w:right w:val="single" w:sz="6" w:space="0" w:color="A6A6A6"/>
            </w:tcBorders>
            <w:shd w:val="clear" w:color="auto" w:fill="FFFFFF"/>
          </w:tcPr>
          <w:p w14:paraId="7C0934F8" w14:textId="77777777" w:rsidR="00BC25CE" w:rsidRPr="00C47EA6" w:rsidRDefault="00BC25CE" w:rsidP="0066073B">
            <w:pPr>
              <w:spacing w:line="480" w:lineRule="auto"/>
              <w:jc w:val="center"/>
              <w:rPr>
                <w:rFonts w:asciiTheme="minorHAnsi" w:hAnsiTheme="minorHAnsi" w:cstheme="minorHAnsi"/>
                <w:sz w:val="20"/>
                <w:szCs w:val="20"/>
                <w:lang w:val="en-US"/>
              </w:rPr>
            </w:pPr>
            <w:r w:rsidRPr="00C47EA6">
              <w:rPr>
                <w:rFonts w:asciiTheme="minorHAnsi" w:hAnsiTheme="minorHAnsi" w:cstheme="minorHAnsi"/>
                <w:sz w:val="20"/>
                <w:szCs w:val="20"/>
                <w:lang w:val="en-US"/>
              </w:rPr>
              <w:t>Anti-goat secondary</w:t>
            </w:r>
          </w:p>
        </w:tc>
        <w:tc>
          <w:tcPr>
            <w:tcW w:w="1843" w:type="dxa"/>
            <w:tcBorders>
              <w:top w:val="single" w:sz="6" w:space="0" w:color="A6A6A6"/>
              <w:left w:val="single" w:sz="6" w:space="0" w:color="A6A6A6"/>
              <w:bottom w:val="single" w:sz="6" w:space="0" w:color="A6A6A6"/>
              <w:right w:val="single" w:sz="6" w:space="0" w:color="A6A6A6"/>
            </w:tcBorders>
            <w:shd w:val="clear" w:color="auto" w:fill="FFFFFF"/>
          </w:tcPr>
          <w:p w14:paraId="0841F6C6"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eastAsia="MS Mincho" w:hAnsiTheme="minorHAnsi" w:cstheme="minorHAnsi"/>
                <w:sz w:val="20"/>
                <w:szCs w:val="20"/>
                <w:lang w:val="en-US"/>
              </w:rPr>
              <w:t>1:5000</w:t>
            </w:r>
          </w:p>
        </w:tc>
        <w:tc>
          <w:tcPr>
            <w:tcW w:w="4536" w:type="dxa"/>
            <w:tcBorders>
              <w:top w:val="single" w:sz="6" w:space="0" w:color="A6A6A6"/>
              <w:left w:val="single" w:sz="6" w:space="0" w:color="A6A6A6"/>
              <w:bottom w:val="single" w:sz="6" w:space="0" w:color="A6A6A6"/>
              <w:right w:val="single" w:sz="6" w:space="0" w:color="A6A6A6"/>
            </w:tcBorders>
            <w:shd w:val="clear" w:color="auto" w:fill="FFFFFF"/>
          </w:tcPr>
          <w:p w14:paraId="65A4B3F6" w14:textId="77777777" w:rsidR="00BC25CE" w:rsidRPr="00C47EA6" w:rsidRDefault="00BC25CE" w:rsidP="0066073B">
            <w:pPr>
              <w:spacing w:line="480" w:lineRule="auto"/>
              <w:jc w:val="center"/>
              <w:rPr>
                <w:rFonts w:asciiTheme="minorHAnsi" w:hAnsiTheme="minorHAnsi" w:cstheme="minorHAnsi"/>
                <w:sz w:val="20"/>
                <w:szCs w:val="20"/>
                <w:lang w:val="en-US"/>
              </w:rPr>
            </w:pPr>
            <w:r w:rsidRPr="00C47EA6">
              <w:rPr>
                <w:rFonts w:asciiTheme="minorHAnsi" w:hAnsiTheme="minorHAnsi" w:cstheme="minorHAnsi"/>
                <w:sz w:val="20"/>
                <w:szCs w:val="20"/>
                <w:lang w:val="en-US"/>
              </w:rPr>
              <w:t>Santa Cruz Biotechnology</w:t>
            </w:r>
          </w:p>
        </w:tc>
        <w:tc>
          <w:tcPr>
            <w:tcW w:w="1276" w:type="dxa"/>
            <w:tcBorders>
              <w:top w:val="single" w:sz="6" w:space="0" w:color="A6A6A6"/>
              <w:left w:val="single" w:sz="6" w:space="0" w:color="A6A6A6"/>
              <w:bottom w:val="single" w:sz="6" w:space="0" w:color="A6A6A6"/>
              <w:right w:val="nil"/>
            </w:tcBorders>
            <w:shd w:val="clear" w:color="auto" w:fill="FFFFFF"/>
          </w:tcPr>
          <w:p w14:paraId="7A98E0BF" w14:textId="77777777" w:rsidR="00BC25CE" w:rsidRPr="00C47EA6" w:rsidRDefault="00BC25CE" w:rsidP="0066073B">
            <w:pPr>
              <w:spacing w:line="480" w:lineRule="auto"/>
              <w:jc w:val="center"/>
              <w:rPr>
                <w:rFonts w:asciiTheme="minorHAnsi" w:hAnsiTheme="minorHAnsi" w:cstheme="minorHAnsi"/>
                <w:sz w:val="20"/>
                <w:szCs w:val="20"/>
                <w:lang w:val="en-US"/>
              </w:rPr>
            </w:pPr>
            <w:r w:rsidRPr="00C47EA6">
              <w:rPr>
                <w:rFonts w:asciiTheme="minorHAnsi" w:hAnsiTheme="minorHAnsi" w:cstheme="minorHAnsi"/>
                <w:sz w:val="20"/>
                <w:szCs w:val="20"/>
                <w:lang w:val="en-US"/>
              </w:rPr>
              <w:t>#sc-2020</w:t>
            </w:r>
          </w:p>
        </w:tc>
      </w:tr>
      <w:tr w:rsidR="00BC25CE" w:rsidRPr="00C47EA6" w14:paraId="164ACB37" w14:textId="77777777" w:rsidTr="0066073B">
        <w:trPr>
          <w:trHeight w:val="548"/>
        </w:trPr>
        <w:tc>
          <w:tcPr>
            <w:tcW w:w="2268" w:type="dxa"/>
            <w:tcBorders>
              <w:top w:val="single" w:sz="6" w:space="0" w:color="A6A6A6"/>
              <w:left w:val="nil"/>
              <w:bottom w:val="single" w:sz="6" w:space="0" w:color="A6A6A6"/>
              <w:right w:val="single" w:sz="6" w:space="0" w:color="A6A6A6"/>
            </w:tcBorders>
            <w:shd w:val="clear" w:color="auto" w:fill="FFFFFF"/>
          </w:tcPr>
          <w:p w14:paraId="6386B528" w14:textId="77777777" w:rsidR="00BC25CE" w:rsidRPr="00C47EA6" w:rsidRDefault="00BC25CE" w:rsidP="0066073B">
            <w:pPr>
              <w:spacing w:line="480" w:lineRule="auto"/>
              <w:jc w:val="center"/>
              <w:rPr>
                <w:rFonts w:asciiTheme="minorHAnsi" w:hAnsiTheme="minorHAnsi" w:cstheme="minorHAnsi"/>
                <w:sz w:val="20"/>
                <w:szCs w:val="20"/>
                <w:lang w:val="en-US"/>
              </w:rPr>
            </w:pPr>
            <w:r w:rsidRPr="00C47EA6">
              <w:rPr>
                <w:rFonts w:asciiTheme="minorHAnsi" w:hAnsiTheme="minorHAnsi" w:cstheme="minorHAnsi"/>
                <w:sz w:val="20"/>
                <w:szCs w:val="20"/>
                <w:lang w:val="en-US"/>
              </w:rPr>
              <w:t>Anti-rabbit-secondary</w:t>
            </w:r>
          </w:p>
        </w:tc>
        <w:tc>
          <w:tcPr>
            <w:tcW w:w="1843" w:type="dxa"/>
            <w:tcBorders>
              <w:top w:val="single" w:sz="6" w:space="0" w:color="A6A6A6"/>
              <w:left w:val="single" w:sz="6" w:space="0" w:color="A6A6A6"/>
              <w:bottom w:val="single" w:sz="6" w:space="0" w:color="A6A6A6"/>
              <w:right w:val="single" w:sz="6" w:space="0" w:color="A6A6A6"/>
            </w:tcBorders>
            <w:shd w:val="clear" w:color="auto" w:fill="FFFFFF"/>
          </w:tcPr>
          <w:p w14:paraId="41E0A7FB" w14:textId="77777777" w:rsidR="00BC25CE" w:rsidRPr="00C47EA6" w:rsidRDefault="00BC25CE" w:rsidP="0066073B">
            <w:pPr>
              <w:spacing w:line="480" w:lineRule="auto"/>
              <w:jc w:val="center"/>
              <w:rPr>
                <w:rFonts w:asciiTheme="minorHAnsi" w:eastAsia="MS Mincho" w:hAnsiTheme="minorHAnsi" w:cstheme="minorHAnsi"/>
                <w:sz w:val="20"/>
                <w:szCs w:val="20"/>
                <w:lang w:val="en-US"/>
              </w:rPr>
            </w:pPr>
            <w:r w:rsidRPr="00C47EA6">
              <w:rPr>
                <w:rFonts w:asciiTheme="minorHAnsi" w:eastAsia="MS Mincho" w:hAnsiTheme="minorHAnsi" w:cstheme="minorHAnsi"/>
                <w:sz w:val="20"/>
                <w:szCs w:val="20"/>
                <w:lang w:val="en-US"/>
              </w:rPr>
              <w:t>1:8000</w:t>
            </w:r>
          </w:p>
        </w:tc>
        <w:tc>
          <w:tcPr>
            <w:tcW w:w="4536" w:type="dxa"/>
            <w:tcBorders>
              <w:top w:val="single" w:sz="6" w:space="0" w:color="A6A6A6"/>
              <w:left w:val="single" w:sz="6" w:space="0" w:color="A6A6A6"/>
              <w:bottom w:val="single" w:sz="6" w:space="0" w:color="A6A6A6"/>
              <w:right w:val="single" w:sz="6" w:space="0" w:color="A6A6A6"/>
            </w:tcBorders>
            <w:shd w:val="clear" w:color="auto" w:fill="FFFFFF"/>
          </w:tcPr>
          <w:p w14:paraId="629929F7" w14:textId="77777777" w:rsidR="00BC25CE" w:rsidRPr="00C47EA6" w:rsidRDefault="00BC25CE" w:rsidP="0066073B">
            <w:pPr>
              <w:spacing w:line="480" w:lineRule="auto"/>
              <w:jc w:val="center"/>
              <w:rPr>
                <w:rFonts w:asciiTheme="minorHAnsi" w:hAnsiTheme="minorHAnsi" w:cstheme="minorHAnsi"/>
                <w:sz w:val="20"/>
                <w:szCs w:val="20"/>
                <w:lang w:val="en-US"/>
              </w:rPr>
            </w:pPr>
            <w:r w:rsidRPr="00C47EA6">
              <w:rPr>
                <w:rFonts w:asciiTheme="minorHAnsi" w:hAnsiTheme="minorHAnsi" w:cstheme="minorHAnsi"/>
                <w:sz w:val="20"/>
                <w:szCs w:val="20"/>
                <w:lang w:val="en-US"/>
              </w:rPr>
              <w:t xml:space="preserve">Jackson </w:t>
            </w:r>
            <w:proofErr w:type="spellStart"/>
            <w:r w:rsidRPr="00C47EA6">
              <w:rPr>
                <w:rFonts w:asciiTheme="minorHAnsi" w:hAnsiTheme="minorHAnsi" w:cstheme="minorHAnsi"/>
                <w:sz w:val="20"/>
                <w:szCs w:val="20"/>
                <w:lang w:val="en-US"/>
              </w:rPr>
              <w:t>ImmunoResearch</w:t>
            </w:r>
            <w:proofErr w:type="spellEnd"/>
            <w:r w:rsidRPr="00C47EA6">
              <w:rPr>
                <w:rFonts w:asciiTheme="minorHAnsi" w:hAnsiTheme="minorHAnsi" w:cstheme="minorHAnsi"/>
                <w:sz w:val="20"/>
                <w:szCs w:val="20"/>
                <w:lang w:val="en-US"/>
              </w:rPr>
              <w:t xml:space="preserve"> </w:t>
            </w:r>
          </w:p>
          <w:p w14:paraId="28EBC425" w14:textId="77777777" w:rsidR="00BC25CE" w:rsidRPr="00C47EA6" w:rsidRDefault="00BC25CE" w:rsidP="0066073B">
            <w:pPr>
              <w:spacing w:line="480" w:lineRule="auto"/>
              <w:jc w:val="center"/>
              <w:rPr>
                <w:rFonts w:asciiTheme="minorHAnsi" w:hAnsiTheme="minorHAnsi" w:cstheme="minorHAnsi"/>
                <w:sz w:val="20"/>
                <w:szCs w:val="20"/>
                <w:lang w:val="en-US"/>
              </w:rPr>
            </w:pPr>
            <w:r w:rsidRPr="00C47EA6">
              <w:rPr>
                <w:rFonts w:asciiTheme="minorHAnsi" w:hAnsiTheme="minorHAnsi" w:cstheme="minorHAnsi"/>
                <w:sz w:val="20"/>
                <w:szCs w:val="20"/>
                <w:lang w:val="en-US"/>
              </w:rPr>
              <w:t>(West Grove, PA, USA)</w:t>
            </w:r>
          </w:p>
        </w:tc>
        <w:tc>
          <w:tcPr>
            <w:tcW w:w="1276" w:type="dxa"/>
            <w:tcBorders>
              <w:top w:val="single" w:sz="6" w:space="0" w:color="A6A6A6"/>
              <w:left w:val="single" w:sz="6" w:space="0" w:color="A6A6A6"/>
              <w:bottom w:val="single" w:sz="6" w:space="0" w:color="A6A6A6"/>
              <w:right w:val="nil"/>
            </w:tcBorders>
            <w:shd w:val="clear" w:color="auto" w:fill="FFFFFF"/>
          </w:tcPr>
          <w:p w14:paraId="77D089FE" w14:textId="77777777" w:rsidR="00BC25CE" w:rsidRPr="00C47EA6" w:rsidRDefault="00BC25CE" w:rsidP="0066073B">
            <w:pPr>
              <w:spacing w:line="480" w:lineRule="auto"/>
              <w:jc w:val="center"/>
              <w:rPr>
                <w:rFonts w:asciiTheme="minorHAnsi" w:hAnsiTheme="minorHAnsi" w:cstheme="minorHAnsi"/>
                <w:sz w:val="20"/>
                <w:szCs w:val="20"/>
                <w:lang w:val="en-US"/>
              </w:rPr>
            </w:pPr>
            <w:r w:rsidRPr="00C47EA6">
              <w:rPr>
                <w:rFonts w:asciiTheme="minorHAnsi" w:hAnsiTheme="minorHAnsi" w:cstheme="minorHAnsi"/>
                <w:sz w:val="20"/>
                <w:szCs w:val="20"/>
                <w:lang w:val="en-US"/>
              </w:rPr>
              <w:t>#111-036-144</w:t>
            </w:r>
          </w:p>
        </w:tc>
      </w:tr>
    </w:tbl>
    <w:p w14:paraId="4E62ACDC" w14:textId="3D041874" w:rsidR="00BC25CE" w:rsidRPr="00C47EA6" w:rsidRDefault="00BC25CE" w:rsidP="00BC25CE">
      <w:pPr>
        <w:pStyle w:val="CitaviBibliographyEntry"/>
        <w:rPr>
          <w:rFonts w:asciiTheme="minorHAnsi" w:hAnsiTheme="minorHAnsi" w:cstheme="minorHAnsi"/>
        </w:rPr>
      </w:pPr>
      <w:r w:rsidRPr="00C47EA6">
        <w:rPr>
          <w:rFonts w:asciiTheme="minorHAnsi" w:hAnsiTheme="minorHAnsi" w:cstheme="minorHAnsi"/>
          <w:lang w:val="en-US"/>
        </w:rPr>
        <w:t xml:space="preserve">Supplementary Table 3. </w:t>
      </w:r>
      <w:r w:rsidRPr="00C47EA6">
        <w:rPr>
          <w:rFonts w:asciiTheme="minorHAnsi" w:hAnsiTheme="minorHAnsi" w:cstheme="minorHAnsi"/>
        </w:rPr>
        <w:t xml:space="preserve">List of primary and secondary antibodies used in this </w:t>
      </w:r>
      <w:r w:rsidR="00265D3F" w:rsidRPr="00C47EA6">
        <w:rPr>
          <w:rFonts w:asciiTheme="minorHAnsi" w:hAnsiTheme="minorHAnsi" w:cstheme="minorHAnsi"/>
        </w:rPr>
        <w:t>article</w:t>
      </w:r>
    </w:p>
    <w:p w14:paraId="7935D152" w14:textId="77777777" w:rsidR="00BF026D" w:rsidRPr="00C47EA6" w:rsidRDefault="00BF026D" w:rsidP="00BC25CE">
      <w:pPr>
        <w:pStyle w:val="CitaviBibliographyEntry"/>
        <w:rPr>
          <w:rFonts w:asciiTheme="minorHAnsi" w:hAnsiTheme="minorHAnsi" w:cstheme="minorHAnsi"/>
        </w:rPr>
      </w:pPr>
    </w:p>
    <w:sectPr w:rsidR="00BF026D" w:rsidRPr="00C47EA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5CE"/>
    <w:rsid w:val="00021C3F"/>
    <w:rsid w:val="000550D1"/>
    <w:rsid w:val="000D0AE9"/>
    <w:rsid w:val="00187B84"/>
    <w:rsid w:val="00265D3F"/>
    <w:rsid w:val="002B7615"/>
    <w:rsid w:val="002F6ADA"/>
    <w:rsid w:val="004F5B31"/>
    <w:rsid w:val="00507DF4"/>
    <w:rsid w:val="00567D08"/>
    <w:rsid w:val="005B798D"/>
    <w:rsid w:val="006221AA"/>
    <w:rsid w:val="00680E29"/>
    <w:rsid w:val="00772840"/>
    <w:rsid w:val="00795BF3"/>
    <w:rsid w:val="00796379"/>
    <w:rsid w:val="00815D8A"/>
    <w:rsid w:val="00931FC5"/>
    <w:rsid w:val="009A4267"/>
    <w:rsid w:val="00BC25CE"/>
    <w:rsid w:val="00BF026D"/>
    <w:rsid w:val="00C47EA6"/>
    <w:rsid w:val="00D634C0"/>
    <w:rsid w:val="00DE785D"/>
    <w:rsid w:val="00E64B42"/>
    <w:rsid w:val="00F62C2A"/>
    <w:rsid w:val="00F857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3C70A"/>
  <w15:chartTrackingRefBased/>
  <w15:docId w15:val="{1D70592D-1EEE-47D0-B518-46CED7097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C25CE"/>
    <w:pPr>
      <w:spacing w:after="0" w:line="240" w:lineRule="auto"/>
    </w:pPr>
    <w:rPr>
      <w:rFonts w:ascii="Arial" w:eastAsia="Arial" w:hAnsi="Arial" w:cs="Times New Roman"/>
      <w:kern w:val="0"/>
      <w:sz w:val="24"/>
      <w:szCs w:val="24"/>
      <w:lang w:val="en-GB"/>
      <w14:ligatures w14:val="none"/>
    </w:rPr>
  </w:style>
  <w:style w:type="paragraph" w:styleId="berschrift1">
    <w:name w:val="heading 1"/>
    <w:basedOn w:val="Standard"/>
    <w:next w:val="Standard"/>
    <w:link w:val="berschrift1Zchn"/>
    <w:uiPriority w:val="9"/>
    <w:qFormat/>
    <w:rsid w:val="00021C3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021C3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021C3F"/>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link w:val="berschrift4Zchn"/>
    <w:uiPriority w:val="9"/>
    <w:semiHidden/>
    <w:unhideWhenUsed/>
    <w:qFormat/>
    <w:rsid w:val="00021C3F"/>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021C3F"/>
    <w:pPr>
      <w:keepNext/>
      <w:keepLines/>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021C3F"/>
    <w:pPr>
      <w:keepNext/>
      <w:keepLines/>
      <w:spacing w:before="4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semiHidden/>
    <w:unhideWhenUsed/>
    <w:qFormat/>
    <w:rsid w:val="00021C3F"/>
    <w:pPr>
      <w:keepNext/>
      <w:keepLines/>
      <w:spacing w:before="4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uiPriority w:val="9"/>
    <w:semiHidden/>
    <w:unhideWhenUsed/>
    <w:qFormat/>
    <w:rsid w:val="00021C3F"/>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021C3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itaviBibliographyEntry">
    <w:name w:val="Citavi Bibliography Entry"/>
    <w:basedOn w:val="Standard"/>
    <w:link w:val="CitaviBibliographyEntryZchn"/>
    <w:uiPriority w:val="99"/>
    <w:rsid w:val="00BC25CE"/>
    <w:pPr>
      <w:tabs>
        <w:tab w:val="left" w:pos="567"/>
      </w:tabs>
      <w:spacing w:after="60"/>
      <w:ind w:left="567" w:hanging="567"/>
    </w:pPr>
    <w:rPr>
      <w:szCs w:val="20"/>
    </w:rPr>
  </w:style>
  <w:style w:type="character" w:customStyle="1" w:styleId="CitaviBibliographyEntryZchn">
    <w:name w:val="Citavi Bibliography Entry Zchn"/>
    <w:link w:val="CitaviBibliographyEntry"/>
    <w:uiPriority w:val="99"/>
    <w:locked/>
    <w:rsid w:val="00BC25CE"/>
    <w:rPr>
      <w:rFonts w:ascii="Arial" w:eastAsia="Arial" w:hAnsi="Arial" w:cs="Times New Roman"/>
      <w:kern w:val="0"/>
      <w:sz w:val="24"/>
      <w:szCs w:val="20"/>
      <w:lang w:val="en-GB"/>
      <w14:ligatures w14:val="none"/>
    </w:rPr>
  </w:style>
  <w:style w:type="paragraph" w:styleId="berarbeitung">
    <w:name w:val="Revision"/>
    <w:hidden/>
    <w:uiPriority w:val="99"/>
    <w:semiHidden/>
    <w:rsid w:val="000550D1"/>
    <w:pPr>
      <w:spacing w:after="0" w:line="240" w:lineRule="auto"/>
    </w:pPr>
    <w:rPr>
      <w:rFonts w:ascii="Arial" w:eastAsia="Arial" w:hAnsi="Arial" w:cs="Times New Roman"/>
      <w:kern w:val="0"/>
      <w:sz w:val="24"/>
      <w:szCs w:val="24"/>
      <w:lang w:val="en-GB"/>
      <w14:ligatures w14:val="none"/>
    </w:rPr>
  </w:style>
  <w:style w:type="character" w:styleId="Platzhaltertext">
    <w:name w:val="Placeholder Text"/>
    <w:basedOn w:val="Absatz-Standardschriftart"/>
    <w:uiPriority w:val="99"/>
    <w:semiHidden/>
    <w:rsid w:val="00021C3F"/>
    <w:rPr>
      <w:color w:val="666666"/>
    </w:rPr>
  </w:style>
  <w:style w:type="paragraph" w:customStyle="1" w:styleId="CitaviBibliographyHeading">
    <w:name w:val="Citavi Bibliography Heading"/>
    <w:basedOn w:val="berschrift1"/>
    <w:link w:val="CitaviBibliographyHeadingZchn"/>
    <w:uiPriority w:val="99"/>
    <w:rsid w:val="00021C3F"/>
  </w:style>
  <w:style w:type="character" w:customStyle="1" w:styleId="CitaviBibliographyHeadingZchn">
    <w:name w:val="Citavi Bibliography Heading Zchn"/>
    <w:basedOn w:val="Absatz-Standardschriftart"/>
    <w:link w:val="CitaviBibliographyHeading"/>
    <w:uiPriority w:val="99"/>
    <w:rsid w:val="00021C3F"/>
    <w:rPr>
      <w:rFonts w:asciiTheme="majorHAnsi" w:eastAsiaTheme="majorEastAsia" w:hAnsiTheme="majorHAnsi" w:cstheme="majorBidi"/>
      <w:color w:val="2F5496" w:themeColor="accent1" w:themeShade="BF"/>
      <w:kern w:val="0"/>
      <w:sz w:val="32"/>
      <w:szCs w:val="32"/>
      <w:lang w:val="en-GB"/>
      <w14:ligatures w14:val="none"/>
    </w:rPr>
  </w:style>
  <w:style w:type="character" w:customStyle="1" w:styleId="berschrift1Zchn">
    <w:name w:val="Überschrift 1 Zchn"/>
    <w:basedOn w:val="Absatz-Standardschriftart"/>
    <w:link w:val="berschrift1"/>
    <w:uiPriority w:val="9"/>
    <w:rsid w:val="00021C3F"/>
    <w:rPr>
      <w:rFonts w:asciiTheme="majorHAnsi" w:eastAsiaTheme="majorEastAsia" w:hAnsiTheme="majorHAnsi" w:cstheme="majorBidi"/>
      <w:color w:val="2F5496" w:themeColor="accent1" w:themeShade="BF"/>
      <w:kern w:val="0"/>
      <w:sz w:val="32"/>
      <w:szCs w:val="32"/>
      <w:lang w:val="en-GB"/>
      <w14:ligatures w14:val="none"/>
    </w:rPr>
  </w:style>
  <w:style w:type="paragraph" w:customStyle="1" w:styleId="CitaviChapterBibliographyHeading">
    <w:name w:val="Citavi Chapter Bibliography Heading"/>
    <w:basedOn w:val="berschrift2"/>
    <w:link w:val="CitaviChapterBibliographyHeadingZchn"/>
    <w:uiPriority w:val="99"/>
    <w:rsid w:val="00021C3F"/>
  </w:style>
  <w:style w:type="character" w:customStyle="1" w:styleId="CitaviChapterBibliographyHeadingZchn">
    <w:name w:val="Citavi Chapter Bibliography Heading Zchn"/>
    <w:basedOn w:val="Absatz-Standardschriftart"/>
    <w:link w:val="CitaviChapterBibliographyHeading"/>
    <w:uiPriority w:val="99"/>
    <w:rsid w:val="00021C3F"/>
    <w:rPr>
      <w:rFonts w:asciiTheme="majorHAnsi" w:eastAsiaTheme="majorEastAsia" w:hAnsiTheme="majorHAnsi" w:cstheme="majorBidi"/>
      <w:color w:val="2F5496" w:themeColor="accent1" w:themeShade="BF"/>
      <w:kern w:val="0"/>
      <w:sz w:val="26"/>
      <w:szCs w:val="26"/>
      <w:lang w:val="en-GB"/>
      <w14:ligatures w14:val="none"/>
    </w:rPr>
  </w:style>
  <w:style w:type="character" w:customStyle="1" w:styleId="berschrift2Zchn">
    <w:name w:val="Überschrift 2 Zchn"/>
    <w:basedOn w:val="Absatz-Standardschriftart"/>
    <w:link w:val="berschrift2"/>
    <w:uiPriority w:val="9"/>
    <w:semiHidden/>
    <w:rsid w:val="00021C3F"/>
    <w:rPr>
      <w:rFonts w:asciiTheme="majorHAnsi" w:eastAsiaTheme="majorEastAsia" w:hAnsiTheme="majorHAnsi" w:cstheme="majorBidi"/>
      <w:color w:val="2F5496" w:themeColor="accent1" w:themeShade="BF"/>
      <w:kern w:val="0"/>
      <w:sz w:val="26"/>
      <w:szCs w:val="26"/>
      <w:lang w:val="en-GB"/>
      <w14:ligatures w14:val="none"/>
    </w:rPr>
  </w:style>
  <w:style w:type="paragraph" w:customStyle="1" w:styleId="CitaviBibliographySubheading1">
    <w:name w:val="Citavi Bibliography Subheading 1"/>
    <w:basedOn w:val="berschrift2"/>
    <w:link w:val="CitaviBibliographySubheading1Zchn"/>
    <w:uiPriority w:val="99"/>
    <w:rsid w:val="00021C3F"/>
    <w:pPr>
      <w:spacing w:line="480" w:lineRule="auto"/>
      <w:jc w:val="both"/>
      <w:outlineLvl w:val="9"/>
    </w:pPr>
    <w:rPr>
      <w:rFonts w:ascii="Times New Roman" w:hAnsi="Times New Roman"/>
      <w:color w:val="000000"/>
      <w:lang w:val="en-US" w:eastAsia="de-DE"/>
    </w:rPr>
  </w:style>
  <w:style w:type="character" w:customStyle="1" w:styleId="CitaviBibliographySubheading1Zchn">
    <w:name w:val="Citavi Bibliography Subheading 1 Zchn"/>
    <w:basedOn w:val="Absatz-Standardschriftart"/>
    <w:link w:val="CitaviBibliographySubheading1"/>
    <w:uiPriority w:val="99"/>
    <w:rsid w:val="00021C3F"/>
    <w:rPr>
      <w:rFonts w:ascii="Times New Roman" w:eastAsiaTheme="majorEastAsia" w:hAnsi="Times New Roman" w:cstheme="majorBidi"/>
      <w:color w:val="000000"/>
      <w:kern w:val="0"/>
      <w:sz w:val="26"/>
      <w:szCs w:val="26"/>
      <w:lang w:val="en-US" w:eastAsia="de-DE"/>
      <w14:ligatures w14:val="none"/>
    </w:rPr>
  </w:style>
  <w:style w:type="paragraph" w:customStyle="1" w:styleId="CitaviBibliographySubheading2">
    <w:name w:val="Citavi Bibliography Subheading 2"/>
    <w:basedOn w:val="berschrift3"/>
    <w:link w:val="CitaviBibliographySubheading2Zchn"/>
    <w:uiPriority w:val="99"/>
    <w:rsid w:val="00021C3F"/>
    <w:pPr>
      <w:spacing w:line="480" w:lineRule="auto"/>
      <w:jc w:val="both"/>
      <w:outlineLvl w:val="9"/>
    </w:pPr>
    <w:rPr>
      <w:rFonts w:ascii="Times New Roman" w:hAnsi="Times New Roman"/>
      <w:color w:val="000000"/>
      <w:lang w:val="en-US" w:eastAsia="de-DE"/>
    </w:rPr>
  </w:style>
  <w:style w:type="character" w:customStyle="1" w:styleId="CitaviBibliographySubheading2Zchn">
    <w:name w:val="Citavi Bibliography Subheading 2 Zchn"/>
    <w:basedOn w:val="Absatz-Standardschriftart"/>
    <w:link w:val="CitaviBibliographySubheading2"/>
    <w:uiPriority w:val="99"/>
    <w:rsid w:val="00021C3F"/>
    <w:rPr>
      <w:rFonts w:ascii="Times New Roman" w:eastAsiaTheme="majorEastAsia" w:hAnsi="Times New Roman" w:cstheme="majorBidi"/>
      <w:color w:val="000000"/>
      <w:kern w:val="0"/>
      <w:sz w:val="24"/>
      <w:szCs w:val="24"/>
      <w:lang w:val="en-US" w:eastAsia="de-DE"/>
      <w14:ligatures w14:val="none"/>
    </w:rPr>
  </w:style>
  <w:style w:type="character" w:customStyle="1" w:styleId="berschrift3Zchn">
    <w:name w:val="Überschrift 3 Zchn"/>
    <w:basedOn w:val="Absatz-Standardschriftart"/>
    <w:link w:val="berschrift3"/>
    <w:uiPriority w:val="9"/>
    <w:semiHidden/>
    <w:rsid w:val="00021C3F"/>
    <w:rPr>
      <w:rFonts w:asciiTheme="majorHAnsi" w:eastAsiaTheme="majorEastAsia" w:hAnsiTheme="majorHAnsi" w:cstheme="majorBidi"/>
      <w:color w:val="1F3763" w:themeColor="accent1" w:themeShade="7F"/>
      <w:kern w:val="0"/>
      <w:sz w:val="24"/>
      <w:szCs w:val="24"/>
      <w:lang w:val="en-GB"/>
      <w14:ligatures w14:val="none"/>
    </w:rPr>
  </w:style>
  <w:style w:type="paragraph" w:customStyle="1" w:styleId="CitaviBibliographySubheading3">
    <w:name w:val="Citavi Bibliography Subheading 3"/>
    <w:basedOn w:val="berschrift4"/>
    <w:link w:val="CitaviBibliographySubheading3Zchn"/>
    <w:uiPriority w:val="99"/>
    <w:rsid w:val="00021C3F"/>
    <w:pPr>
      <w:spacing w:line="480" w:lineRule="auto"/>
      <w:jc w:val="both"/>
      <w:outlineLvl w:val="9"/>
    </w:pPr>
    <w:rPr>
      <w:rFonts w:ascii="Times New Roman" w:hAnsi="Times New Roman"/>
      <w:color w:val="000000"/>
      <w:lang w:val="en-US" w:eastAsia="de-DE"/>
    </w:rPr>
  </w:style>
  <w:style w:type="character" w:customStyle="1" w:styleId="CitaviBibliographySubheading3Zchn">
    <w:name w:val="Citavi Bibliography Subheading 3 Zchn"/>
    <w:basedOn w:val="Absatz-Standardschriftart"/>
    <w:link w:val="CitaviBibliographySubheading3"/>
    <w:uiPriority w:val="99"/>
    <w:rsid w:val="00021C3F"/>
    <w:rPr>
      <w:rFonts w:ascii="Times New Roman" w:eastAsiaTheme="majorEastAsia" w:hAnsi="Times New Roman" w:cstheme="majorBidi"/>
      <w:i/>
      <w:iCs/>
      <w:color w:val="000000"/>
      <w:kern w:val="0"/>
      <w:sz w:val="24"/>
      <w:szCs w:val="24"/>
      <w:lang w:val="en-US" w:eastAsia="de-DE"/>
      <w14:ligatures w14:val="none"/>
    </w:rPr>
  </w:style>
  <w:style w:type="character" w:customStyle="1" w:styleId="berschrift4Zchn">
    <w:name w:val="Überschrift 4 Zchn"/>
    <w:basedOn w:val="Absatz-Standardschriftart"/>
    <w:link w:val="berschrift4"/>
    <w:uiPriority w:val="9"/>
    <w:semiHidden/>
    <w:rsid w:val="00021C3F"/>
    <w:rPr>
      <w:rFonts w:asciiTheme="majorHAnsi" w:eastAsiaTheme="majorEastAsia" w:hAnsiTheme="majorHAnsi" w:cstheme="majorBidi"/>
      <w:i/>
      <w:iCs/>
      <w:color w:val="2F5496" w:themeColor="accent1" w:themeShade="BF"/>
      <w:kern w:val="0"/>
      <w:sz w:val="24"/>
      <w:szCs w:val="24"/>
      <w:lang w:val="en-GB"/>
      <w14:ligatures w14:val="none"/>
    </w:rPr>
  </w:style>
  <w:style w:type="paragraph" w:customStyle="1" w:styleId="CitaviBibliographySubheading4">
    <w:name w:val="Citavi Bibliography Subheading 4"/>
    <w:basedOn w:val="berschrift5"/>
    <w:link w:val="CitaviBibliographySubheading4Zchn"/>
    <w:uiPriority w:val="99"/>
    <w:rsid w:val="00021C3F"/>
    <w:pPr>
      <w:spacing w:line="480" w:lineRule="auto"/>
      <w:jc w:val="both"/>
      <w:outlineLvl w:val="9"/>
    </w:pPr>
    <w:rPr>
      <w:rFonts w:ascii="Times New Roman" w:hAnsi="Times New Roman"/>
      <w:color w:val="000000"/>
      <w:lang w:val="en-US" w:eastAsia="de-DE"/>
    </w:rPr>
  </w:style>
  <w:style w:type="character" w:customStyle="1" w:styleId="CitaviBibliographySubheading4Zchn">
    <w:name w:val="Citavi Bibliography Subheading 4 Zchn"/>
    <w:basedOn w:val="Absatz-Standardschriftart"/>
    <w:link w:val="CitaviBibliographySubheading4"/>
    <w:uiPriority w:val="99"/>
    <w:rsid w:val="00021C3F"/>
    <w:rPr>
      <w:rFonts w:ascii="Times New Roman" w:eastAsiaTheme="majorEastAsia" w:hAnsi="Times New Roman" w:cstheme="majorBidi"/>
      <w:color w:val="000000"/>
      <w:kern w:val="0"/>
      <w:sz w:val="24"/>
      <w:szCs w:val="24"/>
      <w:lang w:val="en-US" w:eastAsia="de-DE"/>
      <w14:ligatures w14:val="none"/>
    </w:rPr>
  </w:style>
  <w:style w:type="character" w:customStyle="1" w:styleId="berschrift5Zchn">
    <w:name w:val="Überschrift 5 Zchn"/>
    <w:basedOn w:val="Absatz-Standardschriftart"/>
    <w:link w:val="berschrift5"/>
    <w:uiPriority w:val="9"/>
    <w:semiHidden/>
    <w:rsid w:val="00021C3F"/>
    <w:rPr>
      <w:rFonts w:asciiTheme="majorHAnsi" w:eastAsiaTheme="majorEastAsia" w:hAnsiTheme="majorHAnsi" w:cstheme="majorBidi"/>
      <w:color w:val="2F5496" w:themeColor="accent1" w:themeShade="BF"/>
      <w:kern w:val="0"/>
      <w:sz w:val="24"/>
      <w:szCs w:val="24"/>
      <w:lang w:val="en-GB"/>
      <w14:ligatures w14:val="none"/>
    </w:rPr>
  </w:style>
  <w:style w:type="paragraph" w:customStyle="1" w:styleId="CitaviBibliographySubheading5">
    <w:name w:val="Citavi Bibliography Subheading 5"/>
    <w:basedOn w:val="berschrift6"/>
    <w:link w:val="CitaviBibliographySubheading5Zchn"/>
    <w:uiPriority w:val="99"/>
    <w:rsid w:val="00021C3F"/>
    <w:pPr>
      <w:spacing w:line="480" w:lineRule="auto"/>
      <w:jc w:val="both"/>
      <w:outlineLvl w:val="9"/>
    </w:pPr>
    <w:rPr>
      <w:rFonts w:ascii="Times New Roman" w:hAnsi="Times New Roman"/>
      <w:color w:val="000000"/>
      <w:lang w:val="en-US" w:eastAsia="de-DE"/>
    </w:rPr>
  </w:style>
  <w:style w:type="character" w:customStyle="1" w:styleId="CitaviBibliographySubheading5Zchn">
    <w:name w:val="Citavi Bibliography Subheading 5 Zchn"/>
    <w:basedOn w:val="Absatz-Standardschriftart"/>
    <w:link w:val="CitaviBibliographySubheading5"/>
    <w:uiPriority w:val="99"/>
    <w:rsid w:val="00021C3F"/>
    <w:rPr>
      <w:rFonts w:ascii="Times New Roman" w:eastAsiaTheme="majorEastAsia" w:hAnsi="Times New Roman" w:cstheme="majorBidi"/>
      <w:color w:val="000000"/>
      <w:kern w:val="0"/>
      <w:sz w:val="24"/>
      <w:szCs w:val="24"/>
      <w:lang w:val="en-US" w:eastAsia="de-DE"/>
      <w14:ligatures w14:val="none"/>
    </w:rPr>
  </w:style>
  <w:style w:type="character" w:customStyle="1" w:styleId="berschrift6Zchn">
    <w:name w:val="Überschrift 6 Zchn"/>
    <w:basedOn w:val="Absatz-Standardschriftart"/>
    <w:link w:val="berschrift6"/>
    <w:uiPriority w:val="9"/>
    <w:semiHidden/>
    <w:rsid w:val="00021C3F"/>
    <w:rPr>
      <w:rFonts w:asciiTheme="majorHAnsi" w:eastAsiaTheme="majorEastAsia" w:hAnsiTheme="majorHAnsi" w:cstheme="majorBidi"/>
      <w:color w:val="1F3763" w:themeColor="accent1" w:themeShade="7F"/>
      <w:kern w:val="0"/>
      <w:sz w:val="24"/>
      <w:szCs w:val="24"/>
      <w:lang w:val="en-GB"/>
      <w14:ligatures w14:val="none"/>
    </w:rPr>
  </w:style>
  <w:style w:type="paragraph" w:customStyle="1" w:styleId="CitaviBibliographySubheading6">
    <w:name w:val="Citavi Bibliography Subheading 6"/>
    <w:basedOn w:val="berschrift7"/>
    <w:link w:val="CitaviBibliographySubheading6Zchn"/>
    <w:uiPriority w:val="99"/>
    <w:rsid w:val="00021C3F"/>
    <w:pPr>
      <w:spacing w:line="480" w:lineRule="auto"/>
      <w:jc w:val="both"/>
      <w:outlineLvl w:val="9"/>
    </w:pPr>
    <w:rPr>
      <w:rFonts w:ascii="Times New Roman" w:hAnsi="Times New Roman"/>
      <w:color w:val="000000"/>
      <w:lang w:val="en-US" w:eastAsia="de-DE"/>
    </w:rPr>
  </w:style>
  <w:style w:type="character" w:customStyle="1" w:styleId="CitaviBibliographySubheading6Zchn">
    <w:name w:val="Citavi Bibliography Subheading 6 Zchn"/>
    <w:basedOn w:val="Absatz-Standardschriftart"/>
    <w:link w:val="CitaviBibliographySubheading6"/>
    <w:uiPriority w:val="99"/>
    <w:rsid w:val="00021C3F"/>
    <w:rPr>
      <w:rFonts w:ascii="Times New Roman" w:eastAsiaTheme="majorEastAsia" w:hAnsi="Times New Roman" w:cstheme="majorBidi"/>
      <w:i/>
      <w:iCs/>
      <w:color w:val="000000"/>
      <w:kern w:val="0"/>
      <w:sz w:val="24"/>
      <w:szCs w:val="24"/>
      <w:lang w:val="en-US" w:eastAsia="de-DE"/>
      <w14:ligatures w14:val="none"/>
    </w:rPr>
  </w:style>
  <w:style w:type="character" w:customStyle="1" w:styleId="berschrift7Zchn">
    <w:name w:val="Überschrift 7 Zchn"/>
    <w:basedOn w:val="Absatz-Standardschriftart"/>
    <w:link w:val="berschrift7"/>
    <w:uiPriority w:val="9"/>
    <w:semiHidden/>
    <w:rsid w:val="00021C3F"/>
    <w:rPr>
      <w:rFonts w:asciiTheme="majorHAnsi" w:eastAsiaTheme="majorEastAsia" w:hAnsiTheme="majorHAnsi" w:cstheme="majorBidi"/>
      <w:i/>
      <w:iCs/>
      <w:color w:val="1F3763" w:themeColor="accent1" w:themeShade="7F"/>
      <w:kern w:val="0"/>
      <w:sz w:val="24"/>
      <w:szCs w:val="24"/>
      <w:lang w:val="en-GB"/>
      <w14:ligatures w14:val="none"/>
    </w:rPr>
  </w:style>
  <w:style w:type="paragraph" w:customStyle="1" w:styleId="CitaviBibliographySubheading7">
    <w:name w:val="Citavi Bibliography Subheading 7"/>
    <w:basedOn w:val="berschrift8"/>
    <w:link w:val="CitaviBibliographySubheading7Zchn"/>
    <w:uiPriority w:val="99"/>
    <w:rsid w:val="00021C3F"/>
    <w:pPr>
      <w:spacing w:line="480" w:lineRule="auto"/>
      <w:jc w:val="both"/>
      <w:outlineLvl w:val="9"/>
    </w:pPr>
    <w:rPr>
      <w:rFonts w:ascii="Times New Roman" w:hAnsi="Times New Roman"/>
      <w:color w:val="000000"/>
      <w:lang w:val="en-US" w:eastAsia="de-DE"/>
    </w:rPr>
  </w:style>
  <w:style w:type="character" w:customStyle="1" w:styleId="CitaviBibliographySubheading7Zchn">
    <w:name w:val="Citavi Bibliography Subheading 7 Zchn"/>
    <w:basedOn w:val="Absatz-Standardschriftart"/>
    <w:link w:val="CitaviBibliographySubheading7"/>
    <w:uiPriority w:val="99"/>
    <w:rsid w:val="00021C3F"/>
    <w:rPr>
      <w:rFonts w:ascii="Times New Roman" w:eastAsiaTheme="majorEastAsia" w:hAnsi="Times New Roman" w:cstheme="majorBidi"/>
      <w:color w:val="000000"/>
      <w:kern w:val="0"/>
      <w:sz w:val="21"/>
      <w:szCs w:val="21"/>
      <w:lang w:val="en-US" w:eastAsia="de-DE"/>
      <w14:ligatures w14:val="none"/>
    </w:rPr>
  </w:style>
  <w:style w:type="character" w:customStyle="1" w:styleId="berschrift8Zchn">
    <w:name w:val="Überschrift 8 Zchn"/>
    <w:basedOn w:val="Absatz-Standardschriftart"/>
    <w:link w:val="berschrift8"/>
    <w:uiPriority w:val="9"/>
    <w:semiHidden/>
    <w:rsid w:val="00021C3F"/>
    <w:rPr>
      <w:rFonts w:asciiTheme="majorHAnsi" w:eastAsiaTheme="majorEastAsia" w:hAnsiTheme="majorHAnsi" w:cstheme="majorBidi"/>
      <w:color w:val="272727" w:themeColor="text1" w:themeTint="D8"/>
      <w:kern w:val="0"/>
      <w:sz w:val="21"/>
      <w:szCs w:val="21"/>
      <w:lang w:val="en-GB"/>
      <w14:ligatures w14:val="none"/>
    </w:rPr>
  </w:style>
  <w:style w:type="paragraph" w:customStyle="1" w:styleId="CitaviBibliographySubheading8">
    <w:name w:val="Citavi Bibliography Subheading 8"/>
    <w:basedOn w:val="berschrift9"/>
    <w:link w:val="CitaviBibliographySubheading8Zchn"/>
    <w:uiPriority w:val="99"/>
    <w:rsid w:val="00021C3F"/>
    <w:pPr>
      <w:spacing w:line="480" w:lineRule="auto"/>
      <w:jc w:val="both"/>
      <w:outlineLvl w:val="9"/>
    </w:pPr>
    <w:rPr>
      <w:rFonts w:ascii="Times New Roman" w:hAnsi="Times New Roman"/>
      <w:color w:val="000000"/>
      <w:lang w:val="en-US" w:eastAsia="de-DE"/>
    </w:rPr>
  </w:style>
  <w:style w:type="character" w:customStyle="1" w:styleId="CitaviBibliographySubheading8Zchn">
    <w:name w:val="Citavi Bibliography Subheading 8 Zchn"/>
    <w:basedOn w:val="Absatz-Standardschriftart"/>
    <w:link w:val="CitaviBibliographySubheading8"/>
    <w:uiPriority w:val="99"/>
    <w:rsid w:val="00021C3F"/>
    <w:rPr>
      <w:rFonts w:ascii="Times New Roman" w:eastAsiaTheme="majorEastAsia" w:hAnsi="Times New Roman" w:cstheme="majorBidi"/>
      <w:i/>
      <w:iCs/>
      <w:color w:val="000000"/>
      <w:kern w:val="0"/>
      <w:sz w:val="21"/>
      <w:szCs w:val="21"/>
      <w:lang w:val="en-US" w:eastAsia="de-DE"/>
      <w14:ligatures w14:val="none"/>
    </w:rPr>
  </w:style>
  <w:style w:type="character" w:customStyle="1" w:styleId="berschrift9Zchn">
    <w:name w:val="Überschrift 9 Zchn"/>
    <w:basedOn w:val="Absatz-Standardschriftart"/>
    <w:link w:val="berschrift9"/>
    <w:uiPriority w:val="9"/>
    <w:semiHidden/>
    <w:rsid w:val="00021C3F"/>
    <w:rPr>
      <w:rFonts w:asciiTheme="majorHAnsi" w:eastAsiaTheme="majorEastAsia" w:hAnsiTheme="majorHAnsi" w:cstheme="majorBidi"/>
      <w:i/>
      <w:iCs/>
      <w:color w:val="272727" w:themeColor="text1" w:themeTint="D8"/>
      <w:kern w:val="0"/>
      <w:sz w:val="21"/>
      <w:szCs w:val="21"/>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05CDF5A59D04716AA22CB3D1B425391"/>
        <w:category>
          <w:name w:val="Allgemein"/>
          <w:gallery w:val="placeholder"/>
        </w:category>
        <w:types>
          <w:type w:val="bbPlcHdr"/>
        </w:types>
        <w:behaviors>
          <w:behavior w:val="content"/>
        </w:behaviors>
        <w:guid w:val="{784E74E2-9127-40CA-8646-6A9D2D381263}"/>
      </w:docPartPr>
      <w:docPartBody>
        <w:p w:rsidR="00CC52D1" w:rsidRDefault="00FF74EB" w:rsidP="00FF74EB">
          <w:pPr>
            <w:pStyle w:val="F05CDF5A59D04716AA22CB3D1B425391"/>
          </w:pPr>
          <w:r w:rsidRPr="00092E2E">
            <w:rPr>
              <w:rStyle w:val="Platzhaltertext"/>
            </w:rPr>
            <w:t>Klicken oder tippen Sie hier, um Text einzugeben.</w:t>
          </w:r>
        </w:p>
      </w:docPartBody>
    </w:docPart>
    <w:docPart>
      <w:docPartPr>
        <w:name w:val="6B6718CE3C934B7EA01D097A81704648"/>
        <w:category>
          <w:name w:val="Allgemein"/>
          <w:gallery w:val="placeholder"/>
        </w:category>
        <w:types>
          <w:type w:val="bbPlcHdr"/>
        </w:types>
        <w:behaviors>
          <w:behavior w:val="content"/>
        </w:behaviors>
        <w:guid w:val="{4F1FD773-817A-4ADB-B2F3-E1F44E3A83EE}"/>
      </w:docPartPr>
      <w:docPartBody>
        <w:p w:rsidR="00CC52D1" w:rsidRDefault="00FF74EB" w:rsidP="00FF74EB">
          <w:pPr>
            <w:pStyle w:val="6B6718CE3C934B7EA01D097A81704648"/>
          </w:pPr>
          <w:r w:rsidRPr="00DF2275">
            <w:rPr>
              <w:rStyle w:val="Platzhaltertext"/>
            </w:rPr>
            <w:t>Klicken oder tippen Sie hier, um Text einzugeben.</w:t>
          </w:r>
        </w:p>
      </w:docPartBody>
    </w:docPart>
    <w:docPart>
      <w:docPartPr>
        <w:name w:val="69A5F4D77C204805BF99F71EF5EE2FEA"/>
        <w:category>
          <w:name w:val="Allgemein"/>
          <w:gallery w:val="placeholder"/>
        </w:category>
        <w:types>
          <w:type w:val="bbPlcHdr"/>
        </w:types>
        <w:behaviors>
          <w:behavior w:val="content"/>
        </w:behaviors>
        <w:guid w:val="{F85AEBA6-65FC-420C-B803-3ADE1ADF670C}"/>
      </w:docPartPr>
      <w:docPartBody>
        <w:p w:rsidR="00CC52D1" w:rsidRDefault="00FF74EB" w:rsidP="00FF74EB">
          <w:pPr>
            <w:pStyle w:val="69A5F4D77C204805BF99F71EF5EE2FEA"/>
          </w:pPr>
          <w:r w:rsidRPr="00092E2E">
            <w:rPr>
              <w:rStyle w:val="Platzhaltertext"/>
            </w:rPr>
            <w:t>Klicken oder tippen Sie hier, um Text einzugeben.</w:t>
          </w:r>
        </w:p>
      </w:docPartBody>
    </w:docPart>
    <w:docPart>
      <w:docPartPr>
        <w:name w:val="344609015C544FA2B0701FBA32826679"/>
        <w:category>
          <w:name w:val="Allgemein"/>
          <w:gallery w:val="placeholder"/>
        </w:category>
        <w:types>
          <w:type w:val="bbPlcHdr"/>
        </w:types>
        <w:behaviors>
          <w:behavior w:val="content"/>
        </w:behaviors>
        <w:guid w:val="{7657234A-5077-44DC-A3A7-D028B543BF41}"/>
      </w:docPartPr>
      <w:docPartBody>
        <w:p w:rsidR="00CC52D1" w:rsidRDefault="00FF74EB" w:rsidP="00FF74EB">
          <w:pPr>
            <w:pStyle w:val="344609015C544FA2B0701FBA32826679"/>
          </w:pPr>
          <w:r w:rsidRPr="00307AA3">
            <w:rPr>
              <w:rStyle w:val="Platzhaltertext"/>
            </w:rPr>
            <w:t>Klicken oder tippen Sie hier, um Text einzugeben.</w:t>
          </w:r>
        </w:p>
      </w:docPartBody>
    </w:docPart>
    <w:docPart>
      <w:docPartPr>
        <w:name w:val="2E8C178DDDA24248815EEB06E4651050"/>
        <w:category>
          <w:name w:val="Allgemein"/>
          <w:gallery w:val="placeholder"/>
        </w:category>
        <w:types>
          <w:type w:val="bbPlcHdr"/>
        </w:types>
        <w:behaviors>
          <w:behavior w:val="content"/>
        </w:behaviors>
        <w:guid w:val="{3750E6A5-5B05-4B53-93A0-66D612673FD8}"/>
      </w:docPartPr>
      <w:docPartBody>
        <w:p w:rsidR="00CC52D1" w:rsidRDefault="00FF74EB" w:rsidP="00FF74EB">
          <w:pPr>
            <w:pStyle w:val="2E8C178DDDA24248815EEB06E4651050"/>
          </w:pPr>
          <w:r w:rsidRPr="00DF2275">
            <w:rPr>
              <w:rStyle w:val="Platzhaltertext"/>
            </w:rPr>
            <w:t>Klicken oder tippen Sie hier, um Text einzugeben.</w:t>
          </w:r>
        </w:p>
      </w:docPartBody>
    </w:docPart>
    <w:docPart>
      <w:docPartPr>
        <w:name w:val="8DE0BE51D2E74A9CA070CC0B96EAF82B"/>
        <w:category>
          <w:name w:val="Allgemein"/>
          <w:gallery w:val="placeholder"/>
        </w:category>
        <w:types>
          <w:type w:val="bbPlcHdr"/>
        </w:types>
        <w:behaviors>
          <w:behavior w:val="content"/>
        </w:behaviors>
        <w:guid w:val="{CF3222BB-DB72-4B9C-A7FF-E6729DD71094}"/>
      </w:docPartPr>
      <w:docPartBody>
        <w:p w:rsidR="00000000" w:rsidRDefault="00D363D7" w:rsidP="00D363D7">
          <w:pPr>
            <w:pStyle w:val="8DE0BE51D2E74A9CA070CC0B96EAF82B"/>
          </w:pPr>
          <w:r w:rsidRPr="001C7E89">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4EB"/>
    <w:rsid w:val="00187B84"/>
    <w:rsid w:val="00334E40"/>
    <w:rsid w:val="005E6A8B"/>
    <w:rsid w:val="00680E29"/>
    <w:rsid w:val="00795BF3"/>
    <w:rsid w:val="007F3630"/>
    <w:rsid w:val="00972A01"/>
    <w:rsid w:val="00997077"/>
    <w:rsid w:val="009A4267"/>
    <w:rsid w:val="00A27C19"/>
    <w:rsid w:val="00AD5BEA"/>
    <w:rsid w:val="00CC52D1"/>
    <w:rsid w:val="00D363D7"/>
    <w:rsid w:val="00DD630E"/>
    <w:rsid w:val="00DE6168"/>
    <w:rsid w:val="00DE785D"/>
    <w:rsid w:val="00F85752"/>
    <w:rsid w:val="00F91956"/>
    <w:rsid w:val="00FF74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de-DE" w:eastAsia="de-DE"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363D7"/>
    <w:rPr>
      <w:color w:val="666666"/>
    </w:rPr>
  </w:style>
  <w:style w:type="paragraph" w:customStyle="1" w:styleId="F05CDF5A59D04716AA22CB3D1B425391">
    <w:name w:val="F05CDF5A59D04716AA22CB3D1B425391"/>
    <w:rsid w:val="00FF74EB"/>
  </w:style>
  <w:style w:type="paragraph" w:customStyle="1" w:styleId="6B6718CE3C934B7EA01D097A81704648">
    <w:name w:val="6B6718CE3C934B7EA01D097A81704648"/>
    <w:rsid w:val="00FF74EB"/>
  </w:style>
  <w:style w:type="paragraph" w:customStyle="1" w:styleId="69A5F4D77C204805BF99F71EF5EE2FEA">
    <w:name w:val="69A5F4D77C204805BF99F71EF5EE2FEA"/>
    <w:rsid w:val="00FF74EB"/>
  </w:style>
  <w:style w:type="paragraph" w:customStyle="1" w:styleId="344609015C544FA2B0701FBA32826679">
    <w:name w:val="344609015C544FA2B0701FBA32826679"/>
    <w:rsid w:val="00FF74EB"/>
  </w:style>
  <w:style w:type="paragraph" w:customStyle="1" w:styleId="2E8C178DDDA24248815EEB06E4651050">
    <w:name w:val="2E8C178DDDA24248815EEB06E4651050"/>
    <w:rsid w:val="00FF74EB"/>
  </w:style>
  <w:style w:type="paragraph" w:customStyle="1" w:styleId="8DE0BE51D2E74A9CA070CC0B96EAF82B">
    <w:name w:val="8DE0BE51D2E74A9CA070CC0B96EAF82B"/>
    <w:rsid w:val="00D363D7"/>
    <w:rPr>
      <w:kern w:val="0"/>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16423</Words>
  <Characters>103470</Characters>
  <Application>Microsoft Office Word</Application>
  <DocSecurity>0</DocSecurity>
  <Lines>862</Lines>
  <Paragraphs>239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119654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Benedikt Sauer</dc:creator>
  <cp:keywords/>
  <dc:description/>
  <cp:lastModifiedBy>mronelle</cp:lastModifiedBy>
  <cp:revision>6</cp:revision>
  <dcterms:created xsi:type="dcterms:W3CDTF">2024-09-22T19:21:00Z</dcterms:created>
  <dcterms:modified xsi:type="dcterms:W3CDTF">2024-09-22T19:34:00Z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0">
    <vt:lpwstr>e9cef4bd-1403-4f5d-85e4-f4091ad0fa05</vt:lpwstr>
  </property>
  <property fmtid="{D5CDD505-2E9C-101B-9397-08002B2CF9AE}" pid="3" name="CitaviDocumentProperty_8">
    <vt:lpwstr>CloudProjectKey=dtw0ze9xg5z7ckabpj7kqbf4kaq4wdmojmh5rvzlu; ProjectName=Supplementary File</vt:lpwstr>
  </property>
  <property fmtid="{D5CDD505-2E9C-101B-9397-08002B2CF9AE}" pid="4" name="CitaviDocumentProperty_7">
    <vt:lpwstr>Supplementary File</vt:lpwstr>
  </property>
  <property fmtid="{D5CDD505-2E9C-101B-9397-08002B2CF9AE}" pid="5" name="CitaviDocumentProperty_1">
    <vt:lpwstr>6.19.0.0</vt:lpwstr>
  </property>
  <property fmtid="{D5CDD505-2E9C-101B-9397-08002B2CF9AE}" pid="6" name="CitaviDocumentProperty_6">
    <vt:lpwstr>False</vt:lpwstr>
  </property>
</Properties>
</file>