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E4E76A0" w14:textId="2277F7C5" w:rsidR="008C0956" w:rsidRPr="007408B8" w:rsidRDefault="007408B8" w:rsidP="007408B8">
      <w:pPr>
        <w:rPr>
          <w:sz w:val="32"/>
          <w:szCs w:val="32"/>
        </w:rPr>
      </w:pPr>
      <w:bookmarkStart w:id="0" w:name="_Hlk145327994"/>
      <w:r w:rsidRPr="007408B8">
        <w:rPr>
          <w:b/>
          <w:sz w:val="32"/>
          <w:szCs w:val="32"/>
        </w:rPr>
        <w:t>Supplementary Material</w:t>
      </w:r>
      <w:r w:rsidR="007626E2">
        <w:rPr>
          <w:b/>
          <w:sz w:val="32"/>
          <w:szCs w:val="32"/>
        </w:rPr>
        <w:t xml:space="preserve"> for the study:</w:t>
      </w:r>
      <w:r w:rsidRPr="007408B8">
        <w:rPr>
          <w:sz w:val="32"/>
          <w:szCs w:val="32"/>
        </w:rPr>
        <w:t xml:space="preserve"> </w:t>
      </w:r>
      <w:r w:rsidR="007626E2">
        <w:rPr>
          <w:sz w:val="32"/>
          <w:szCs w:val="32"/>
        </w:rPr>
        <w:t>‘</w:t>
      </w:r>
      <w:r w:rsidR="008C0956" w:rsidRPr="007408B8">
        <w:rPr>
          <w:sz w:val="32"/>
          <w:szCs w:val="32"/>
        </w:rPr>
        <w:t>Disentangling direct and indirect effects of forest structure on biodiversity: Bat responses to forest structure, management and insect prey</w:t>
      </w:r>
      <w:bookmarkEnd w:id="0"/>
      <w:r w:rsidR="007626E2">
        <w:rPr>
          <w:sz w:val="32"/>
          <w:szCs w:val="32"/>
        </w:rPr>
        <w:t>’</w:t>
      </w:r>
      <w:bookmarkStart w:id="1" w:name="_GoBack"/>
      <w:bookmarkEnd w:id="1"/>
      <w:r w:rsidR="007626E2">
        <w:rPr>
          <w:sz w:val="32"/>
          <w:szCs w:val="32"/>
        </w:rPr>
        <w:t xml:space="preserve"> by Hendel et al. (2024)</w:t>
      </w:r>
    </w:p>
    <w:p w14:paraId="1CF717F2" w14:textId="77777777" w:rsidR="008C0956" w:rsidRDefault="008C0956" w:rsidP="007408B8"/>
    <w:sdt>
      <w:sdtPr>
        <w:rPr>
          <w:rFonts w:ascii="Calibri" w:eastAsia="Calibri" w:hAnsi="Calibri" w:cs="Calibri"/>
          <w:color w:val="auto"/>
          <w:sz w:val="22"/>
          <w:szCs w:val="22"/>
          <w:lang w:val="de-DE" w:eastAsia="de-DE"/>
        </w:rPr>
        <w:id w:val="-1556464181"/>
        <w:docPartObj>
          <w:docPartGallery w:val="Table of Contents"/>
          <w:docPartUnique/>
        </w:docPartObj>
      </w:sdtPr>
      <w:sdtEndPr>
        <w:rPr>
          <w:b/>
          <w:bCs/>
        </w:rPr>
      </w:sdtEndPr>
      <w:sdtContent>
        <w:p w14:paraId="1A4A17DB" w14:textId="651CD248" w:rsidR="007408B8" w:rsidRDefault="0041722C">
          <w:pPr>
            <w:pStyle w:val="Inhaltsverzeichnisberschrift"/>
          </w:pPr>
          <w:r w:rsidRPr="007626E2">
            <w:t>Table of contents</w:t>
          </w:r>
        </w:p>
        <w:p w14:paraId="00CB27CD" w14:textId="2EC8A9DD" w:rsidR="00F66802" w:rsidRDefault="007408B8">
          <w:pPr>
            <w:pStyle w:val="Verzeichnis2"/>
            <w:tabs>
              <w:tab w:val="right" w:leader="dot" w:pos="9016"/>
            </w:tabs>
            <w:rPr>
              <w:rFonts w:asciiTheme="minorHAnsi" w:eastAsiaTheme="minorEastAsia" w:hAnsiTheme="minorHAnsi" w:cstheme="minorBidi"/>
              <w:noProof/>
              <w:lang w:eastAsia="en-GB"/>
            </w:rPr>
          </w:pPr>
          <w:r>
            <w:fldChar w:fldCharType="begin"/>
          </w:r>
          <w:r>
            <w:instrText xml:space="preserve"> TOC \o "1-3" \h \z \u </w:instrText>
          </w:r>
          <w:r>
            <w:fldChar w:fldCharType="separate"/>
          </w:r>
          <w:hyperlink w:anchor="_Toc180409290" w:history="1">
            <w:r w:rsidR="00F66802" w:rsidRPr="005136B2">
              <w:rPr>
                <w:rStyle w:val="Hyperlink"/>
                <w:noProof/>
              </w:rPr>
              <w:t>S1) Methodological details</w:t>
            </w:r>
            <w:r w:rsidR="00F66802">
              <w:rPr>
                <w:noProof/>
                <w:webHidden/>
              </w:rPr>
              <w:tab/>
            </w:r>
            <w:r w:rsidR="00F66802">
              <w:rPr>
                <w:noProof/>
                <w:webHidden/>
              </w:rPr>
              <w:fldChar w:fldCharType="begin"/>
            </w:r>
            <w:r w:rsidR="00F66802">
              <w:rPr>
                <w:noProof/>
                <w:webHidden/>
              </w:rPr>
              <w:instrText xml:space="preserve"> PAGEREF _Toc180409290 \h </w:instrText>
            </w:r>
            <w:r w:rsidR="00F66802">
              <w:rPr>
                <w:noProof/>
                <w:webHidden/>
              </w:rPr>
            </w:r>
            <w:r w:rsidR="00F66802">
              <w:rPr>
                <w:noProof/>
                <w:webHidden/>
              </w:rPr>
              <w:fldChar w:fldCharType="separate"/>
            </w:r>
            <w:r w:rsidR="00F66802">
              <w:rPr>
                <w:noProof/>
                <w:webHidden/>
              </w:rPr>
              <w:t>2</w:t>
            </w:r>
            <w:r w:rsidR="00F66802">
              <w:rPr>
                <w:noProof/>
                <w:webHidden/>
              </w:rPr>
              <w:fldChar w:fldCharType="end"/>
            </w:r>
          </w:hyperlink>
        </w:p>
        <w:p w14:paraId="0CC28C03" w14:textId="52E9E354" w:rsidR="00F66802" w:rsidRDefault="007D25F2">
          <w:pPr>
            <w:pStyle w:val="Verzeichnis3"/>
            <w:tabs>
              <w:tab w:val="right" w:leader="dot" w:pos="9016"/>
            </w:tabs>
            <w:rPr>
              <w:rFonts w:asciiTheme="minorHAnsi" w:eastAsiaTheme="minorEastAsia" w:hAnsiTheme="minorHAnsi" w:cstheme="minorBidi"/>
              <w:noProof/>
              <w:lang w:eastAsia="en-GB"/>
            </w:rPr>
          </w:pPr>
          <w:hyperlink w:anchor="_Toc180409291" w:history="1">
            <w:r w:rsidR="00F66802" w:rsidRPr="005136B2">
              <w:rPr>
                <w:rStyle w:val="Hyperlink"/>
                <w:noProof/>
                <w:lang w:val="en-US"/>
              </w:rPr>
              <w:t>S1.1) Number of sampling locations</w:t>
            </w:r>
            <w:r w:rsidR="00F66802">
              <w:rPr>
                <w:noProof/>
                <w:webHidden/>
              </w:rPr>
              <w:tab/>
            </w:r>
            <w:r w:rsidR="00F66802">
              <w:rPr>
                <w:noProof/>
                <w:webHidden/>
              </w:rPr>
              <w:fldChar w:fldCharType="begin"/>
            </w:r>
            <w:r w:rsidR="00F66802">
              <w:rPr>
                <w:noProof/>
                <w:webHidden/>
              </w:rPr>
              <w:instrText xml:space="preserve"> PAGEREF _Toc180409291 \h </w:instrText>
            </w:r>
            <w:r w:rsidR="00F66802">
              <w:rPr>
                <w:noProof/>
                <w:webHidden/>
              </w:rPr>
            </w:r>
            <w:r w:rsidR="00F66802">
              <w:rPr>
                <w:noProof/>
                <w:webHidden/>
              </w:rPr>
              <w:fldChar w:fldCharType="separate"/>
            </w:r>
            <w:r w:rsidR="00F66802">
              <w:rPr>
                <w:noProof/>
                <w:webHidden/>
              </w:rPr>
              <w:t>2</w:t>
            </w:r>
            <w:r w:rsidR="00F66802">
              <w:rPr>
                <w:noProof/>
                <w:webHidden/>
              </w:rPr>
              <w:fldChar w:fldCharType="end"/>
            </w:r>
          </w:hyperlink>
        </w:p>
        <w:p w14:paraId="1E820CD6" w14:textId="2A677CAC" w:rsidR="00F66802" w:rsidRDefault="007D25F2">
          <w:pPr>
            <w:pStyle w:val="Verzeichnis3"/>
            <w:tabs>
              <w:tab w:val="right" w:leader="dot" w:pos="9016"/>
            </w:tabs>
            <w:rPr>
              <w:rFonts w:asciiTheme="minorHAnsi" w:eastAsiaTheme="minorEastAsia" w:hAnsiTheme="minorHAnsi" w:cstheme="minorBidi"/>
              <w:noProof/>
              <w:lang w:eastAsia="en-GB"/>
            </w:rPr>
          </w:pPr>
          <w:hyperlink w:anchor="_Toc180409292" w:history="1">
            <w:r w:rsidR="00F66802" w:rsidRPr="005136B2">
              <w:rPr>
                <w:rStyle w:val="Hyperlink"/>
                <w:noProof/>
              </w:rPr>
              <w:t>S1.2) Sampling dates overview</w:t>
            </w:r>
            <w:r w:rsidR="00F66802">
              <w:rPr>
                <w:noProof/>
                <w:webHidden/>
              </w:rPr>
              <w:tab/>
            </w:r>
            <w:r w:rsidR="00F66802">
              <w:rPr>
                <w:noProof/>
                <w:webHidden/>
              </w:rPr>
              <w:fldChar w:fldCharType="begin"/>
            </w:r>
            <w:r w:rsidR="00F66802">
              <w:rPr>
                <w:noProof/>
                <w:webHidden/>
              </w:rPr>
              <w:instrText xml:space="preserve"> PAGEREF _Toc180409292 \h </w:instrText>
            </w:r>
            <w:r w:rsidR="00F66802">
              <w:rPr>
                <w:noProof/>
                <w:webHidden/>
              </w:rPr>
            </w:r>
            <w:r w:rsidR="00F66802">
              <w:rPr>
                <w:noProof/>
                <w:webHidden/>
              </w:rPr>
              <w:fldChar w:fldCharType="separate"/>
            </w:r>
            <w:r w:rsidR="00F66802">
              <w:rPr>
                <w:noProof/>
                <w:webHidden/>
              </w:rPr>
              <w:t>2</w:t>
            </w:r>
            <w:r w:rsidR="00F66802">
              <w:rPr>
                <w:noProof/>
                <w:webHidden/>
              </w:rPr>
              <w:fldChar w:fldCharType="end"/>
            </w:r>
          </w:hyperlink>
        </w:p>
        <w:p w14:paraId="7E332021" w14:textId="51479328" w:rsidR="00F66802" w:rsidRDefault="007D25F2">
          <w:pPr>
            <w:pStyle w:val="Verzeichnis3"/>
            <w:tabs>
              <w:tab w:val="right" w:leader="dot" w:pos="9016"/>
            </w:tabs>
            <w:rPr>
              <w:rFonts w:asciiTheme="minorHAnsi" w:eastAsiaTheme="minorEastAsia" w:hAnsiTheme="minorHAnsi" w:cstheme="minorBidi"/>
              <w:noProof/>
              <w:lang w:eastAsia="en-GB"/>
            </w:rPr>
          </w:pPr>
          <w:hyperlink w:anchor="_Toc180409293" w:history="1">
            <w:r w:rsidR="00F66802" w:rsidRPr="005136B2">
              <w:rPr>
                <w:rStyle w:val="Hyperlink"/>
                <w:noProof/>
              </w:rPr>
              <w:t>S1.3) Vegetation data imputation</w:t>
            </w:r>
            <w:r w:rsidR="00F66802">
              <w:rPr>
                <w:noProof/>
                <w:webHidden/>
              </w:rPr>
              <w:tab/>
            </w:r>
            <w:r w:rsidR="00F66802">
              <w:rPr>
                <w:noProof/>
                <w:webHidden/>
              </w:rPr>
              <w:fldChar w:fldCharType="begin"/>
            </w:r>
            <w:r w:rsidR="00F66802">
              <w:rPr>
                <w:noProof/>
                <w:webHidden/>
              </w:rPr>
              <w:instrText xml:space="preserve"> PAGEREF _Toc180409293 \h </w:instrText>
            </w:r>
            <w:r w:rsidR="00F66802">
              <w:rPr>
                <w:noProof/>
                <w:webHidden/>
              </w:rPr>
            </w:r>
            <w:r w:rsidR="00F66802">
              <w:rPr>
                <w:noProof/>
                <w:webHidden/>
              </w:rPr>
              <w:fldChar w:fldCharType="separate"/>
            </w:r>
            <w:r w:rsidR="00F66802">
              <w:rPr>
                <w:noProof/>
                <w:webHidden/>
              </w:rPr>
              <w:t>3</w:t>
            </w:r>
            <w:r w:rsidR="00F66802">
              <w:rPr>
                <w:noProof/>
                <w:webHidden/>
              </w:rPr>
              <w:fldChar w:fldCharType="end"/>
            </w:r>
          </w:hyperlink>
        </w:p>
        <w:p w14:paraId="0A6484E5" w14:textId="40AF95C4" w:rsidR="00F66802" w:rsidRDefault="007D25F2">
          <w:pPr>
            <w:pStyle w:val="Verzeichnis3"/>
            <w:tabs>
              <w:tab w:val="right" w:leader="dot" w:pos="9016"/>
            </w:tabs>
            <w:rPr>
              <w:rFonts w:asciiTheme="minorHAnsi" w:eastAsiaTheme="minorEastAsia" w:hAnsiTheme="minorHAnsi" w:cstheme="minorBidi"/>
              <w:noProof/>
              <w:lang w:eastAsia="en-GB"/>
            </w:rPr>
          </w:pPr>
          <w:hyperlink w:anchor="_Toc180409294" w:history="1">
            <w:r w:rsidR="00F66802" w:rsidRPr="005136B2">
              <w:rPr>
                <w:rStyle w:val="Hyperlink"/>
                <w:noProof/>
              </w:rPr>
              <w:t>S1.4) Metabarcoding</w:t>
            </w:r>
            <w:r w:rsidR="00F66802">
              <w:rPr>
                <w:noProof/>
                <w:webHidden/>
              </w:rPr>
              <w:tab/>
            </w:r>
            <w:r w:rsidR="00F66802">
              <w:rPr>
                <w:noProof/>
                <w:webHidden/>
              </w:rPr>
              <w:fldChar w:fldCharType="begin"/>
            </w:r>
            <w:r w:rsidR="00F66802">
              <w:rPr>
                <w:noProof/>
                <w:webHidden/>
              </w:rPr>
              <w:instrText xml:space="preserve"> PAGEREF _Toc180409294 \h </w:instrText>
            </w:r>
            <w:r w:rsidR="00F66802">
              <w:rPr>
                <w:noProof/>
                <w:webHidden/>
              </w:rPr>
            </w:r>
            <w:r w:rsidR="00F66802">
              <w:rPr>
                <w:noProof/>
                <w:webHidden/>
              </w:rPr>
              <w:fldChar w:fldCharType="separate"/>
            </w:r>
            <w:r w:rsidR="00F66802">
              <w:rPr>
                <w:noProof/>
                <w:webHidden/>
              </w:rPr>
              <w:t>3</w:t>
            </w:r>
            <w:r w:rsidR="00F66802">
              <w:rPr>
                <w:noProof/>
                <w:webHidden/>
              </w:rPr>
              <w:fldChar w:fldCharType="end"/>
            </w:r>
          </w:hyperlink>
        </w:p>
        <w:p w14:paraId="4D4AFA77" w14:textId="6B63670F" w:rsidR="00F66802" w:rsidRDefault="007D25F2">
          <w:pPr>
            <w:pStyle w:val="Verzeichnis2"/>
            <w:tabs>
              <w:tab w:val="right" w:leader="dot" w:pos="9016"/>
            </w:tabs>
            <w:rPr>
              <w:rFonts w:asciiTheme="minorHAnsi" w:eastAsiaTheme="minorEastAsia" w:hAnsiTheme="minorHAnsi" w:cstheme="minorBidi"/>
              <w:noProof/>
              <w:lang w:eastAsia="en-GB"/>
            </w:rPr>
          </w:pPr>
          <w:hyperlink w:anchor="_Toc180409295" w:history="1">
            <w:r w:rsidR="00F66802" w:rsidRPr="005136B2">
              <w:rPr>
                <w:rStyle w:val="Hyperlink"/>
                <w:noProof/>
              </w:rPr>
              <w:t>S2) Details for the collected data</w:t>
            </w:r>
            <w:r w:rsidR="00F66802">
              <w:rPr>
                <w:noProof/>
                <w:webHidden/>
              </w:rPr>
              <w:tab/>
            </w:r>
            <w:r w:rsidR="00F66802">
              <w:rPr>
                <w:noProof/>
                <w:webHidden/>
              </w:rPr>
              <w:fldChar w:fldCharType="begin"/>
            </w:r>
            <w:r w:rsidR="00F66802">
              <w:rPr>
                <w:noProof/>
                <w:webHidden/>
              </w:rPr>
              <w:instrText xml:space="preserve"> PAGEREF _Toc180409295 \h </w:instrText>
            </w:r>
            <w:r w:rsidR="00F66802">
              <w:rPr>
                <w:noProof/>
                <w:webHidden/>
              </w:rPr>
            </w:r>
            <w:r w:rsidR="00F66802">
              <w:rPr>
                <w:noProof/>
                <w:webHidden/>
              </w:rPr>
              <w:fldChar w:fldCharType="separate"/>
            </w:r>
            <w:r w:rsidR="00F66802">
              <w:rPr>
                <w:noProof/>
                <w:webHidden/>
              </w:rPr>
              <w:t>4</w:t>
            </w:r>
            <w:r w:rsidR="00F66802">
              <w:rPr>
                <w:noProof/>
                <w:webHidden/>
              </w:rPr>
              <w:fldChar w:fldCharType="end"/>
            </w:r>
          </w:hyperlink>
        </w:p>
        <w:p w14:paraId="507786B0" w14:textId="6C6C5606" w:rsidR="00F66802" w:rsidRDefault="007D25F2">
          <w:pPr>
            <w:pStyle w:val="Verzeichnis3"/>
            <w:tabs>
              <w:tab w:val="right" w:leader="dot" w:pos="9016"/>
            </w:tabs>
            <w:rPr>
              <w:rFonts w:asciiTheme="minorHAnsi" w:eastAsiaTheme="minorEastAsia" w:hAnsiTheme="minorHAnsi" w:cstheme="minorBidi"/>
              <w:noProof/>
              <w:lang w:eastAsia="en-GB"/>
            </w:rPr>
          </w:pPr>
          <w:hyperlink w:anchor="_Toc180409296" w:history="1">
            <w:r w:rsidR="00F66802" w:rsidRPr="005136B2">
              <w:rPr>
                <w:rStyle w:val="Hyperlink"/>
                <w:noProof/>
              </w:rPr>
              <w:t>S2.1) Correlation amongst variables</w:t>
            </w:r>
            <w:r w:rsidR="00F66802">
              <w:rPr>
                <w:noProof/>
                <w:webHidden/>
              </w:rPr>
              <w:tab/>
            </w:r>
            <w:r w:rsidR="00F66802">
              <w:rPr>
                <w:noProof/>
                <w:webHidden/>
              </w:rPr>
              <w:fldChar w:fldCharType="begin"/>
            </w:r>
            <w:r w:rsidR="00F66802">
              <w:rPr>
                <w:noProof/>
                <w:webHidden/>
              </w:rPr>
              <w:instrText xml:space="preserve"> PAGEREF _Toc180409296 \h </w:instrText>
            </w:r>
            <w:r w:rsidR="00F66802">
              <w:rPr>
                <w:noProof/>
                <w:webHidden/>
              </w:rPr>
            </w:r>
            <w:r w:rsidR="00F66802">
              <w:rPr>
                <w:noProof/>
                <w:webHidden/>
              </w:rPr>
              <w:fldChar w:fldCharType="separate"/>
            </w:r>
            <w:r w:rsidR="00F66802">
              <w:rPr>
                <w:noProof/>
                <w:webHidden/>
              </w:rPr>
              <w:t>4</w:t>
            </w:r>
            <w:r w:rsidR="00F66802">
              <w:rPr>
                <w:noProof/>
                <w:webHidden/>
              </w:rPr>
              <w:fldChar w:fldCharType="end"/>
            </w:r>
          </w:hyperlink>
        </w:p>
        <w:p w14:paraId="1476F784" w14:textId="585B8358" w:rsidR="00F66802" w:rsidRDefault="007D25F2">
          <w:pPr>
            <w:pStyle w:val="Verzeichnis3"/>
            <w:tabs>
              <w:tab w:val="right" w:leader="dot" w:pos="9016"/>
            </w:tabs>
            <w:rPr>
              <w:rFonts w:asciiTheme="minorHAnsi" w:eastAsiaTheme="minorEastAsia" w:hAnsiTheme="minorHAnsi" w:cstheme="minorBidi"/>
              <w:noProof/>
              <w:lang w:eastAsia="en-GB"/>
            </w:rPr>
          </w:pPr>
          <w:hyperlink w:anchor="_Toc180409297" w:history="1">
            <w:r w:rsidR="00F66802" w:rsidRPr="005136B2">
              <w:rPr>
                <w:rStyle w:val="Hyperlink"/>
                <w:noProof/>
              </w:rPr>
              <w:t>S2.2) Microhabitat availability per type and plot</w:t>
            </w:r>
            <w:r w:rsidR="00F66802">
              <w:rPr>
                <w:noProof/>
                <w:webHidden/>
              </w:rPr>
              <w:tab/>
            </w:r>
            <w:r w:rsidR="00F66802">
              <w:rPr>
                <w:noProof/>
                <w:webHidden/>
              </w:rPr>
              <w:fldChar w:fldCharType="begin"/>
            </w:r>
            <w:r w:rsidR="00F66802">
              <w:rPr>
                <w:noProof/>
                <w:webHidden/>
              </w:rPr>
              <w:instrText xml:space="preserve"> PAGEREF _Toc180409297 \h </w:instrText>
            </w:r>
            <w:r w:rsidR="00F66802">
              <w:rPr>
                <w:noProof/>
                <w:webHidden/>
              </w:rPr>
            </w:r>
            <w:r w:rsidR="00F66802">
              <w:rPr>
                <w:noProof/>
                <w:webHidden/>
              </w:rPr>
              <w:fldChar w:fldCharType="separate"/>
            </w:r>
            <w:r w:rsidR="00F66802">
              <w:rPr>
                <w:noProof/>
                <w:webHidden/>
              </w:rPr>
              <w:t>5</w:t>
            </w:r>
            <w:r w:rsidR="00F66802">
              <w:rPr>
                <w:noProof/>
                <w:webHidden/>
              </w:rPr>
              <w:fldChar w:fldCharType="end"/>
            </w:r>
          </w:hyperlink>
        </w:p>
        <w:p w14:paraId="330233CF" w14:textId="42E8741B" w:rsidR="00F66802" w:rsidRDefault="007D25F2">
          <w:pPr>
            <w:pStyle w:val="Verzeichnis3"/>
            <w:tabs>
              <w:tab w:val="right" w:leader="dot" w:pos="9016"/>
            </w:tabs>
            <w:rPr>
              <w:rFonts w:asciiTheme="minorHAnsi" w:eastAsiaTheme="minorEastAsia" w:hAnsiTheme="minorHAnsi" w:cstheme="minorBidi"/>
              <w:noProof/>
              <w:lang w:eastAsia="en-GB"/>
            </w:rPr>
          </w:pPr>
          <w:hyperlink w:anchor="_Toc180409298" w:history="1">
            <w:r w:rsidR="00F66802" w:rsidRPr="005136B2">
              <w:rPr>
                <w:rStyle w:val="Hyperlink"/>
                <w:noProof/>
              </w:rPr>
              <w:t>S2.3) Moths occurrences by species</w:t>
            </w:r>
            <w:r w:rsidR="00F66802">
              <w:rPr>
                <w:noProof/>
                <w:webHidden/>
              </w:rPr>
              <w:tab/>
            </w:r>
            <w:r w:rsidR="00F66802">
              <w:rPr>
                <w:noProof/>
                <w:webHidden/>
              </w:rPr>
              <w:fldChar w:fldCharType="begin"/>
            </w:r>
            <w:r w:rsidR="00F66802">
              <w:rPr>
                <w:noProof/>
                <w:webHidden/>
              </w:rPr>
              <w:instrText xml:space="preserve"> PAGEREF _Toc180409298 \h </w:instrText>
            </w:r>
            <w:r w:rsidR="00F66802">
              <w:rPr>
                <w:noProof/>
                <w:webHidden/>
              </w:rPr>
            </w:r>
            <w:r w:rsidR="00F66802">
              <w:rPr>
                <w:noProof/>
                <w:webHidden/>
              </w:rPr>
              <w:fldChar w:fldCharType="separate"/>
            </w:r>
            <w:r w:rsidR="00F66802">
              <w:rPr>
                <w:noProof/>
                <w:webHidden/>
              </w:rPr>
              <w:t>6</w:t>
            </w:r>
            <w:r w:rsidR="00F66802">
              <w:rPr>
                <w:noProof/>
                <w:webHidden/>
              </w:rPr>
              <w:fldChar w:fldCharType="end"/>
            </w:r>
          </w:hyperlink>
        </w:p>
        <w:p w14:paraId="768A5028" w14:textId="7BD726A7" w:rsidR="00F66802" w:rsidRDefault="007D25F2">
          <w:pPr>
            <w:pStyle w:val="Verzeichnis3"/>
            <w:tabs>
              <w:tab w:val="right" w:leader="dot" w:pos="9016"/>
            </w:tabs>
            <w:rPr>
              <w:rFonts w:asciiTheme="minorHAnsi" w:eastAsiaTheme="minorEastAsia" w:hAnsiTheme="minorHAnsi" w:cstheme="minorBidi"/>
              <w:noProof/>
              <w:lang w:eastAsia="en-GB"/>
            </w:rPr>
          </w:pPr>
          <w:hyperlink w:anchor="_Toc180409299" w:history="1">
            <w:r w:rsidR="00F66802" w:rsidRPr="005136B2">
              <w:rPr>
                <w:rStyle w:val="Hyperlink"/>
                <w:noProof/>
              </w:rPr>
              <w:t>S2.4) Ground beetle occurrences by species</w:t>
            </w:r>
            <w:r w:rsidR="00F66802">
              <w:rPr>
                <w:noProof/>
                <w:webHidden/>
              </w:rPr>
              <w:tab/>
            </w:r>
            <w:r w:rsidR="00F66802">
              <w:rPr>
                <w:noProof/>
                <w:webHidden/>
              </w:rPr>
              <w:fldChar w:fldCharType="begin"/>
            </w:r>
            <w:r w:rsidR="00F66802">
              <w:rPr>
                <w:noProof/>
                <w:webHidden/>
              </w:rPr>
              <w:instrText xml:space="preserve"> PAGEREF _Toc180409299 \h </w:instrText>
            </w:r>
            <w:r w:rsidR="00F66802">
              <w:rPr>
                <w:noProof/>
                <w:webHidden/>
              </w:rPr>
            </w:r>
            <w:r w:rsidR="00F66802">
              <w:rPr>
                <w:noProof/>
                <w:webHidden/>
              </w:rPr>
              <w:fldChar w:fldCharType="separate"/>
            </w:r>
            <w:r w:rsidR="00F66802">
              <w:rPr>
                <w:noProof/>
                <w:webHidden/>
              </w:rPr>
              <w:t>7</w:t>
            </w:r>
            <w:r w:rsidR="00F66802">
              <w:rPr>
                <w:noProof/>
                <w:webHidden/>
              </w:rPr>
              <w:fldChar w:fldCharType="end"/>
            </w:r>
          </w:hyperlink>
        </w:p>
        <w:p w14:paraId="33320512" w14:textId="743C018D" w:rsidR="00F66802" w:rsidRDefault="007D25F2">
          <w:pPr>
            <w:pStyle w:val="Verzeichnis3"/>
            <w:tabs>
              <w:tab w:val="right" w:leader="dot" w:pos="9016"/>
            </w:tabs>
            <w:rPr>
              <w:rFonts w:asciiTheme="minorHAnsi" w:eastAsiaTheme="minorEastAsia" w:hAnsiTheme="minorHAnsi" w:cstheme="minorBidi"/>
              <w:noProof/>
              <w:lang w:eastAsia="en-GB"/>
            </w:rPr>
          </w:pPr>
          <w:hyperlink w:anchor="_Toc180409300" w:history="1">
            <w:r w:rsidR="00F66802" w:rsidRPr="005136B2">
              <w:rPr>
                <w:rStyle w:val="Hyperlink"/>
                <w:noProof/>
              </w:rPr>
              <w:t>S2.5) Bat activities by guild and bat species groups</w:t>
            </w:r>
            <w:r w:rsidR="00F66802">
              <w:rPr>
                <w:noProof/>
                <w:webHidden/>
              </w:rPr>
              <w:tab/>
            </w:r>
            <w:r w:rsidR="00F66802">
              <w:rPr>
                <w:noProof/>
                <w:webHidden/>
              </w:rPr>
              <w:fldChar w:fldCharType="begin"/>
            </w:r>
            <w:r w:rsidR="00F66802">
              <w:rPr>
                <w:noProof/>
                <w:webHidden/>
              </w:rPr>
              <w:instrText xml:space="preserve"> PAGEREF _Toc180409300 \h </w:instrText>
            </w:r>
            <w:r w:rsidR="00F66802">
              <w:rPr>
                <w:noProof/>
                <w:webHidden/>
              </w:rPr>
            </w:r>
            <w:r w:rsidR="00F66802">
              <w:rPr>
                <w:noProof/>
                <w:webHidden/>
              </w:rPr>
              <w:fldChar w:fldCharType="separate"/>
            </w:r>
            <w:r w:rsidR="00F66802">
              <w:rPr>
                <w:noProof/>
                <w:webHidden/>
              </w:rPr>
              <w:t>8</w:t>
            </w:r>
            <w:r w:rsidR="00F66802">
              <w:rPr>
                <w:noProof/>
                <w:webHidden/>
              </w:rPr>
              <w:fldChar w:fldCharType="end"/>
            </w:r>
          </w:hyperlink>
        </w:p>
        <w:p w14:paraId="20F944CE" w14:textId="71E5A7EC" w:rsidR="00F66802" w:rsidRDefault="007D25F2">
          <w:pPr>
            <w:pStyle w:val="Verzeichnis2"/>
            <w:tabs>
              <w:tab w:val="right" w:leader="dot" w:pos="9016"/>
            </w:tabs>
            <w:rPr>
              <w:rFonts w:asciiTheme="minorHAnsi" w:eastAsiaTheme="minorEastAsia" w:hAnsiTheme="minorHAnsi" w:cstheme="minorBidi"/>
              <w:noProof/>
              <w:lang w:eastAsia="en-GB"/>
            </w:rPr>
          </w:pPr>
          <w:hyperlink w:anchor="_Toc180409301" w:history="1">
            <w:r w:rsidR="00F66802" w:rsidRPr="005136B2">
              <w:rPr>
                <w:rStyle w:val="Hyperlink"/>
                <w:noProof/>
              </w:rPr>
              <w:t>S3) Details on the model building</w:t>
            </w:r>
            <w:r w:rsidR="00F66802">
              <w:rPr>
                <w:noProof/>
                <w:webHidden/>
              </w:rPr>
              <w:tab/>
            </w:r>
            <w:r w:rsidR="00F66802">
              <w:rPr>
                <w:noProof/>
                <w:webHidden/>
              </w:rPr>
              <w:fldChar w:fldCharType="begin"/>
            </w:r>
            <w:r w:rsidR="00F66802">
              <w:rPr>
                <w:noProof/>
                <w:webHidden/>
              </w:rPr>
              <w:instrText xml:space="preserve"> PAGEREF _Toc180409301 \h </w:instrText>
            </w:r>
            <w:r w:rsidR="00F66802">
              <w:rPr>
                <w:noProof/>
                <w:webHidden/>
              </w:rPr>
            </w:r>
            <w:r w:rsidR="00F66802">
              <w:rPr>
                <w:noProof/>
                <w:webHidden/>
              </w:rPr>
              <w:fldChar w:fldCharType="separate"/>
            </w:r>
            <w:r w:rsidR="00F66802">
              <w:rPr>
                <w:noProof/>
                <w:webHidden/>
              </w:rPr>
              <w:t>9</w:t>
            </w:r>
            <w:r w:rsidR="00F66802">
              <w:rPr>
                <w:noProof/>
                <w:webHidden/>
              </w:rPr>
              <w:fldChar w:fldCharType="end"/>
            </w:r>
          </w:hyperlink>
        </w:p>
        <w:p w14:paraId="15D14E55" w14:textId="538C1029" w:rsidR="00F66802" w:rsidRDefault="007D25F2">
          <w:pPr>
            <w:pStyle w:val="Verzeichnis3"/>
            <w:tabs>
              <w:tab w:val="right" w:leader="dot" w:pos="9016"/>
            </w:tabs>
            <w:rPr>
              <w:rFonts w:asciiTheme="minorHAnsi" w:eastAsiaTheme="minorEastAsia" w:hAnsiTheme="minorHAnsi" w:cstheme="minorBidi"/>
              <w:noProof/>
              <w:lang w:eastAsia="en-GB"/>
            </w:rPr>
          </w:pPr>
          <w:hyperlink w:anchor="_Toc180409302" w:history="1">
            <w:r w:rsidR="00F66802" w:rsidRPr="005136B2">
              <w:rPr>
                <w:rStyle w:val="Hyperlink"/>
                <w:noProof/>
              </w:rPr>
              <w:t>S3.1) Model formula for full- and variable-selected and modified gam models</w:t>
            </w:r>
            <w:r w:rsidR="00F66802">
              <w:rPr>
                <w:noProof/>
                <w:webHidden/>
              </w:rPr>
              <w:tab/>
            </w:r>
            <w:r w:rsidR="00F66802">
              <w:rPr>
                <w:noProof/>
                <w:webHidden/>
              </w:rPr>
              <w:fldChar w:fldCharType="begin"/>
            </w:r>
            <w:r w:rsidR="00F66802">
              <w:rPr>
                <w:noProof/>
                <w:webHidden/>
              </w:rPr>
              <w:instrText xml:space="preserve"> PAGEREF _Toc180409302 \h </w:instrText>
            </w:r>
            <w:r w:rsidR="00F66802">
              <w:rPr>
                <w:noProof/>
                <w:webHidden/>
              </w:rPr>
            </w:r>
            <w:r w:rsidR="00F66802">
              <w:rPr>
                <w:noProof/>
                <w:webHidden/>
              </w:rPr>
              <w:fldChar w:fldCharType="separate"/>
            </w:r>
            <w:r w:rsidR="00F66802">
              <w:rPr>
                <w:noProof/>
                <w:webHidden/>
              </w:rPr>
              <w:t>9</w:t>
            </w:r>
            <w:r w:rsidR="00F66802">
              <w:rPr>
                <w:noProof/>
                <w:webHidden/>
              </w:rPr>
              <w:fldChar w:fldCharType="end"/>
            </w:r>
          </w:hyperlink>
        </w:p>
        <w:p w14:paraId="19B6CEE6" w14:textId="5BF2D31A" w:rsidR="00F66802" w:rsidRDefault="007D25F2">
          <w:pPr>
            <w:pStyle w:val="Verzeichnis3"/>
            <w:tabs>
              <w:tab w:val="right" w:leader="dot" w:pos="9016"/>
            </w:tabs>
            <w:rPr>
              <w:rFonts w:asciiTheme="minorHAnsi" w:eastAsiaTheme="minorEastAsia" w:hAnsiTheme="minorHAnsi" w:cstheme="minorBidi"/>
              <w:noProof/>
              <w:lang w:eastAsia="en-GB"/>
            </w:rPr>
          </w:pPr>
          <w:hyperlink w:anchor="_Toc180409303" w:history="1">
            <w:r w:rsidR="00F66802" w:rsidRPr="005136B2">
              <w:rPr>
                <w:rStyle w:val="Hyperlink"/>
                <w:noProof/>
              </w:rPr>
              <w:t>S3.2) Automatic variable selection results</w:t>
            </w:r>
            <w:r w:rsidR="00F66802">
              <w:rPr>
                <w:noProof/>
                <w:webHidden/>
              </w:rPr>
              <w:tab/>
            </w:r>
            <w:r w:rsidR="00F66802">
              <w:rPr>
                <w:noProof/>
                <w:webHidden/>
              </w:rPr>
              <w:fldChar w:fldCharType="begin"/>
            </w:r>
            <w:r w:rsidR="00F66802">
              <w:rPr>
                <w:noProof/>
                <w:webHidden/>
              </w:rPr>
              <w:instrText xml:space="preserve"> PAGEREF _Toc180409303 \h </w:instrText>
            </w:r>
            <w:r w:rsidR="00F66802">
              <w:rPr>
                <w:noProof/>
                <w:webHidden/>
              </w:rPr>
            </w:r>
            <w:r w:rsidR="00F66802">
              <w:rPr>
                <w:noProof/>
                <w:webHidden/>
              </w:rPr>
              <w:fldChar w:fldCharType="separate"/>
            </w:r>
            <w:r w:rsidR="00F66802">
              <w:rPr>
                <w:noProof/>
                <w:webHidden/>
              </w:rPr>
              <w:t>11</w:t>
            </w:r>
            <w:r w:rsidR="00F66802">
              <w:rPr>
                <w:noProof/>
                <w:webHidden/>
              </w:rPr>
              <w:fldChar w:fldCharType="end"/>
            </w:r>
          </w:hyperlink>
        </w:p>
        <w:p w14:paraId="152C13FD" w14:textId="14D72015" w:rsidR="00F66802" w:rsidRDefault="007D25F2">
          <w:pPr>
            <w:pStyle w:val="Verzeichnis3"/>
            <w:tabs>
              <w:tab w:val="right" w:leader="dot" w:pos="9016"/>
            </w:tabs>
            <w:rPr>
              <w:rFonts w:asciiTheme="minorHAnsi" w:eastAsiaTheme="minorEastAsia" w:hAnsiTheme="minorHAnsi" w:cstheme="minorBidi"/>
              <w:noProof/>
              <w:lang w:eastAsia="en-GB"/>
            </w:rPr>
          </w:pPr>
          <w:hyperlink w:anchor="_Toc180409304" w:history="1">
            <w:r w:rsidR="00F66802" w:rsidRPr="005136B2">
              <w:rPr>
                <w:rStyle w:val="Hyperlink"/>
                <w:noProof/>
              </w:rPr>
              <w:t>S3.3) Results overview table</w:t>
            </w:r>
            <w:r w:rsidR="00F66802">
              <w:rPr>
                <w:noProof/>
                <w:webHidden/>
              </w:rPr>
              <w:tab/>
            </w:r>
            <w:r w:rsidR="00F66802">
              <w:rPr>
                <w:noProof/>
                <w:webHidden/>
              </w:rPr>
              <w:fldChar w:fldCharType="begin"/>
            </w:r>
            <w:r w:rsidR="00F66802">
              <w:rPr>
                <w:noProof/>
                <w:webHidden/>
              </w:rPr>
              <w:instrText xml:space="preserve"> PAGEREF _Toc180409304 \h </w:instrText>
            </w:r>
            <w:r w:rsidR="00F66802">
              <w:rPr>
                <w:noProof/>
                <w:webHidden/>
              </w:rPr>
            </w:r>
            <w:r w:rsidR="00F66802">
              <w:rPr>
                <w:noProof/>
                <w:webHidden/>
              </w:rPr>
              <w:fldChar w:fldCharType="separate"/>
            </w:r>
            <w:r w:rsidR="00F66802">
              <w:rPr>
                <w:noProof/>
                <w:webHidden/>
              </w:rPr>
              <w:t>12</w:t>
            </w:r>
            <w:r w:rsidR="00F66802">
              <w:rPr>
                <w:noProof/>
                <w:webHidden/>
              </w:rPr>
              <w:fldChar w:fldCharType="end"/>
            </w:r>
          </w:hyperlink>
        </w:p>
        <w:p w14:paraId="5707A0DC" w14:textId="622A484D" w:rsidR="00F66802" w:rsidRDefault="007D25F2">
          <w:pPr>
            <w:pStyle w:val="Verzeichnis2"/>
            <w:tabs>
              <w:tab w:val="right" w:leader="dot" w:pos="9016"/>
            </w:tabs>
            <w:rPr>
              <w:rFonts w:asciiTheme="minorHAnsi" w:eastAsiaTheme="minorEastAsia" w:hAnsiTheme="minorHAnsi" w:cstheme="minorBidi"/>
              <w:noProof/>
              <w:lang w:eastAsia="en-GB"/>
            </w:rPr>
          </w:pPr>
          <w:hyperlink w:anchor="_Toc180409305" w:history="1">
            <w:r w:rsidR="00F66802" w:rsidRPr="005136B2">
              <w:rPr>
                <w:rStyle w:val="Hyperlink"/>
                <w:noProof/>
              </w:rPr>
              <w:t>S4) Visualization of the model responses</w:t>
            </w:r>
            <w:r w:rsidR="00F66802">
              <w:rPr>
                <w:noProof/>
                <w:webHidden/>
              </w:rPr>
              <w:tab/>
            </w:r>
            <w:r w:rsidR="00F66802">
              <w:rPr>
                <w:noProof/>
                <w:webHidden/>
              </w:rPr>
              <w:fldChar w:fldCharType="begin"/>
            </w:r>
            <w:r w:rsidR="00F66802">
              <w:rPr>
                <w:noProof/>
                <w:webHidden/>
              </w:rPr>
              <w:instrText xml:space="preserve"> PAGEREF _Toc180409305 \h </w:instrText>
            </w:r>
            <w:r w:rsidR="00F66802">
              <w:rPr>
                <w:noProof/>
                <w:webHidden/>
              </w:rPr>
            </w:r>
            <w:r w:rsidR="00F66802">
              <w:rPr>
                <w:noProof/>
                <w:webHidden/>
              </w:rPr>
              <w:fldChar w:fldCharType="separate"/>
            </w:r>
            <w:r w:rsidR="00F66802">
              <w:rPr>
                <w:noProof/>
                <w:webHidden/>
              </w:rPr>
              <w:t>14</w:t>
            </w:r>
            <w:r w:rsidR="00F66802">
              <w:rPr>
                <w:noProof/>
                <w:webHidden/>
              </w:rPr>
              <w:fldChar w:fldCharType="end"/>
            </w:r>
          </w:hyperlink>
        </w:p>
        <w:p w14:paraId="5AB2EA7E" w14:textId="12B91907" w:rsidR="00F66802" w:rsidRDefault="007D25F2">
          <w:pPr>
            <w:pStyle w:val="Verzeichnis3"/>
            <w:tabs>
              <w:tab w:val="right" w:leader="dot" w:pos="9016"/>
            </w:tabs>
            <w:rPr>
              <w:rFonts w:asciiTheme="minorHAnsi" w:eastAsiaTheme="minorEastAsia" w:hAnsiTheme="minorHAnsi" w:cstheme="minorBidi"/>
              <w:noProof/>
              <w:lang w:eastAsia="en-GB"/>
            </w:rPr>
          </w:pPr>
          <w:hyperlink w:anchor="_Toc180409306" w:history="1">
            <w:r w:rsidR="00F66802" w:rsidRPr="005136B2">
              <w:rPr>
                <w:rStyle w:val="Hyperlink"/>
                <w:noProof/>
              </w:rPr>
              <w:t>S.4.1) Microhabitat and understory response graphs</w:t>
            </w:r>
            <w:r w:rsidR="00F66802">
              <w:rPr>
                <w:noProof/>
                <w:webHidden/>
              </w:rPr>
              <w:tab/>
            </w:r>
            <w:r w:rsidR="00F66802">
              <w:rPr>
                <w:noProof/>
                <w:webHidden/>
              </w:rPr>
              <w:fldChar w:fldCharType="begin"/>
            </w:r>
            <w:r w:rsidR="00F66802">
              <w:rPr>
                <w:noProof/>
                <w:webHidden/>
              </w:rPr>
              <w:instrText xml:space="preserve"> PAGEREF _Toc180409306 \h </w:instrText>
            </w:r>
            <w:r w:rsidR="00F66802">
              <w:rPr>
                <w:noProof/>
                <w:webHidden/>
              </w:rPr>
            </w:r>
            <w:r w:rsidR="00F66802">
              <w:rPr>
                <w:noProof/>
                <w:webHidden/>
              </w:rPr>
              <w:fldChar w:fldCharType="separate"/>
            </w:r>
            <w:r w:rsidR="00F66802">
              <w:rPr>
                <w:noProof/>
                <w:webHidden/>
              </w:rPr>
              <w:t>14</w:t>
            </w:r>
            <w:r w:rsidR="00F66802">
              <w:rPr>
                <w:noProof/>
                <w:webHidden/>
              </w:rPr>
              <w:fldChar w:fldCharType="end"/>
            </w:r>
          </w:hyperlink>
        </w:p>
        <w:p w14:paraId="1CDAC40F" w14:textId="6E696BE9" w:rsidR="00F66802" w:rsidRDefault="007D25F2">
          <w:pPr>
            <w:pStyle w:val="Verzeichnis3"/>
            <w:tabs>
              <w:tab w:val="right" w:leader="dot" w:pos="9016"/>
            </w:tabs>
            <w:rPr>
              <w:rFonts w:asciiTheme="minorHAnsi" w:eastAsiaTheme="minorEastAsia" w:hAnsiTheme="minorHAnsi" w:cstheme="minorBidi"/>
              <w:noProof/>
              <w:lang w:eastAsia="en-GB"/>
            </w:rPr>
          </w:pPr>
          <w:hyperlink w:anchor="_Toc180409307" w:history="1">
            <w:r w:rsidR="00F66802" w:rsidRPr="005136B2">
              <w:rPr>
                <w:rStyle w:val="Hyperlink"/>
                <w:noProof/>
              </w:rPr>
              <w:t>S4.2) Insect response graphs</w:t>
            </w:r>
            <w:r w:rsidR="00F66802">
              <w:rPr>
                <w:noProof/>
                <w:webHidden/>
              </w:rPr>
              <w:tab/>
            </w:r>
            <w:r w:rsidR="00F66802">
              <w:rPr>
                <w:noProof/>
                <w:webHidden/>
              </w:rPr>
              <w:fldChar w:fldCharType="begin"/>
            </w:r>
            <w:r w:rsidR="00F66802">
              <w:rPr>
                <w:noProof/>
                <w:webHidden/>
              </w:rPr>
              <w:instrText xml:space="preserve"> PAGEREF _Toc180409307 \h </w:instrText>
            </w:r>
            <w:r w:rsidR="00F66802">
              <w:rPr>
                <w:noProof/>
                <w:webHidden/>
              </w:rPr>
            </w:r>
            <w:r w:rsidR="00F66802">
              <w:rPr>
                <w:noProof/>
                <w:webHidden/>
              </w:rPr>
              <w:fldChar w:fldCharType="separate"/>
            </w:r>
            <w:r w:rsidR="00F66802">
              <w:rPr>
                <w:noProof/>
                <w:webHidden/>
              </w:rPr>
              <w:t>15</w:t>
            </w:r>
            <w:r w:rsidR="00F66802">
              <w:rPr>
                <w:noProof/>
                <w:webHidden/>
              </w:rPr>
              <w:fldChar w:fldCharType="end"/>
            </w:r>
          </w:hyperlink>
        </w:p>
        <w:p w14:paraId="0FA03697" w14:textId="6B663600" w:rsidR="00F66802" w:rsidRDefault="007D25F2">
          <w:pPr>
            <w:pStyle w:val="Verzeichnis3"/>
            <w:tabs>
              <w:tab w:val="right" w:leader="dot" w:pos="9016"/>
            </w:tabs>
            <w:rPr>
              <w:rFonts w:asciiTheme="minorHAnsi" w:eastAsiaTheme="minorEastAsia" w:hAnsiTheme="minorHAnsi" w:cstheme="minorBidi"/>
              <w:noProof/>
              <w:lang w:eastAsia="en-GB"/>
            </w:rPr>
          </w:pPr>
          <w:hyperlink w:anchor="_Toc180409308" w:history="1">
            <w:r w:rsidR="00F66802" w:rsidRPr="005136B2">
              <w:rPr>
                <w:rStyle w:val="Hyperlink"/>
                <w:noProof/>
              </w:rPr>
              <w:t>S4.3) Bat activity response graphs</w:t>
            </w:r>
            <w:r w:rsidR="00F66802">
              <w:rPr>
                <w:noProof/>
                <w:webHidden/>
              </w:rPr>
              <w:tab/>
            </w:r>
            <w:r w:rsidR="00F66802">
              <w:rPr>
                <w:noProof/>
                <w:webHidden/>
              </w:rPr>
              <w:fldChar w:fldCharType="begin"/>
            </w:r>
            <w:r w:rsidR="00F66802">
              <w:rPr>
                <w:noProof/>
                <w:webHidden/>
              </w:rPr>
              <w:instrText xml:space="preserve"> PAGEREF _Toc180409308 \h </w:instrText>
            </w:r>
            <w:r w:rsidR="00F66802">
              <w:rPr>
                <w:noProof/>
                <w:webHidden/>
              </w:rPr>
            </w:r>
            <w:r w:rsidR="00F66802">
              <w:rPr>
                <w:noProof/>
                <w:webHidden/>
              </w:rPr>
              <w:fldChar w:fldCharType="separate"/>
            </w:r>
            <w:r w:rsidR="00F66802">
              <w:rPr>
                <w:noProof/>
                <w:webHidden/>
              </w:rPr>
              <w:t>16</w:t>
            </w:r>
            <w:r w:rsidR="00F66802">
              <w:rPr>
                <w:noProof/>
                <w:webHidden/>
              </w:rPr>
              <w:fldChar w:fldCharType="end"/>
            </w:r>
          </w:hyperlink>
        </w:p>
        <w:p w14:paraId="2781FA7C" w14:textId="06B249F0" w:rsidR="007408B8" w:rsidRDefault="007408B8">
          <w:r>
            <w:rPr>
              <w:b/>
              <w:bCs/>
              <w:lang w:val="de-DE"/>
            </w:rPr>
            <w:fldChar w:fldCharType="end"/>
          </w:r>
        </w:p>
      </w:sdtContent>
    </w:sdt>
    <w:p w14:paraId="3C29F28E" w14:textId="77777777" w:rsidR="009B12A8" w:rsidRPr="00245E35" w:rsidRDefault="009B12A8" w:rsidP="009B12A8">
      <w:pPr>
        <w:rPr>
          <w:color w:val="000000" w:themeColor="text1"/>
        </w:rPr>
      </w:pPr>
    </w:p>
    <w:p w14:paraId="379857C1" w14:textId="6A6B60BA" w:rsidR="005B4413" w:rsidRDefault="007408B8">
      <w:pPr>
        <w:rPr>
          <w:rFonts w:asciiTheme="minorHAnsi" w:hAnsiTheme="minorHAnsi" w:cstheme="minorHAnsi"/>
          <w:i/>
          <w:color w:val="000000" w:themeColor="text1"/>
        </w:rPr>
      </w:pPr>
      <w:r>
        <w:rPr>
          <w:rFonts w:asciiTheme="minorHAnsi" w:hAnsiTheme="minorHAnsi" w:cstheme="minorHAnsi"/>
          <w:i/>
          <w:color w:val="000000" w:themeColor="text1"/>
        </w:rPr>
        <w:br w:type="page"/>
      </w:r>
    </w:p>
    <w:p w14:paraId="70B081F9" w14:textId="438E8755" w:rsidR="00D6689E" w:rsidRDefault="00AA716E" w:rsidP="00340791">
      <w:pPr>
        <w:pStyle w:val="berschrift2"/>
      </w:pPr>
      <w:bookmarkStart w:id="2" w:name="_Toc180409290"/>
      <w:r>
        <w:lastRenderedPageBreak/>
        <w:t>S</w:t>
      </w:r>
      <w:r w:rsidR="00D6689E">
        <w:t>1)</w:t>
      </w:r>
      <w:r w:rsidR="00D6689E" w:rsidRPr="0018558B">
        <w:t xml:space="preserve"> </w:t>
      </w:r>
      <w:r w:rsidR="00340791">
        <w:t>M</w:t>
      </w:r>
      <w:r w:rsidR="008B7669">
        <w:t>ethodological</w:t>
      </w:r>
      <w:r w:rsidR="00340791">
        <w:t xml:space="preserve"> details</w:t>
      </w:r>
      <w:bookmarkEnd w:id="2"/>
    </w:p>
    <w:p w14:paraId="5085FEBE" w14:textId="3F8A9DA9" w:rsidR="002A1655" w:rsidRDefault="002A1655" w:rsidP="002A1655">
      <w:pPr>
        <w:rPr>
          <w:lang w:val="en-US"/>
        </w:rPr>
      </w:pPr>
    </w:p>
    <w:p w14:paraId="43CF1FAE" w14:textId="3D258333" w:rsidR="002A1655" w:rsidRDefault="00AA716E" w:rsidP="002A1655">
      <w:pPr>
        <w:pStyle w:val="berschrift3"/>
        <w:rPr>
          <w:lang w:val="en-US"/>
        </w:rPr>
      </w:pPr>
      <w:bookmarkStart w:id="3" w:name="_Toc180409291"/>
      <w:r>
        <w:rPr>
          <w:lang w:val="en-US"/>
        </w:rPr>
        <w:t>S</w:t>
      </w:r>
      <w:r w:rsidR="002A1655">
        <w:rPr>
          <w:lang w:val="en-US"/>
        </w:rPr>
        <w:t xml:space="preserve">1.1) </w:t>
      </w:r>
      <w:r w:rsidR="001F7F15">
        <w:rPr>
          <w:lang w:val="en-US"/>
        </w:rPr>
        <w:t>Number of s</w:t>
      </w:r>
      <w:r w:rsidR="002A1655">
        <w:rPr>
          <w:lang w:val="en-US"/>
        </w:rPr>
        <w:t>ampling locations</w:t>
      </w:r>
      <w:bookmarkEnd w:id="3"/>
    </w:p>
    <w:p w14:paraId="21AE2D53" w14:textId="22D2D164" w:rsidR="002A1655" w:rsidRDefault="002A1655" w:rsidP="002A1655">
      <w:bookmarkStart w:id="4" w:name="_Hlk172035586"/>
      <w:r>
        <w:t xml:space="preserve">Originally data were collected on 66 plots. </w:t>
      </w:r>
      <w:r w:rsidRPr="00D91C46">
        <w:t>Due to missing data for one plot (CFB094) and a</w:t>
      </w:r>
      <w:r>
        <w:t xml:space="preserve"> visual</w:t>
      </w:r>
      <w:r w:rsidRPr="00D91C46">
        <w:t xml:space="preserve"> outlier (CFB034, see A</w:t>
      </w:r>
      <w:r w:rsidR="002A7572">
        <w:t>1</w:t>
      </w:r>
      <w:r w:rsidRPr="00D91C46">
        <w:t>.</w:t>
      </w:r>
      <w:r w:rsidR="002A7572">
        <w:t>1</w:t>
      </w:r>
      <w:r w:rsidRPr="00D91C46">
        <w:t>), data from 64 plots</w:t>
      </w:r>
      <w:r w:rsidRPr="00D91C46">
        <w:rPr>
          <w:rFonts w:asciiTheme="minorHAnsi" w:hAnsiTheme="minorHAnsi" w:cstheme="minorHAnsi"/>
          <w:color w:val="000000"/>
        </w:rPr>
        <w:t xml:space="preserve"> (n=64) </w:t>
      </w:r>
      <w:r w:rsidRPr="00D91C46">
        <w:t>were used for this study</w:t>
      </w:r>
      <w:bookmarkEnd w:id="4"/>
      <w:r>
        <w:t>.</w:t>
      </w:r>
    </w:p>
    <w:p w14:paraId="58D20116" w14:textId="77777777" w:rsidR="002A1655" w:rsidRDefault="002A1655" w:rsidP="002A1655">
      <w:pPr>
        <w:keepNext/>
      </w:pPr>
      <w:r>
        <w:rPr>
          <w:rFonts w:asciiTheme="minorHAnsi" w:hAnsiTheme="minorHAnsi" w:cstheme="minorHAnsi"/>
          <w:i/>
          <w:noProof/>
          <w:color w:val="000000" w:themeColor="text1"/>
        </w:rPr>
        <w:drawing>
          <wp:inline distT="0" distB="0" distL="0" distR="0" wp14:anchorId="5D2AAB69" wp14:editId="21939718">
            <wp:extent cx="3405188" cy="2724150"/>
            <wp:effectExtent l="0" t="0" r="508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444361" cy="2755488"/>
                    </a:xfrm>
                    <a:prstGeom prst="rect">
                      <a:avLst/>
                    </a:prstGeom>
                    <a:noFill/>
                    <a:ln>
                      <a:noFill/>
                    </a:ln>
                  </pic:spPr>
                </pic:pic>
              </a:graphicData>
            </a:graphic>
          </wp:inline>
        </w:drawing>
      </w:r>
    </w:p>
    <w:p w14:paraId="0B808994" w14:textId="69E2118E" w:rsidR="002A1655" w:rsidRPr="00245E35" w:rsidRDefault="002A1655" w:rsidP="002A1655">
      <w:pPr>
        <w:pBdr>
          <w:top w:val="nil"/>
          <w:left w:val="nil"/>
          <w:bottom w:val="nil"/>
          <w:right w:val="nil"/>
          <w:between w:val="nil"/>
        </w:pBdr>
        <w:spacing w:after="200" w:line="240" w:lineRule="auto"/>
        <w:jc w:val="both"/>
        <w:rPr>
          <w:rFonts w:asciiTheme="minorHAnsi" w:hAnsiTheme="minorHAnsi" w:cstheme="minorHAnsi"/>
          <w:i/>
          <w:color w:val="000000" w:themeColor="text1"/>
        </w:rPr>
      </w:pPr>
      <w:r w:rsidRPr="00245E35">
        <w:rPr>
          <w:rStyle w:val="berschrift5Zchn"/>
          <w:rFonts w:asciiTheme="minorHAnsi" w:hAnsiTheme="minorHAnsi" w:cstheme="minorHAnsi"/>
          <w:color w:val="000000" w:themeColor="text1"/>
        </w:rPr>
        <w:t xml:space="preserve">Figure </w:t>
      </w:r>
      <w:r w:rsidR="00AA716E">
        <w:rPr>
          <w:rStyle w:val="berschrift5Zchn"/>
          <w:rFonts w:asciiTheme="minorHAnsi" w:hAnsiTheme="minorHAnsi" w:cstheme="minorHAnsi"/>
          <w:color w:val="000000" w:themeColor="text1"/>
        </w:rPr>
        <w:t>S</w:t>
      </w:r>
      <w:r>
        <w:rPr>
          <w:rStyle w:val="berschrift5Zchn"/>
          <w:rFonts w:asciiTheme="minorHAnsi" w:hAnsiTheme="minorHAnsi" w:cstheme="minorHAnsi"/>
          <w:color w:val="000000" w:themeColor="text1"/>
        </w:rPr>
        <w:t>1.1)</w:t>
      </w:r>
      <w:r w:rsidRPr="00245E35">
        <w:rPr>
          <w:rFonts w:asciiTheme="minorHAnsi" w:hAnsiTheme="minorHAnsi" w:cstheme="minorHAnsi"/>
          <w:i/>
          <w:color w:val="000000" w:themeColor="text1"/>
        </w:rPr>
        <w:t xml:space="preserve"> </w:t>
      </w:r>
      <w:r>
        <w:rPr>
          <w:rFonts w:asciiTheme="minorHAnsi" w:hAnsiTheme="minorHAnsi" w:cstheme="minorHAnsi"/>
          <w:i/>
          <w:color w:val="000000" w:themeColor="text1"/>
        </w:rPr>
        <w:t>Outlier in the Lepidoptera abundance visualized within the abundance-richness relationship. The red dot highlights the outlier (CFB034), which we excluded from the analysis.</w:t>
      </w:r>
    </w:p>
    <w:p w14:paraId="5711694C" w14:textId="77777777" w:rsidR="002A1655" w:rsidRPr="002A1655" w:rsidRDefault="002A1655" w:rsidP="002A1655">
      <w:pPr>
        <w:rPr>
          <w:lang w:val="en-US"/>
        </w:rPr>
      </w:pPr>
    </w:p>
    <w:p w14:paraId="70C332D5" w14:textId="77C3AC1E" w:rsidR="00340791" w:rsidRDefault="00340791" w:rsidP="00340791">
      <w:pPr>
        <w:rPr>
          <w:lang w:val="en-US"/>
        </w:rPr>
      </w:pPr>
    </w:p>
    <w:p w14:paraId="5CC6FC0D" w14:textId="44356691" w:rsidR="00340791" w:rsidRPr="00340791" w:rsidRDefault="00AA716E" w:rsidP="00340791">
      <w:pPr>
        <w:pStyle w:val="berschrift3"/>
        <w:rPr>
          <w:rFonts w:asciiTheme="minorHAnsi" w:hAnsiTheme="minorHAnsi" w:cstheme="minorHAnsi"/>
          <w:color w:val="000000" w:themeColor="text1"/>
        </w:rPr>
      </w:pPr>
      <w:bookmarkStart w:id="5" w:name="_Toc180409292"/>
      <w:r>
        <w:t>S</w:t>
      </w:r>
      <w:r w:rsidR="00340791">
        <w:t>1.</w:t>
      </w:r>
      <w:r w:rsidR="002A1655">
        <w:t>2</w:t>
      </w:r>
      <w:r w:rsidR="00340791">
        <w:t>) Sampling dates overview</w:t>
      </w:r>
      <w:bookmarkEnd w:id="5"/>
    </w:p>
    <w:p w14:paraId="58C05364" w14:textId="77777777" w:rsidR="00340791" w:rsidRDefault="00340791" w:rsidP="00340791">
      <w:pPr>
        <w:keepNext/>
      </w:pPr>
      <w:r>
        <w:rPr>
          <w:noProof/>
          <w:color w:val="000000" w:themeColor="text1"/>
        </w:rPr>
        <w:drawing>
          <wp:inline distT="0" distB="0" distL="0" distR="0" wp14:anchorId="30B1DB7B" wp14:editId="323DD86C">
            <wp:extent cx="5717540" cy="2483892"/>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b="13067"/>
                    <a:stretch/>
                  </pic:blipFill>
                  <pic:spPr bwMode="auto">
                    <a:xfrm>
                      <a:off x="0" y="0"/>
                      <a:ext cx="5718027" cy="2484104"/>
                    </a:xfrm>
                    <a:prstGeom prst="rect">
                      <a:avLst/>
                    </a:prstGeom>
                    <a:noFill/>
                    <a:ln>
                      <a:noFill/>
                    </a:ln>
                    <a:extLst>
                      <a:ext uri="{53640926-AAD7-44D8-BBD7-CCE9431645EC}">
                        <a14:shadowObscured xmlns:a14="http://schemas.microsoft.com/office/drawing/2010/main"/>
                      </a:ext>
                    </a:extLst>
                  </pic:spPr>
                </pic:pic>
              </a:graphicData>
            </a:graphic>
          </wp:inline>
        </w:drawing>
      </w:r>
    </w:p>
    <w:p w14:paraId="654C06E8" w14:textId="1ADA6B10" w:rsidR="00340791" w:rsidRPr="00245E35" w:rsidRDefault="00340791" w:rsidP="00340791">
      <w:pPr>
        <w:pBdr>
          <w:top w:val="nil"/>
          <w:left w:val="nil"/>
          <w:bottom w:val="nil"/>
          <w:right w:val="nil"/>
          <w:between w:val="nil"/>
        </w:pBdr>
        <w:spacing w:after="200" w:line="240" w:lineRule="auto"/>
        <w:rPr>
          <w:rFonts w:asciiTheme="minorHAnsi" w:hAnsiTheme="minorHAnsi" w:cstheme="minorHAnsi"/>
          <w:i/>
          <w:color w:val="000000" w:themeColor="text1"/>
        </w:rPr>
      </w:pPr>
      <w:r w:rsidRPr="00245E35">
        <w:rPr>
          <w:rStyle w:val="berschrift5Zchn"/>
          <w:rFonts w:asciiTheme="minorHAnsi" w:hAnsiTheme="minorHAnsi" w:cstheme="minorHAnsi"/>
          <w:color w:val="000000" w:themeColor="text1"/>
        </w:rPr>
        <w:t xml:space="preserve">Figure </w:t>
      </w:r>
      <w:r w:rsidR="00AA716E">
        <w:rPr>
          <w:rStyle w:val="berschrift5Zchn"/>
          <w:rFonts w:asciiTheme="minorHAnsi" w:hAnsiTheme="minorHAnsi" w:cstheme="minorHAnsi"/>
          <w:color w:val="000000" w:themeColor="text1"/>
        </w:rPr>
        <w:t>S</w:t>
      </w:r>
      <w:r>
        <w:rPr>
          <w:rStyle w:val="berschrift5Zchn"/>
          <w:rFonts w:asciiTheme="minorHAnsi" w:hAnsiTheme="minorHAnsi" w:cstheme="minorHAnsi"/>
          <w:color w:val="000000" w:themeColor="text1"/>
        </w:rPr>
        <w:t>1.</w:t>
      </w:r>
      <w:r w:rsidR="002A1655">
        <w:rPr>
          <w:rStyle w:val="berschrift5Zchn"/>
          <w:rFonts w:asciiTheme="minorHAnsi" w:hAnsiTheme="minorHAnsi" w:cstheme="minorHAnsi"/>
          <w:color w:val="000000" w:themeColor="text1"/>
        </w:rPr>
        <w:t>2</w:t>
      </w:r>
      <w:r w:rsidRPr="00245E35">
        <w:rPr>
          <w:rFonts w:asciiTheme="minorHAnsi" w:hAnsiTheme="minorHAnsi" w:cstheme="minorHAnsi"/>
          <w:i/>
          <w:color w:val="000000" w:themeColor="text1"/>
        </w:rPr>
        <w:t xml:space="preserve">: </w:t>
      </w:r>
      <w:r>
        <w:rPr>
          <w:rFonts w:asciiTheme="minorHAnsi" w:hAnsiTheme="minorHAnsi" w:cstheme="minorHAnsi"/>
          <w:i/>
          <w:color w:val="000000" w:themeColor="text1"/>
        </w:rPr>
        <w:t xml:space="preserve">Overview of the sampling Dates for the acoustic bat surveys and the UV-light trapping, indicating how many plots were sampled in parallel. In total, 64 plots were included in this study. Sampling Dates represent the </w:t>
      </w:r>
      <w:r w:rsidR="00F8296C">
        <w:rPr>
          <w:rFonts w:asciiTheme="minorHAnsi" w:hAnsiTheme="minorHAnsi" w:cstheme="minorHAnsi"/>
          <w:i/>
          <w:color w:val="000000" w:themeColor="text1"/>
        </w:rPr>
        <w:t>d</w:t>
      </w:r>
      <w:r>
        <w:rPr>
          <w:rFonts w:asciiTheme="minorHAnsi" w:hAnsiTheme="minorHAnsi" w:cstheme="minorHAnsi"/>
          <w:i/>
          <w:color w:val="000000" w:themeColor="text1"/>
        </w:rPr>
        <w:t xml:space="preserve">ate when the UV-light traps were active, but bat loggers were also active the night before and after. </w:t>
      </w:r>
    </w:p>
    <w:p w14:paraId="28AF0106" w14:textId="77777777" w:rsidR="00340791" w:rsidRPr="00340791" w:rsidRDefault="00340791" w:rsidP="00340791"/>
    <w:p w14:paraId="04A87481" w14:textId="6C732956" w:rsidR="008B7669" w:rsidRPr="008B7669" w:rsidRDefault="00AA716E" w:rsidP="00340791">
      <w:pPr>
        <w:pStyle w:val="berschrift3"/>
      </w:pPr>
      <w:bookmarkStart w:id="6" w:name="_Toc180409293"/>
      <w:r>
        <w:lastRenderedPageBreak/>
        <w:t>S</w:t>
      </w:r>
      <w:r w:rsidR="008B7669">
        <w:t>1.</w:t>
      </w:r>
      <w:r w:rsidR="002A1655">
        <w:t>3</w:t>
      </w:r>
      <w:r w:rsidR="008B7669">
        <w:t>)</w:t>
      </w:r>
      <w:r w:rsidR="008B7669" w:rsidRPr="008B7669">
        <w:t xml:space="preserve"> </w:t>
      </w:r>
      <w:r w:rsidR="008B7669">
        <w:t>V</w:t>
      </w:r>
      <w:r w:rsidR="008B7669" w:rsidRPr="0018558B">
        <w:t xml:space="preserve">egetation </w:t>
      </w:r>
      <w:r w:rsidR="008B7669">
        <w:t>data</w:t>
      </w:r>
      <w:r w:rsidR="008B7669" w:rsidRPr="0018558B">
        <w:t xml:space="preserve"> imputation</w:t>
      </w:r>
      <w:bookmarkEnd w:id="6"/>
    </w:p>
    <w:p w14:paraId="3E771E39" w14:textId="351EE1BF" w:rsidR="00D6689E" w:rsidRDefault="00D6689E" w:rsidP="00D6689E">
      <w:r>
        <w:t>The vegetation surveys that were used to impute the 12 missing values in the understory dataset, were carried out between 2016 and 2018</w:t>
      </w:r>
      <w:r w:rsidR="000C070D">
        <w:t xml:space="preserve"> on the same plots</w:t>
      </w:r>
      <w:r w:rsidR="000C070D">
        <w:rPr>
          <w:noProof/>
        </w:rPr>
        <w:t xml:space="preserve"> </w:t>
      </w:r>
      <w:r w:rsidR="000C070D">
        <w:rPr>
          <w:noProof/>
        </w:rPr>
        <w:fldChar w:fldCharType="begin" w:fldLock="1"/>
      </w:r>
      <w:r w:rsidR="000C070D">
        <w:rPr>
          <w:noProof/>
        </w:rPr>
        <w:instrText>ADDIN CSL_CITATION {"citationItems":[{"id":"ITEM-1","itemData":{"DOI":"10.1002/ece3.8534","ISSN":"20457758","abstract":"One of the most important drivers for the coexistence of plant species is the resource heterogeneity of a certain environment, and several studies in different ecosystems have supported this resource heterogeneity–diversity hypothesis. However, to date, only a few studies have measured heterogeneity of light and soil resources below forest canopies to investigate their influence on understory plant species richness. Here, we aim to determine (1) the influence of forest stand structural complexity on the heterogeneity of light and soil resources below the forest canopy and (2) whether heterogeneity of resources increases understory plant species richness. Measures of stand structural complexity were obtained through inventories and remote sensing techniques in 135 1-ha study plots of temperate forests, established along a gradient of forest structural complexity. We measured light intensity and soil chemical properties on six 25 m² subplots on each of these 135 plots and surveyed understory vegetation. We calculated the coefficient of variation of light and soil parameters to obtain measures of resource heterogeneity and determined understory plant species richness at plot level. Spatial heterogeneity of light and of soil pH increased with higher stand structural complexity, although heterogeneity of soil pH did not increase in conditions of generally high levels of light availability. Increasing light heterogeneity was also associated with increasing understory plant species richness. However, light heterogeneity had no such effects in conditions where soil resource heterogeneity (variation in soil C:N ratios) was low. Our results support the resource heterogeneity–diversity hypothesis for temperate forest understory at the stand scale. Our results also highlight the importance of interaction effects between the heterogeneity of both light and soil resources in determining plant species richness.","author":[{"dropping-particle":"","family":"Helbach","given":"Jan","non-dropping-particle":"","parse-names":false,"suffix":""},{"dropping-particle":"","family":"Frey","given":"Julian","non-dropping-particle":"","parse-names":false,"suffix":""},{"dropping-particle":"","family":"Messier","given":"Christian","non-dropping-particle":"","parse-names":false,"suffix":""},{"dropping-particle":"","family":"Mörsdorf","given":"Martin","non-dropping-particle":"","parse-names":false,"suffix":""},{"dropping-particle":"","family":"Scherer-Lorenzen","given":"Michael","non-dropping-particle":"","parse-names":false,"suffix":""}],"container-title":"Ecology and Evolution","id":"ITEM-1","issue":"2","issued":{"date-parts":[["2022"]]},"page":"1-14","title":"Light heterogeneity affects understory plant species richness in temperate forests supporting the heterogeneity–diversity hypothesis","type":"article-journal","volume":"12"},"uris":["http://www.mendeley.com/documents/?uuid=d95f997a-2f76-4182-b17b-48de268c64a0"]}],"mendeley":{"formattedCitation":"(Helbach et al., 2022)","plainTextFormattedCitation":"(Helbach et al., 2022)","previouslyFormattedCitation":"(Helbach et al., 2022)"},"properties":{"noteIndex":0},"schema":"https://github.com/citation-style-language/schema/raw/master/csl-citation.json"}</w:instrText>
      </w:r>
      <w:r w:rsidR="000C070D">
        <w:rPr>
          <w:noProof/>
        </w:rPr>
        <w:fldChar w:fldCharType="separate"/>
      </w:r>
      <w:r w:rsidR="000C070D" w:rsidRPr="00E91A6E">
        <w:rPr>
          <w:noProof/>
        </w:rPr>
        <w:t>(Helbach et al., 2022)</w:t>
      </w:r>
      <w:r w:rsidR="000C070D">
        <w:rPr>
          <w:noProof/>
        </w:rPr>
        <w:fldChar w:fldCharType="end"/>
      </w:r>
      <w:r>
        <w:t xml:space="preserve">. Instead of 18 one square meter plots, 6 plots of 5 x 5 meters were used in this survey. Due to the larger spatial scale of the survey, this prior survey included on average 3 species more than the survey in 2020. In order to account for the differences in spatial scale and time, we used regression imputation to predict understory richness and cover values for the 12 missing plots. First, we created linear models with the 2020 survey of species richness and cover respectively as a response and the prior surveys as predictor. The model for species richness was significant (F= </w:t>
      </w:r>
      <w:r w:rsidRPr="00FC4410">
        <w:t>86.36 on 1 and 57 DF</w:t>
      </w:r>
      <w:r>
        <w:t xml:space="preserve">, </w:t>
      </w:r>
      <w:r w:rsidRPr="00FC4410">
        <w:t>p-value: 5.144e-13</w:t>
      </w:r>
      <w:r>
        <w:t xml:space="preserve">) as was the model for cover (F = </w:t>
      </w:r>
      <w:r w:rsidRPr="00FC4410">
        <w:t>82.62 on 1 and 54 DF, p-value: 1.795e-12</w:t>
      </w:r>
      <w:r>
        <w:t xml:space="preserve">). We then predicted species richness and cover for the missing values of 2020 by extracting the respective model values based on the known species richness and cover from the prior surveys. </w:t>
      </w:r>
    </w:p>
    <w:p w14:paraId="756EDA5C" w14:textId="77777777" w:rsidR="008B7669" w:rsidRPr="00245E35" w:rsidRDefault="008B7669" w:rsidP="00975ADC"/>
    <w:p w14:paraId="1C74F489" w14:textId="0CF8F9D3" w:rsidR="008B7669" w:rsidRPr="008B7669" w:rsidRDefault="00AA716E" w:rsidP="00340791">
      <w:pPr>
        <w:pStyle w:val="berschrift3"/>
        <w:rPr>
          <w:lang w:val="en-US"/>
        </w:rPr>
      </w:pPr>
      <w:bookmarkStart w:id="7" w:name="_Toc180409294"/>
      <w:r>
        <w:t>S</w:t>
      </w:r>
      <w:r w:rsidR="008B7669">
        <w:t>1.</w:t>
      </w:r>
      <w:r w:rsidR="002A1655">
        <w:t>4</w:t>
      </w:r>
      <w:r w:rsidR="008B7669">
        <w:t>)</w:t>
      </w:r>
      <w:r w:rsidR="008B7669" w:rsidRPr="008B7669">
        <w:t xml:space="preserve"> </w:t>
      </w:r>
      <w:r w:rsidR="008B7669">
        <w:t>Metabarcoding</w:t>
      </w:r>
      <w:bookmarkEnd w:id="7"/>
    </w:p>
    <w:p w14:paraId="648A20EA" w14:textId="78EC1842" w:rsidR="00340791" w:rsidRDefault="008B7669" w:rsidP="00340791">
      <w:pPr>
        <w:keepNext/>
      </w:pPr>
      <w:r>
        <w:t xml:space="preserve">We use bulk sample metabarcoding to identify moth species from the UV-light traps. The retrieved barcodes were blasted against the Barcode of Life databank (BOLD, </w:t>
      </w:r>
      <w:r>
        <w:fldChar w:fldCharType="begin" w:fldLock="1"/>
      </w:r>
      <w:r>
        <w:instrText>ADDIN CSL_CITATION {"citationItems":[{"id":"ITEM-1","itemData":{"DOI":"10.1111/j.1471-8286.2007.01678.x","abstract":"The Barcode of Life Data System (bold) is an informatics workbench aiding the acquisition, storage, analysis and publication of DNA barcode records. By assembling molecular, morphological and distributional data, it bridges a traditional bioinformatics chasm. bold is freely available to any researcher with interests in DNA barcoding. By providing specialized services, it aids the assembly of records that meet the standards needed to gain BARCODE designation in the global sequence databases. Because of its web-based delivery and flexible data security model, it is also well positioned to support projects that involve broad research alliances. This paper provides a brief introduction to the key elements of bold, discusses their functional capabilities, and concludes by examining computational resources and future prospects.","author":[{"dropping-particle":"","family":"Ratnasingham","given":"S.","non-dropping-particle":"","parse-names":false,"suffix":""},{"dropping-particle":"","family":"Hebert","given":"P. D.","non-dropping-particle":"","parse-names":false,"suffix":""}],"container-title":"Molecular Ecology Notes","id":"ITEM-1","issue":"3","issued":{"date-parts":[["2007"]]},"page":"355-364","title":"BOLD: The Barcode of Life Data System (http://www.barcodinglife.org)","type":"article-journal","volume":"7"},"uris":["http://www.mendeley.com/documents/?uuid=d61676e5-44e2-4b2c-b616-8c06255c401b"]}],"mendeley":{"formattedCitation":"(Ratnasingham &amp; Hebert, 2007)","manualFormatting":"Ratnasingham &amp; Hebert, 2007","plainTextFormattedCitation":"(Ratnasingham &amp; Hebert, 2007)","previouslyFormattedCitation":"(Ratnasingham &amp; Hebert, 2007)"},"properties":{"noteIndex":0},"schema":"https://github.com/citation-style-language/schema/raw/master/csl-citation.json"}</w:instrText>
      </w:r>
      <w:r>
        <w:fldChar w:fldCharType="separate"/>
      </w:r>
      <w:r w:rsidRPr="00CD5293">
        <w:rPr>
          <w:noProof/>
        </w:rPr>
        <w:t>Ratnasingham &amp; Hebert, 2007</w:t>
      </w:r>
      <w:r>
        <w:fldChar w:fldCharType="end"/>
      </w:r>
      <w:r>
        <w:t>). Assignments with a sequence similarity of 97% or higher were considered reliable identifications. The number of reads was transformed into presence-absence records per species and plot. Species with less than 10 reads across all plots were excluded from the dataset and species with less than two reads per plot were treated as absence record</w:t>
      </w:r>
      <w:r w:rsidR="00652857">
        <w:t>.</w:t>
      </w:r>
    </w:p>
    <w:p w14:paraId="4DD5ED42" w14:textId="296A0D3A" w:rsidR="00340791" w:rsidRDefault="00340791" w:rsidP="008B7669">
      <w:pPr>
        <w:keepNext/>
        <w:sectPr w:rsidR="00340791" w:rsidSect="00646FB2">
          <w:pgSz w:w="11906" w:h="16838"/>
          <w:pgMar w:top="1440" w:right="1440" w:bottom="1440" w:left="1440" w:header="708" w:footer="708" w:gutter="0"/>
          <w:cols w:space="720"/>
          <w:docGrid w:linePitch="299"/>
        </w:sectPr>
      </w:pPr>
    </w:p>
    <w:p w14:paraId="399A9174" w14:textId="541B34FF" w:rsidR="008B7669" w:rsidRPr="00927909" w:rsidRDefault="00AA716E" w:rsidP="00927909">
      <w:pPr>
        <w:pStyle w:val="berschrift2"/>
      </w:pPr>
      <w:bookmarkStart w:id="8" w:name="_Toc180409295"/>
      <w:r>
        <w:lastRenderedPageBreak/>
        <w:t>S</w:t>
      </w:r>
      <w:r w:rsidR="00340791" w:rsidRPr="00927909">
        <w:t>2</w:t>
      </w:r>
      <w:r w:rsidR="00927909" w:rsidRPr="00927909">
        <w:t>)</w:t>
      </w:r>
      <w:r w:rsidR="00927909">
        <w:t xml:space="preserve"> Details for the collected data</w:t>
      </w:r>
      <w:bookmarkEnd w:id="8"/>
    </w:p>
    <w:p w14:paraId="5EEA4E8D" w14:textId="7D3E8D4E" w:rsidR="00340791" w:rsidRDefault="00AA716E" w:rsidP="00927909">
      <w:pPr>
        <w:pStyle w:val="berschrift3"/>
        <w:rPr>
          <w:rFonts w:asciiTheme="minorHAnsi" w:hAnsiTheme="minorHAnsi" w:cstheme="minorHAnsi"/>
          <w:color w:val="000000" w:themeColor="text1"/>
        </w:rPr>
      </w:pPr>
      <w:bookmarkStart w:id="9" w:name="_Toc180409296"/>
      <w:r>
        <w:t>S</w:t>
      </w:r>
      <w:r w:rsidR="00927909">
        <w:t>2.1</w:t>
      </w:r>
      <w:r w:rsidR="00340791">
        <w:t>) Correlation amongst variables</w:t>
      </w:r>
      <w:bookmarkEnd w:id="9"/>
    </w:p>
    <w:p w14:paraId="5DD46883" w14:textId="77777777" w:rsidR="00340791" w:rsidRPr="00245E35" w:rsidRDefault="00340791" w:rsidP="00340791">
      <w:pPr>
        <w:keepNext/>
        <w:rPr>
          <w:rFonts w:asciiTheme="minorHAnsi" w:hAnsiTheme="minorHAnsi" w:cstheme="minorHAnsi"/>
          <w:color w:val="000000" w:themeColor="text1"/>
        </w:rPr>
      </w:pPr>
      <w:r w:rsidRPr="00245E35">
        <w:rPr>
          <w:rFonts w:asciiTheme="minorHAnsi" w:hAnsiTheme="minorHAnsi" w:cstheme="minorHAnsi"/>
          <w:noProof/>
          <w:color w:val="000000" w:themeColor="text1"/>
          <w:lang w:val="de-DE"/>
        </w:rPr>
        <w:drawing>
          <wp:inline distT="0" distB="0" distL="0" distR="0" wp14:anchorId="60687A36" wp14:editId="18809312">
            <wp:extent cx="5659755" cy="5056496"/>
            <wp:effectExtent l="0" t="0" r="0" b="0"/>
            <wp:docPr id="27"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rotWithShape="1">
                    <a:blip r:embed="rId9" cstate="print">
                      <a:extLst>
                        <a:ext uri="{28A0092B-C50C-407E-A947-70E740481C1C}">
                          <a14:useLocalDpi xmlns:a14="http://schemas.microsoft.com/office/drawing/2010/main" val="0"/>
                        </a:ext>
                      </a:extLst>
                    </a:blip>
                    <a:srcRect l="362" t="1326" r="-362" b="9331"/>
                    <a:stretch/>
                  </pic:blipFill>
                  <pic:spPr bwMode="auto">
                    <a:xfrm>
                      <a:off x="0" y="0"/>
                      <a:ext cx="5660332" cy="5057011"/>
                    </a:xfrm>
                    <a:prstGeom prst="rect">
                      <a:avLst/>
                    </a:prstGeom>
                    <a:ln>
                      <a:noFill/>
                    </a:ln>
                    <a:extLst>
                      <a:ext uri="{53640926-AAD7-44D8-BBD7-CCE9431645EC}">
                        <a14:shadowObscured xmlns:a14="http://schemas.microsoft.com/office/drawing/2010/main"/>
                      </a:ext>
                    </a:extLst>
                  </pic:spPr>
                </pic:pic>
              </a:graphicData>
            </a:graphic>
          </wp:inline>
        </w:drawing>
      </w:r>
    </w:p>
    <w:p w14:paraId="38BA5C02" w14:textId="552FBC4A" w:rsidR="00340791" w:rsidRDefault="00340791" w:rsidP="00340791">
      <w:pPr>
        <w:pBdr>
          <w:top w:val="nil"/>
          <w:left w:val="nil"/>
          <w:bottom w:val="nil"/>
          <w:right w:val="nil"/>
          <w:between w:val="nil"/>
        </w:pBdr>
        <w:spacing w:after="200" w:line="240" w:lineRule="auto"/>
        <w:rPr>
          <w:rFonts w:asciiTheme="minorHAnsi" w:hAnsiTheme="minorHAnsi" w:cstheme="minorHAnsi"/>
          <w:i/>
          <w:color w:val="000000" w:themeColor="text1"/>
        </w:rPr>
      </w:pPr>
      <w:r w:rsidRPr="00245E35">
        <w:rPr>
          <w:rStyle w:val="berschrift5Zchn"/>
          <w:rFonts w:asciiTheme="minorHAnsi" w:hAnsiTheme="minorHAnsi" w:cstheme="minorHAnsi"/>
          <w:color w:val="000000" w:themeColor="text1"/>
        </w:rPr>
        <w:t xml:space="preserve">Figure </w:t>
      </w:r>
      <w:r w:rsidR="00AA716E">
        <w:rPr>
          <w:rStyle w:val="berschrift5Zchn"/>
          <w:rFonts w:asciiTheme="minorHAnsi" w:hAnsiTheme="minorHAnsi" w:cstheme="minorHAnsi"/>
          <w:color w:val="000000" w:themeColor="text1"/>
        </w:rPr>
        <w:t>S</w:t>
      </w:r>
      <w:r w:rsidR="00927909">
        <w:rPr>
          <w:rStyle w:val="berschrift5Zchn"/>
          <w:rFonts w:asciiTheme="minorHAnsi" w:hAnsiTheme="minorHAnsi" w:cstheme="minorHAnsi"/>
          <w:color w:val="000000" w:themeColor="text1"/>
        </w:rPr>
        <w:t>2.1</w:t>
      </w:r>
      <w:r w:rsidR="00927909" w:rsidRPr="00927909">
        <w:rPr>
          <w:rFonts w:asciiTheme="minorHAnsi" w:hAnsiTheme="minorHAnsi" w:cstheme="minorHAnsi"/>
          <w:color w:val="000000" w:themeColor="text1"/>
        </w:rPr>
        <w:t>)</w:t>
      </w:r>
      <w:r w:rsidRPr="00927909">
        <w:rPr>
          <w:rFonts w:asciiTheme="minorHAnsi" w:hAnsiTheme="minorHAnsi" w:cstheme="minorHAnsi"/>
          <w:color w:val="000000" w:themeColor="text1"/>
        </w:rPr>
        <w:t xml:space="preserve"> </w:t>
      </w:r>
      <w:r w:rsidRPr="00245E35">
        <w:rPr>
          <w:rFonts w:asciiTheme="minorHAnsi" w:hAnsiTheme="minorHAnsi" w:cstheme="minorHAnsi"/>
          <w:i/>
          <w:color w:val="000000" w:themeColor="text1"/>
        </w:rPr>
        <w:t xml:space="preserve">Pearson </w:t>
      </w:r>
      <w:r>
        <w:rPr>
          <w:rFonts w:asciiTheme="minorHAnsi" w:hAnsiTheme="minorHAnsi" w:cstheme="minorHAnsi"/>
          <w:i/>
          <w:color w:val="000000" w:themeColor="text1"/>
        </w:rPr>
        <w:t>c</w:t>
      </w:r>
      <w:r w:rsidRPr="00245E35">
        <w:rPr>
          <w:rFonts w:asciiTheme="minorHAnsi" w:hAnsiTheme="minorHAnsi" w:cstheme="minorHAnsi"/>
          <w:i/>
          <w:color w:val="000000" w:themeColor="text1"/>
        </w:rPr>
        <w:t xml:space="preserve">orrelation coefficients </w:t>
      </w:r>
      <w:r>
        <w:rPr>
          <w:rFonts w:asciiTheme="minorHAnsi" w:hAnsiTheme="minorHAnsi" w:cstheme="minorHAnsi"/>
          <w:i/>
          <w:color w:val="000000" w:themeColor="text1"/>
        </w:rPr>
        <w:t>for predictor variables</w:t>
      </w:r>
      <w:r w:rsidRPr="00245E35">
        <w:rPr>
          <w:rFonts w:asciiTheme="minorHAnsi" w:hAnsiTheme="minorHAnsi" w:cstheme="minorHAnsi"/>
          <w:i/>
          <w:color w:val="000000" w:themeColor="text1"/>
        </w:rPr>
        <w:t>.</w:t>
      </w:r>
      <w:r>
        <w:rPr>
          <w:rFonts w:asciiTheme="minorHAnsi" w:hAnsiTheme="minorHAnsi" w:cstheme="minorHAnsi"/>
          <w:i/>
          <w:color w:val="000000" w:themeColor="text1"/>
        </w:rPr>
        <w:t xml:space="preserve"> Date information refers to the day of the year when bat loggers and UV traps where placed. </w:t>
      </w:r>
    </w:p>
    <w:p w14:paraId="0F5839B8" w14:textId="65555EDC" w:rsidR="00F734E8" w:rsidRPr="00F734E8" w:rsidRDefault="00340791" w:rsidP="00F734E8">
      <w:pPr>
        <w:rPr>
          <w:color w:val="000000" w:themeColor="text1"/>
        </w:rPr>
      </w:pPr>
      <w:r>
        <w:rPr>
          <w:color w:val="000000" w:themeColor="text1"/>
        </w:rPr>
        <w:br w:type="page"/>
      </w:r>
    </w:p>
    <w:p w14:paraId="46AAF5DA" w14:textId="65A46CA9" w:rsidR="00F734E8" w:rsidRPr="008B7669" w:rsidRDefault="00AA716E" w:rsidP="00F734E8">
      <w:pPr>
        <w:pStyle w:val="berschrift3"/>
        <w:rPr>
          <w:i/>
          <w:color w:val="44546A"/>
        </w:rPr>
      </w:pPr>
      <w:bookmarkStart w:id="10" w:name="_Toc180409297"/>
      <w:r>
        <w:lastRenderedPageBreak/>
        <w:t>S</w:t>
      </w:r>
      <w:r w:rsidR="00F734E8">
        <w:t>2.2) Microhabitat availability per type and plot</w:t>
      </w:r>
      <w:bookmarkEnd w:id="10"/>
    </w:p>
    <w:p w14:paraId="27A673E7" w14:textId="77777777" w:rsidR="00F734E8" w:rsidRPr="00245E35" w:rsidRDefault="00F734E8" w:rsidP="00F734E8">
      <w:pPr>
        <w:rPr>
          <w:rFonts w:asciiTheme="minorHAnsi" w:hAnsiTheme="minorHAnsi" w:cstheme="minorHAnsi"/>
          <w:color w:val="000000" w:themeColor="text1"/>
        </w:rPr>
      </w:pPr>
    </w:p>
    <w:p w14:paraId="37B9383D" w14:textId="77777777" w:rsidR="00F734E8" w:rsidRPr="00245E35" w:rsidRDefault="00F734E8" w:rsidP="00F734E8">
      <w:pPr>
        <w:keepNext/>
        <w:rPr>
          <w:rFonts w:asciiTheme="minorHAnsi" w:hAnsiTheme="minorHAnsi" w:cstheme="minorHAnsi"/>
          <w:color w:val="000000" w:themeColor="text1"/>
        </w:rPr>
      </w:pPr>
      <w:r w:rsidRPr="00245E35">
        <w:rPr>
          <w:rFonts w:asciiTheme="minorHAnsi" w:hAnsiTheme="minorHAnsi" w:cstheme="minorHAnsi"/>
          <w:noProof/>
          <w:color w:val="000000" w:themeColor="text1"/>
          <w:lang w:val="de-DE"/>
        </w:rPr>
        <w:drawing>
          <wp:inline distT="0" distB="0" distL="0" distR="0" wp14:anchorId="7C6C10B4" wp14:editId="54DF319E">
            <wp:extent cx="5711825" cy="3263900"/>
            <wp:effectExtent l="0" t="0" r="3175" b="0"/>
            <wp:docPr id="31"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10" cstate="print">
                      <a:extLst>
                        <a:ext uri="{28A0092B-C50C-407E-A947-70E740481C1C}">
                          <a14:useLocalDpi xmlns:a14="http://schemas.microsoft.com/office/drawing/2010/main" val="0"/>
                        </a:ext>
                      </a:extLst>
                    </a:blip>
                    <a:stretch>
                      <a:fillRect/>
                    </a:stretch>
                  </pic:blipFill>
                  <pic:spPr>
                    <a:xfrm>
                      <a:off x="0" y="0"/>
                      <a:ext cx="5711825" cy="3263900"/>
                    </a:xfrm>
                    <a:prstGeom prst="rect">
                      <a:avLst/>
                    </a:prstGeom>
                    <a:ln/>
                  </pic:spPr>
                </pic:pic>
              </a:graphicData>
            </a:graphic>
          </wp:inline>
        </w:drawing>
      </w:r>
    </w:p>
    <w:p w14:paraId="57AF5566" w14:textId="6B59B33B" w:rsidR="00F734E8" w:rsidRDefault="00F734E8" w:rsidP="00F734E8">
      <w:pPr>
        <w:pBdr>
          <w:top w:val="nil"/>
          <w:left w:val="nil"/>
          <w:bottom w:val="nil"/>
          <w:right w:val="nil"/>
          <w:between w:val="nil"/>
        </w:pBdr>
        <w:spacing w:after="200" w:line="240" w:lineRule="auto"/>
        <w:rPr>
          <w:rFonts w:asciiTheme="minorHAnsi" w:hAnsiTheme="minorHAnsi" w:cstheme="minorHAnsi"/>
          <w:i/>
          <w:color w:val="000000" w:themeColor="text1"/>
        </w:rPr>
      </w:pPr>
      <w:r w:rsidRPr="00927909">
        <w:rPr>
          <w:rStyle w:val="berschrift5Zchn"/>
          <w:rFonts w:asciiTheme="minorHAnsi" w:hAnsiTheme="minorHAnsi" w:cstheme="minorHAnsi"/>
          <w:color w:val="000000" w:themeColor="text1"/>
        </w:rPr>
        <w:t xml:space="preserve">Figure </w:t>
      </w:r>
      <w:r w:rsidR="00AA716E">
        <w:rPr>
          <w:rStyle w:val="berschrift5Zchn"/>
          <w:rFonts w:asciiTheme="minorHAnsi" w:hAnsiTheme="minorHAnsi" w:cstheme="minorHAnsi"/>
          <w:color w:val="000000" w:themeColor="text1"/>
        </w:rPr>
        <w:t>S</w:t>
      </w:r>
      <w:r w:rsidRPr="00927909">
        <w:rPr>
          <w:rStyle w:val="berschrift5Zchn"/>
          <w:rFonts w:asciiTheme="minorHAnsi" w:hAnsiTheme="minorHAnsi" w:cstheme="minorHAnsi"/>
          <w:color w:val="000000" w:themeColor="text1"/>
        </w:rPr>
        <w:t>.2</w:t>
      </w:r>
      <w:r w:rsidRPr="00927909">
        <w:rPr>
          <w:rFonts w:asciiTheme="minorHAnsi" w:hAnsiTheme="minorHAnsi" w:cstheme="minorHAnsi"/>
          <w:color w:val="000000" w:themeColor="text1"/>
        </w:rPr>
        <w:t>.</w:t>
      </w:r>
      <w:r>
        <w:rPr>
          <w:rFonts w:asciiTheme="minorHAnsi" w:hAnsiTheme="minorHAnsi" w:cstheme="minorHAnsi"/>
          <w:color w:val="000000" w:themeColor="text1"/>
        </w:rPr>
        <w:t>2</w:t>
      </w:r>
      <w:r w:rsidRPr="00927909">
        <w:rPr>
          <w:rFonts w:asciiTheme="minorHAnsi" w:hAnsiTheme="minorHAnsi" w:cstheme="minorHAnsi"/>
          <w:color w:val="000000" w:themeColor="text1"/>
        </w:rPr>
        <w:t>)</w:t>
      </w:r>
      <w:r w:rsidRPr="00245E35">
        <w:rPr>
          <w:rFonts w:asciiTheme="minorHAnsi" w:hAnsiTheme="minorHAnsi" w:cstheme="minorHAnsi"/>
          <w:i/>
          <w:color w:val="000000" w:themeColor="text1"/>
        </w:rPr>
        <w:t xml:space="preserve"> </w:t>
      </w:r>
      <w:r>
        <w:rPr>
          <w:rFonts w:asciiTheme="minorHAnsi" w:hAnsiTheme="minorHAnsi" w:cstheme="minorHAnsi"/>
          <w:i/>
          <w:color w:val="000000" w:themeColor="text1"/>
        </w:rPr>
        <w:t>M</w:t>
      </w:r>
      <w:r w:rsidRPr="00245E35">
        <w:rPr>
          <w:rFonts w:asciiTheme="minorHAnsi" w:hAnsiTheme="minorHAnsi" w:cstheme="minorHAnsi"/>
          <w:i/>
          <w:color w:val="000000" w:themeColor="text1"/>
        </w:rPr>
        <w:t>icrohabitat availability by type and plot (N=</w:t>
      </w:r>
      <w:r>
        <w:rPr>
          <w:rFonts w:asciiTheme="minorHAnsi" w:hAnsiTheme="minorHAnsi" w:cstheme="minorHAnsi"/>
          <w:i/>
          <w:color w:val="000000" w:themeColor="text1"/>
        </w:rPr>
        <w:t>64</w:t>
      </w:r>
      <w:r w:rsidRPr="00245E35">
        <w:rPr>
          <w:rFonts w:asciiTheme="minorHAnsi" w:hAnsiTheme="minorHAnsi" w:cstheme="minorHAnsi"/>
          <w:i/>
          <w:color w:val="000000" w:themeColor="text1"/>
        </w:rPr>
        <w:t>).</w:t>
      </w:r>
      <w:r>
        <w:rPr>
          <w:rFonts w:asciiTheme="minorHAnsi" w:hAnsiTheme="minorHAnsi" w:cstheme="minorHAnsi"/>
          <w:i/>
          <w:color w:val="000000" w:themeColor="text1"/>
        </w:rPr>
        <w:t xml:space="preserve"> Included are only microhabitat types that are potentially suitable as bat roosts.</w:t>
      </w:r>
      <w:r w:rsidRPr="00245E35">
        <w:rPr>
          <w:rFonts w:asciiTheme="minorHAnsi" w:hAnsiTheme="minorHAnsi" w:cstheme="minorHAnsi"/>
          <w:i/>
          <w:color w:val="000000" w:themeColor="text1"/>
        </w:rPr>
        <w:t xml:space="preserve"> Microhabitat inventories were conducted on the largest 15 living trees and 15 dead trees per plot (for details see </w:t>
      </w:r>
      <w:proofErr w:type="spellStart"/>
      <w:r w:rsidRPr="00245E35">
        <w:rPr>
          <w:rFonts w:asciiTheme="minorHAnsi" w:hAnsiTheme="minorHAnsi" w:cstheme="minorHAnsi"/>
          <w:i/>
          <w:color w:val="000000" w:themeColor="text1"/>
        </w:rPr>
        <w:t>Spînu</w:t>
      </w:r>
      <w:proofErr w:type="spellEnd"/>
      <w:r w:rsidRPr="00245E35">
        <w:rPr>
          <w:rFonts w:asciiTheme="minorHAnsi" w:hAnsiTheme="minorHAnsi" w:cstheme="minorHAnsi"/>
          <w:i/>
          <w:color w:val="000000" w:themeColor="text1"/>
        </w:rPr>
        <w:t xml:space="preserve"> et al. (2022)</w:t>
      </w:r>
      <w:r>
        <w:rPr>
          <w:rFonts w:asciiTheme="minorHAnsi" w:hAnsiTheme="minorHAnsi" w:cstheme="minorHAnsi"/>
          <w:i/>
          <w:color w:val="000000" w:themeColor="text1"/>
        </w:rPr>
        <w:t xml:space="preserve">. </w:t>
      </w:r>
    </w:p>
    <w:p w14:paraId="3844D712" w14:textId="3C068DD4" w:rsidR="008B7669" w:rsidRPr="008B7669" w:rsidRDefault="00AA716E" w:rsidP="00927909">
      <w:pPr>
        <w:pStyle w:val="berschrift3"/>
        <w:rPr>
          <w:i/>
          <w:color w:val="44546A"/>
        </w:rPr>
      </w:pPr>
      <w:bookmarkStart w:id="11" w:name="_Toc180409298"/>
      <w:r>
        <w:lastRenderedPageBreak/>
        <w:t>S</w:t>
      </w:r>
      <w:r w:rsidR="00927909">
        <w:t>2.</w:t>
      </w:r>
      <w:r w:rsidR="00F734E8">
        <w:t>3</w:t>
      </w:r>
      <w:r w:rsidR="008B7669">
        <w:t>) Moths occurrences by species</w:t>
      </w:r>
      <w:bookmarkEnd w:id="11"/>
    </w:p>
    <w:p w14:paraId="2D1CB01F" w14:textId="77777777" w:rsidR="009B12A8" w:rsidRPr="00245E35" w:rsidRDefault="009B12A8" w:rsidP="009B12A8">
      <w:pPr>
        <w:keepNext/>
        <w:rPr>
          <w:rFonts w:asciiTheme="minorHAnsi" w:hAnsiTheme="minorHAnsi" w:cstheme="minorHAnsi"/>
          <w:color w:val="000000" w:themeColor="text1"/>
        </w:rPr>
      </w:pPr>
      <w:r w:rsidRPr="00245E35">
        <w:rPr>
          <w:rFonts w:asciiTheme="minorHAnsi" w:hAnsiTheme="minorHAnsi" w:cstheme="minorHAnsi"/>
          <w:noProof/>
          <w:color w:val="000000" w:themeColor="text1"/>
          <w:lang w:val="de-DE"/>
        </w:rPr>
        <w:drawing>
          <wp:inline distT="0" distB="0" distL="0" distR="0" wp14:anchorId="38DE6239" wp14:editId="567CED13">
            <wp:extent cx="4330794" cy="7521328"/>
            <wp:effectExtent l="0" t="0" r="0" b="3810"/>
            <wp:docPr id="29" name="image14.jpg"/>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11">
                      <a:extLst>
                        <a:ext uri="{28A0092B-C50C-407E-A947-70E740481C1C}">
                          <a14:useLocalDpi xmlns:a14="http://schemas.microsoft.com/office/drawing/2010/main" val="0"/>
                        </a:ext>
                      </a:extLst>
                    </a:blip>
                    <a:stretch>
                      <a:fillRect/>
                    </a:stretch>
                  </pic:blipFill>
                  <pic:spPr bwMode="auto">
                    <a:xfrm>
                      <a:off x="0" y="0"/>
                      <a:ext cx="4342740" cy="7542075"/>
                    </a:xfrm>
                    <a:prstGeom prst="rect">
                      <a:avLst/>
                    </a:prstGeom>
                    <a:ln>
                      <a:noFill/>
                    </a:ln>
                    <a:extLst>
                      <a:ext uri="{53640926-AAD7-44D8-BBD7-CCE9431645EC}">
                        <a14:shadowObscured xmlns:a14="http://schemas.microsoft.com/office/drawing/2010/main"/>
                      </a:ext>
                    </a:extLst>
                  </pic:spPr>
                </pic:pic>
              </a:graphicData>
            </a:graphic>
          </wp:inline>
        </w:drawing>
      </w:r>
    </w:p>
    <w:p w14:paraId="409D53FA" w14:textId="44C13679" w:rsidR="009B12A8" w:rsidRDefault="009B12A8" w:rsidP="009B12A8">
      <w:pPr>
        <w:pBdr>
          <w:top w:val="nil"/>
          <w:left w:val="nil"/>
          <w:bottom w:val="nil"/>
          <w:right w:val="nil"/>
          <w:between w:val="nil"/>
        </w:pBdr>
        <w:spacing w:after="200" w:line="240" w:lineRule="auto"/>
        <w:jc w:val="both"/>
        <w:rPr>
          <w:rFonts w:asciiTheme="minorHAnsi" w:hAnsiTheme="minorHAnsi" w:cstheme="minorHAnsi"/>
          <w:i/>
          <w:color w:val="000000" w:themeColor="text1"/>
        </w:rPr>
      </w:pPr>
      <w:r w:rsidRPr="00245E35">
        <w:rPr>
          <w:rStyle w:val="berschrift5Zchn"/>
          <w:rFonts w:asciiTheme="minorHAnsi" w:hAnsiTheme="minorHAnsi" w:cstheme="minorHAnsi"/>
          <w:color w:val="000000" w:themeColor="text1"/>
        </w:rPr>
        <w:t xml:space="preserve">Figure </w:t>
      </w:r>
      <w:r w:rsidR="00AA716E">
        <w:rPr>
          <w:rStyle w:val="berschrift5Zchn"/>
          <w:rFonts w:asciiTheme="minorHAnsi" w:hAnsiTheme="minorHAnsi" w:cstheme="minorHAnsi"/>
          <w:color w:val="000000" w:themeColor="text1"/>
        </w:rPr>
        <w:t>S</w:t>
      </w:r>
      <w:r w:rsidR="00927909">
        <w:rPr>
          <w:rStyle w:val="berschrift5Zchn"/>
          <w:rFonts w:asciiTheme="minorHAnsi" w:hAnsiTheme="minorHAnsi" w:cstheme="minorHAnsi"/>
          <w:color w:val="000000" w:themeColor="text1"/>
        </w:rPr>
        <w:t>2.</w:t>
      </w:r>
      <w:r w:rsidR="00F734E8">
        <w:rPr>
          <w:rStyle w:val="berschrift5Zchn"/>
          <w:rFonts w:asciiTheme="minorHAnsi" w:hAnsiTheme="minorHAnsi" w:cstheme="minorHAnsi"/>
          <w:color w:val="000000" w:themeColor="text1"/>
        </w:rPr>
        <w:t>3</w:t>
      </w:r>
      <w:r w:rsidR="00927909" w:rsidRPr="00927909">
        <w:rPr>
          <w:rFonts w:asciiTheme="minorHAnsi" w:hAnsiTheme="minorHAnsi" w:cstheme="minorHAnsi"/>
          <w:color w:val="000000" w:themeColor="text1"/>
        </w:rPr>
        <w:t>)</w:t>
      </w:r>
      <w:r w:rsidRPr="00245E35">
        <w:rPr>
          <w:rFonts w:asciiTheme="minorHAnsi" w:hAnsiTheme="minorHAnsi" w:cstheme="minorHAnsi"/>
          <w:i/>
          <w:color w:val="000000" w:themeColor="text1"/>
        </w:rPr>
        <w:t xml:space="preserve"> </w:t>
      </w:r>
      <w:r w:rsidR="008B7669">
        <w:rPr>
          <w:rFonts w:asciiTheme="minorHAnsi" w:hAnsiTheme="minorHAnsi" w:cstheme="minorHAnsi"/>
          <w:i/>
          <w:color w:val="000000" w:themeColor="text1"/>
        </w:rPr>
        <w:t>Moth</w:t>
      </w:r>
      <w:r w:rsidRPr="00245E35">
        <w:rPr>
          <w:rFonts w:asciiTheme="minorHAnsi" w:hAnsiTheme="minorHAnsi" w:cstheme="minorHAnsi"/>
          <w:i/>
          <w:color w:val="000000" w:themeColor="text1"/>
        </w:rPr>
        <w:t xml:space="preserve"> species occurrence</w:t>
      </w:r>
      <w:r w:rsidR="00245E35" w:rsidRPr="00245E35">
        <w:rPr>
          <w:rFonts w:asciiTheme="minorHAnsi" w:hAnsiTheme="minorHAnsi" w:cstheme="minorHAnsi"/>
          <w:i/>
          <w:color w:val="000000" w:themeColor="text1"/>
        </w:rPr>
        <w:t xml:space="preserve"> probabilities</w:t>
      </w:r>
      <w:r w:rsidRPr="00245E35">
        <w:rPr>
          <w:rFonts w:asciiTheme="minorHAnsi" w:hAnsiTheme="minorHAnsi" w:cstheme="minorHAnsi"/>
          <w:i/>
          <w:color w:val="000000" w:themeColor="text1"/>
        </w:rPr>
        <w:t xml:space="preserve"> across plots</w:t>
      </w:r>
      <w:r w:rsidR="00245E35" w:rsidRPr="00245E35">
        <w:rPr>
          <w:rFonts w:asciiTheme="minorHAnsi" w:hAnsiTheme="minorHAnsi" w:cstheme="minorHAnsi"/>
          <w:i/>
          <w:color w:val="000000" w:themeColor="text1"/>
        </w:rPr>
        <w:t xml:space="preserve"> (N=</w:t>
      </w:r>
      <w:r w:rsidR="00BE0049">
        <w:rPr>
          <w:rFonts w:asciiTheme="minorHAnsi" w:hAnsiTheme="minorHAnsi" w:cstheme="minorHAnsi"/>
          <w:i/>
          <w:color w:val="000000" w:themeColor="text1"/>
        </w:rPr>
        <w:t>64</w:t>
      </w:r>
      <w:r w:rsidR="00245E35" w:rsidRPr="00245E35">
        <w:rPr>
          <w:rFonts w:asciiTheme="minorHAnsi" w:hAnsiTheme="minorHAnsi" w:cstheme="minorHAnsi"/>
          <w:i/>
          <w:color w:val="000000" w:themeColor="text1"/>
        </w:rPr>
        <w:t>)</w:t>
      </w:r>
      <w:r w:rsidRPr="00245E35">
        <w:rPr>
          <w:rFonts w:asciiTheme="minorHAnsi" w:hAnsiTheme="minorHAnsi" w:cstheme="minorHAnsi"/>
          <w:i/>
          <w:color w:val="000000" w:themeColor="text1"/>
        </w:rPr>
        <w:t xml:space="preserve">. Occurrence probabilities refer to the proportion of plots in which the species was detected. Species with an occurrence probability </w:t>
      </w:r>
      <w:r w:rsidRPr="00245E35">
        <w:rPr>
          <w:rFonts w:asciiTheme="minorHAnsi" w:hAnsiTheme="minorHAnsi" w:cstheme="minorHAnsi"/>
          <w:color w:val="000000" w:themeColor="text1"/>
        </w:rPr>
        <w:t>&lt;</w:t>
      </w:r>
      <w:r w:rsidRPr="00245E35">
        <w:rPr>
          <w:rFonts w:asciiTheme="minorHAnsi" w:hAnsiTheme="minorHAnsi" w:cstheme="minorHAnsi"/>
          <w:i/>
          <w:color w:val="000000" w:themeColor="text1"/>
        </w:rPr>
        <w:t xml:space="preserve"> 0.15 are not shown.</w:t>
      </w:r>
    </w:p>
    <w:p w14:paraId="6429AED5" w14:textId="2E25143F" w:rsidR="00340791" w:rsidRDefault="00340791" w:rsidP="009B12A8">
      <w:pPr>
        <w:pBdr>
          <w:top w:val="nil"/>
          <w:left w:val="nil"/>
          <w:bottom w:val="nil"/>
          <w:right w:val="nil"/>
          <w:between w:val="nil"/>
        </w:pBdr>
        <w:spacing w:after="200" w:line="240" w:lineRule="auto"/>
        <w:jc w:val="both"/>
        <w:rPr>
          <w:rFonts w:asciiTheme="minorHAnsi" w:hAnsiTheme="minorHAnsi" w:cstheme="minorHAnsi"/>
          <w:i/>
          <w:color w:val="000000" w:themeColor="text1"/>
        </w:rPr>
      </w:pPr>
    </w:p>
    <w:p w14:paraId="434B3DDE" w14:textId="769F570A" w:rsidR="009B12A8" w:rsidRPr="008B7669" w:rsidRDefault="00AA716E" w:rsidP="00927909">
      <w:pPr>
        <w:pStyle w:val="berschrift3"/>
        <w:rPr>
          <w:i/>
          <w:color w:val="44546A"/>
        </w:rPr>
      </w:pPr>
      <w:bookmarkStart w:id="12" w:name="_Toc180409299"/>
      <w:r>
        <w:lastRenderedPageBreak/>
        <w:t>S</w:t>
      </w:r>
      <w:r w:rsidR="00927909">
        <w:t>2.</w:t>
      </w:r>
      <w:r w:rsidR="002A1655">
        <w:t>4</w:t>
      </w:r>
      <w:r w:rsidR="008B7669">
        <w:t>) Ground beetle occurrences by species</w:t>
      </w:r>
      <w:bookmarkEnd w:id="12"/>
    </w:p>
    <w:p w14:paraId="38914DC8" w14:textId="77777777" w:rsidR="009B12A8" w:rsidRPr="00245E35" w:rsidRDefault="009B12A8" w:rsidP="009B12A8">
      <w:pPr>
        <w:keepNext/>
        <w:rPr>
          <w:rFonts w:asciiTheme="minorHAnsi" w:hAnsiTheme="minorHAnsi" w:cstheme="minorHAnsi"/>
          <w:color w:val="000000" w:themeColor="text1"/>
        </w:rPr>
      </w:pPr>
      <w:r w:rsidRPr="00245E35">
        <w:rPr>
          <w:rFonts w:asciiTheme="minorHAnsi" w:hAnsiTheme="minorHAnsi" w:cstheme="minorHAnsi"/>
          <w:noProof/>
          <w:color w:val="000000" w:themeColor="text1"/>
          <w:lang w:val="de-DE"/>
        </w:rPr>
        <w:drawing>
          <wp:inline distT="0" distB="0" distL="0" distR="0" wp14:anchorId="12A8678B" wp14:editId="353336A2">
            <wp:extent cx="5640224" cy="6110242"/>
            <wp:effectExtent l="0" t="0" r="0" b="5080"/>
            <wp:docPr id="28"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12">
                      <a:extLst>
                        <a:ext uri="{28A0092B-C50C-407E-A947-70E740481C1C}">
                          <a14:useLocalDpi xmlns:a14="http://schemas.microsoft.com/office/drawing/2010/main" val="0"/>
                        </a:ext>
                      </a:extLst>
                    </a:blip>
                    <a:stretch>
                      <a:fillRect/>
                    </a:stretch>
                  </pic:blipFill>
                  <pic:spPr>
                    <a:xfrm>
                      <a:off x="0" y="0"/>
                      <a:ext cx="5640224" cy="6110242"/>
                    </a:xfrm>
                    <a:prstGeom prst="rect">
                      <a:avLst/>
                    </a:prstGeom>
                    <a:ln/>
                  </pic:spPr>
                </pic:pic>
              </a:graphicData>
            </a:graphic>
          </wp:inline>
        </w:drawing>
      </w:r>
    </w:p>
    <w:p w14:paraId="3961CD38" w14:textId="46594D36" w:rsidR="009B12A8" w:rsidRPr="00245E35" w:rsidRDefault="009B12A8" w:rsidP="009B12A8">
      <w:pPr>
        <w:pBdr>
          <w:top w:val="nil"/>
          <w:left w:val="nil"/>
          <w:bottom w:val="nil"/>
          <w:right w:val="nil"/>
          <w:between w:val="nil"/>
        </w:pBdr>
        <w:spacing w:after="200" w:line="240" w:lineRule="auto"/>
        <w:rPr>
          <w:rFonts w:asciiTheme="minorHAnsi" w:hAnsiTheme="minorHAnsi" w:cstheme="minorHAnsi"/>
          <w:color w:val="000000" w:themeColor="text1"/>
        </w:rPr>
      </w:pPr>
      <w:r w:rsidRPr="00245E35">
        <w:rPr>
          <w:rStyle w:val="berschrift5Zchn"/>
          <w:rFonts w:asciiTheme="minorHAnsi" w:hAnsiTheme="minorHAnsi" w:cstheme="minorHAnsi"/>
          <w:color w:val="000000" w:themeColor="text1"/>
        </w:rPr>
        <w:t xml:space="preserve">Figure </w:t>
      </w:r>
      <w:r w:rsidR="00AA716E">
        <w:rPr>
          <w:rStyle w:val="berschrift5Zchn"/>
          <w:rFonts w:asciiTheme="minorHAnsi" w:hAnsiTheme="minorHAnsi" w:cstheme="minorHAnsi"/>
          <w:color w:val="000000" w:themeColor="text1"/>
        </w:rPr>
        <w:t>S</w:t>
      </w:r>
      <w:r w:rsidR="00927909">
        <w:rPr>
          <w:rStyle w:val="berschrift5Zchn"/>
          <w:rFonts w:asciiTheme="minorHAnsi" w:hAnsiTheme="minorHAnsi" w:cstheme="minorHAnsi"/>
          <w:color w:val="000000" w:themeColor="text1"/>
        </w:rPr>
        <w:t>2.</w:t>
      </w:r>
      <w:r w:rsidR="002A1655">
        <w:rPr>
          <w:rStyle w:val="berschrift5Zchn"/>
          <w:rFonts w:asciiTheme="minorHAnsi" w:hAnsiTheme="minorHAnsi" w:cstheme="minorHAnsi"/>
          <w:color w:val="000000" w:themeColor="text1"/>
        </w:rPr>
        <w:t>4</w:t>
      </w:r>
      <w:r w:rsidR="00927909" w:rsidRPr="00927909">
        <w:rPr>
          <w:rFonts w:asciiTheme="minorHAnsi" w:hAnsiTheme="minorHAnsi" w:cstheme="minorHAnsi"/>
          <w:color w:val="000000" w:themeColor="text1"/>
        </w:rPr>
        <w:t>)</w:t>
      </w:r>
      <w:r w:rsidRPr="00245E35">
        <w:rPr>
          <w:rFonts w:asciiTheme="minorHAnsi" w:hAnsiTheme="minorHAnsi" w:cstheme="minorHAnsi"/>
          <w:i/>
          <w:color w:val="000000" w:themeColor="text1"/>
        </w:rPr>
        <w:t xml:space="preserve"> Mean contribution of the individual carabid species abundances to the total abundance per plot</w:t>
      </w:r>
      <w:r w:rsidR="00245E35" w:rsidRPr="00245E35">
        <w:rPr>
          <w:rFonts w:asciiTheme="minorHAnsi" w:hAnsiTheme="minorHAnsi" w:cstheme="minorHAnsi"/>
          <w:i/>
          <w:color w:val="000000" w:themeColor="text1"/>
        </w:rPr>
        <w:t xml:space="preserve"> (N=</w:t>
      </w:r>
      <w:r w:rsidR="00BE0049">
        <w:rPr>
          <w:rFonts w:asciiTheme="minorHAnsi" w:hAnsiTheme="minorHAnsi" w:cstheme="minorHAnsi"/>
          <w:i/>
          <w:color w:val="000000" w:themeColor="text1"/>
        </w:rPr>
        <w:t>64</w:t>
      </w:r>
      <w:r w:rsidR="00245E35" w:rsidRPr="00245E35">
        <w:rPr>
          <w:rFonts w:asciiTheme="minorHAnsi" w:hAnsiTheme="minorHAnsi" w:cstheme="minorHAnsi"/>
          <w:i/>
          <w:color w:val="000000" w:themeColor="text1"/>
        </w:rPr>
        <w:t>)</w:t>
      </w:r>
      <w:r w:rsidRPr="00245E35">
        <w:rPr>
          <w:rFonts w:asciiTheme="minorHAnsi" w:hAnsiTheme="minorHAnsi" w:cstheme="minorHAnsi"/>
          <w:i/>
          <w:color w:val="000000" w:themeColor="text1"/>
        </w:rPr>
        <w:t>. Species are sorted by their mean contribution across plots.</w:t>
      </w:r>
    </w:p>
    <w:p w14:paraId="780AB5D5" w14:textId="699F3CB0" w:rsidR="008B7669" w:rsidRDefault="008B7669">
      <w:pPr>
        <w:rPr>
          <w:rFonts w:asciiTheme="minorHAnsi" w:hAnsiTheme="minorHAnsi" w:cstheme="minorHAnsi"/>
          <w:color w:val="000000" w:themeColor="text1"/>
        </w:rPr>
      </w:pPr>
      <w:r>
        <w:rPr>
          <w:rFonts w:asciiTheme="minorHAnsi" w:hAnsiTheme="minorHAnsi" w:cstheme="minorHAnsi"/>
          <w:color w:val="000000" w:themeColor="text1"/>
        </w:rPr>
        <w:br w:type="page"/>
      </w:r>
    </w:p>
    <w:p w14:paraId="1E01D130" w14:textId="2C2868A6" w:rsidR="00340791" w:rsidRDefault="00AA716E" w:rsidP="00927909">
      <w:pPr>
        <w:pStyle w:val="berschrift3"/>
        <w:rPr>
          <w:rFonts w:asciiTheme="minorHAnsi" w:hAnsiTheme="minorHAnsi" w:cstheme="minorHAnsi"/>
          <w:color w:val="000000" w:themeColor="text1"/>
        </w:rPr>
      </w:pPr>
      <w:bookmarkStart w:id="13" w:name="_Toc180409300"/>
      <w:r>
        <w:lastRenderedPageBreak/>
        <w:t>S</w:t>
      </w:r>
      <w:r w:rsidR="00927909">
        <w:t>2.</w:t>
      </w:r>
      <w:r w:rsidR="002A1655">
        <w:t>5</w:t>
      </w:r>
      <w:r w:rsidR="00340791">
        <w:t xml:space="preserve">) Bat activities by guild and bat </w:t>
      </w:r>
      <w:r w:rsidR="002D0AD5">
        <w:t xml:space="preserve">species </w:t>
      </w:r>
      <w:r w:rsidR="00340791">
        <w:t>groups</w:t>
      </w:r>
      <w:bookmarkEnd w:id="13"/>
    </w:p>
    <w:p w14:paraId="46C2E22D" w14:textId="77777777" w:rsidR="00340791" w:rsidRPr="00245E35" w:rsidRDefault="00340791" w:rsidP="00340791">
      <w:pPr>
        <w:rPr>
          <w:color w:val="000000" w:themeColor="text1"/>
        </w:rPr>
      </w:pPr>
    </w:p>
    <w:p w14:paraId="3D6BAA9F" w14:textId="77777777" w:rsidR="00340791" w:rsidRPr="00245E35" w:rsidRDefault="00340791" w:rsidP="00340791">
      <w:pPr>
        <w:keepNext/>
        <w:rPr>
          <w:rFonts w:asciiTheme="minorHAnsi" w:hAnsiTheme="minorHAnsi" w:cstheme="minorHAnsi"/>
          <w:color w:val="000000" w:themeColor="text1"/>
        </w:rPr>
      </w:pPr>
      <w:r w:rsidRPr="00245E35">
        <w:rPr>
          <w:rFonts w:asciiTheme="minorHAnsi" w:hAnsiTheme="minorHAnsi" w:cstheme="minorHAnsi"/>
          <w:noProof/>
          <w:color w:val="000000" w:themeColor="text1"/>
          <w:lang w:val="de-DE"/>
        </w:rPr>
        <w:drawing>
          <wp:inline distT="0" distB="0" distL="0" distR="0" wp14:anchorId="71F91D9A" wp14:editId="7CF1920E">
            <wp:extent cx="5495026" cy="7134045"/>
            <wp:effectExtent l="0" t="0" r="0" b="0"/>
            <wp:docPr id="26"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3" cstate="print">
                      <a:extLst>
                        <a:ext uri="{28A0092B-C50C-407E-A947-70E740481C1C}">
                          <a14:useLocalDpi xmlns:a14="http://schemas.microsoft.com/office/drawing/2010/main" val="0"/>
                        </a:ext>
                      </a:extLst>
                    </a:blip>
                    <a:stretch>
                      <a:fillRect/>
                    </a:stretch>
                  </pic:blipFill>
                  <pic:spPr>
                    <a:xfrm>
                      <a:off x="0" y="0"/>
                      <a:ext cx="5498280" cy="7138270"/>
                    </a:xfrm>
                    <a:prstGeom prst="rect">
                      <a:avLst/>
                    </a:prstGeom>
                    <a:ln/>
                  </pic:spPr>
                </pic:pic>
              </a:graphicData>
            </a:graphic>
          </wp:inline>
        </w:drawing>
      </w:r>
    </w:p>
    <w:p w14:paraId="667D5A2B" w14:textId="28916660" w:rsidR="00340791" w:rsidRPr="00245E35" w:rsidRDefault="00340791" w:rsidP="00340791">
      <w:pPr>
        <w:pBdr>
          <w:top w:val="nil"/>
          <w:left w:val="nil"/>
          <w:bottom w:val="nil"/>
          <w:right w:val="nil"/>
          <w:between w:val="nil"/>
        </w:pBdr>
        <w:spacing w:after="200" w:line="240" w:lineRule="auto"/>
        <w:rPr>
          <w:rFonts w:asciiTheme="minorHAnsi" w:hAnsiTheme="minorHAnsi" w:cstheme="minorHAnsi"/>
          <w:i/>
          <w:color w:val="000000" w:themeColor="text1"/>
        </w:rPr>
      </w:pPr>
      <w:r w:rsidRPr="00927909">
        <w:rPr>
          <w:rStyle w:val="berschrift5Zchn"/>
          <w:rFonts w:asciiTheme="minorHAnsi" w:hAnsiTheme="minorHAnsi" w:cstheme="minorHAnsi"/>
          <w:color w:val="000000" w:themeColor="text1"/>
        </w:rPr>
        <w:t xml:space="preserve">Figure </w:t>
      </w:r>
      <w:r w:rsidR="00AA716E">
        <w:rPr>
          <w:rStyle w:val="berschrift5Zchn"/>
          <w:rFonts w:asciiTheme="minorHAnsi" w:hAnsiTheme="minorHAnsi" w:cstheme="minorHAnsi"/>
          <w:color w:val="000000" w:themeColor="text1"/>
        </w:rPr>
        <w:t>S</w:t>
      </w:r>
      <w:r w:rsidR="00927909" w:rsidRPr="00927909">
        <w:rPr>
          <w:rStyle w:val="berschrift5Zchn"/>
          <w:rFonts w:asciiTheme="minorHAnsi" w:hAnsiTheme="minorHAnsi" w:cstheme="minorHAnsi"/>
          <w:color w:val="000000" w:themeColor="text1"/>
        </w:rPr>
        <w:t>2.</w:t>
      </w:r>
      <w:r w:rsidR="002A1655">
        <w:rPr>
          <w:rStyle w:val="berschrift5Zchn"/>
          <w:rFonts w:asciiTheme="minorHAnsi" w:hAnsiTheme="minorHAnsi" w:cstheme="minorHAnsi"/>
          <w:color w:val="000000" w:themeColor="text1"/>
        </w:rPr>
        <w:t>5</w:t>
      </w:r>
      <w:r w:rsidR="00927909" w:rsidRPr="00927909">
        <w:rPr>
          <w:rFonts w:asciiTheme="minorHAnsi" w:hAnsiTheme="minorHAnsi" w:cstheme="minorHAnsi"/>
          <w:color w:val="000000" w:themeColor="text1"/>
        </w:rPr>
        <w:t>)</w:t>
      </w:r>
      <w:r w:rsidRPr="00245E35">
        <w:rPr>
          <w:rFonts w:asciiTheme="minorHAnsi" w:hAnsiTheme="minorHAnsi" w:cstheme="minorHAnsi"/>
          <w:i/>
          <w:color w:val="000000" w:themeColor="text1"/>
        </w:rPr>
        <w:t xml:space="preserve"> Total bat guild and </w:t>
      </w:r>
      <w:r w:rsidR="002D0AD5">
        <w:rPr>
          <w:rFonts w:asciiTheme="minorHAnsi" w:hAnsiTheme="minorHAnsi" w:cstheme="minorHAnsi"/>
          <w:i/>
          <w:color w:val="000000" w:themeColor="text1"/>
        </w:rPr>
        <w:t xml:space="preserve">bat </w:t>
      </w:r>
      <w:r w:rsidRPr="00245E35">
        <w:rPr>
          <w:rFonts w:asciiTheme="minorHAnsi" w:hAnsiTheme="minorHAnsi" w:cstheme="minorHAnsi"/>
          <w:i/>
          <w:color w:val="000000" w:themeColor="text1"/>
        </w:rPr>
        <w:t>species</w:t>
      </w:r>
      <w:r w:rsidR="002D0AD5">
        <w:rPr>
          <w:rFonts w:asciiTheme="minorHAnsi" w:hAnsiTheme="minorHAnsi" w:cstheme="minorHAnsi"/>
          <w:i/>
          <w:color w:val="000000" w:themeColor="text1"/>
        </w:rPr>
        <w:t>-</w:t>
      </w:r>
      <w:r w:rsidRPr="00245E35">
        <w:rPr>
          <w:rFonts w:asciiTheme="minorHAnsi" w:hAnsiTheme="minorHAnsi" w:cstheme="minorHAnsi"/>
          <w:i/>
          <w:color w:val="000000" w:themeColor="text1"/>
        </w:rPr>
        <w:t>group activities across plots (N=</w:t>
      </w:r>
      <w:r>
        <w:rPr>
          <w:rFonts w:asciiTheme="minorHAnsi" w:hAnsiTheme="minorHAnsi" w:cstheme="minorHAnsi"/>
          <w:i/>
          <w:color w:val="000000" w:themeColor="text1"/>
        </w:rPr>
        <w:t>6</w:t>
      </w:r>
      <w:r w:rsidR="00752A22">
        <w:rPr>
          <w:rFonts w:asciiTheme="minorHAnsi" w:hAnsiTheme="minorHAnsi" w:cstheme="minorHAnsi"/>
          <w:i/>
          <w:color w:val="000000" w:themeColor="text1"/>
        </w:rPr>
        <w:t>4</w:t>
      </w:r>
      <w:r w:rsidRPr="00245E35">
        <w:rPr>
          <w:rFonts w:asciiTheme="minorHAnsi" w:hAnsiTheme="minorHAnsi" w:cstheme="minorHAnsi"/>
          <w:i/>
          <w:color w:val="000000" w:themeColor="text1"/>
        </w:rPr>
        <w:t>). 1-min activities of each group are given in brackets. Line thickness roughly correspond to the observed species- group activities</w:t>
      </w:r>
      <w:r w:rsidR="00752A22">
        <w:rPr>
          <w:rFonts w:asciiTheme="minorHAnsi" w:hAnsiTheme="minorHAnsi" w:cstheme="minorHAnsi"/>
          <w:i/>
          <w:color w:val="000000" w:themeColor="text1"/>
        </w:rPr>
        <w:t>. The guild grouping from Frey-</w:t>
      </w:r>
      <w:proofErr w:type="spellStart"/>
      <w:r w:rsidR="00752A22">
        <w:rPr>
          <w:rFonts w:asciiTheme="minorHAnsi" w:hAnsiTheme="minorHAnsi" w:cstheme="minorHAnsi"/>
          <w:i/>
          <w:color w:val="000000" w:themeColor="text1"/>
        </w:rPr>
        <w:t>Ehrenbold</w:t>
      </w:r>
      <w:proofErr w:type="spellEnd"/>
      <w:r w:rsidR="00752A22" w:rsidRPr="00752A22">
        <w:rPr>
          <w:rFonts w:asciiTheme="minorHAnsi" w:hAnsiTheme="minorHAnsi" w:cstheme="minorHAnsi"/>
          <w:i/>
          <w:color w:val="000000" w:themeColor="text1"/>
        </w:rPr>
        <w:t xml:space="preserve"> </w:t>
      </w:r>
      <w:r w:rsidR="00752A22">
        <w:rPr>
          <w:rFonts w:asciiTheme="minorHAnsi" w:hAnsiTheme="minorHAnsi" w:cstheme="minorHAnsi"/>
          <w:i/>
          <w:color w:val="000000" w:themeColor="text1"/>
        </w:rPr>
        <w:t>et. al (2013) was used.</w:t>
      </w:r>
    </w:p>
    <w:p w14:paraId="0D35A5D7" w14:textId="77777777" w:rsidR="00340791" w:rsidRDefault="00340791" w:rsidP="00340791"/>
    <w:p w14:paraId="7007732F" w14:textId="6E22448F" w:rsidR="008B7669" w:rsidRDefault="008B7669">
      <w:pPr>
        <w:rPr>
          <w:rFonts w:asciiTheme="minorHAnsi" w:hAnsiTheme="minorHAnsi" w:cstheme="minorHAnsi"/>
          <w:i/>
          <w:color w:val="000000" w:themeColor="text1"/>
        </w:rPr>
      </w:pPr>
    </w:p>
    <w:p w14:paraId="5E706E97" w14:textId="77777777" w:rsidR="00705F1E" w:rsidRDefault="00705F1E" w:rsidP="00990587">
      <w:pPr>
        <w:pBdr>
          <w:top w:val="nil"/>
          <w:left w:val="nil"/>
          <w:bottom w:val="nil"/>
          <w:right w:val="nil"/>
          <w:between w:val="nil"/>
        </w:pBdr>
        <w:spacing w:after="200" w:line="240" w:lineRule="auto"/>
        <w:rPr>
          <w:rFonts w:asciiTheme="minorHAnsi" w:hAnsiTheme="minorHAnsi" w:cstheme="minorHAnsi"/>
          <w:i/>
          <w:color w:val="000000" w:themeColor="text1"/>
        </w:rPr>
        <w:sectPr w:rsidR="00705F1E" w:rsidSect="00990587">
          <w:pgSz w:w="11906" w:h="16838"/>
          <w:pgMar w:top="1440" w:right="1440" w:bottom="1440" w:left="1440" w:header="708" w:footer="708" w:gutter="0"/>
          <w:cols w:space="720"/>
          <w:docGrid w:linePitch="299"/>
        </w:sectPr>
      </w:pPr>
    </w:p>
    <w:p w14:paraId="5F98BDD2" w14:textId="497DB665" w:rsidR="00AC0850" w:rsidRPr="00AC0850" w:rsidRDefault="00AA716E" w:rsidP="00AC0850">
      <w:pPr>
        <w:pStyle w:val="berschrift2"/>
      </w:pPr>
      <w:bookmarkStart w:id="14" w:name="_Toc180409301"/>
      <w:r>
        <w:lastRenderedPageBreak/>
        <w:t>S</w:t>
      </w:r>
      <w:r w:rsidR="00927909">
        <w:t>3</w:t>
      </w:r>
      <w:r w:rsidR="008B7669">
        <w:t xml:space="preserve">) </w:t>
      </w:r>
      <w:r w:rsidR="00927909">
        <w:t>Details on the model building</w:t>
      </w:r>
      <w:bookmarkEnd w:id="14"/>
    </w:p>
    <w:p w14:paraId="37F8D5C3" w14:textId="6B77860A" w:rsidR="00990587" w:rsidRPr="00927909" w:rsidRDefault="00AA716E" w:rsidP="00927909">
      <w:pPr>
        <w:pStyle w:val="berschrift3"/>
      </w:pPr>
      <w:bookmarkStart w:id="15" w:name="_Toc180409302"/>
      <w:r>
        <w:t>S</w:t>
      </w:r>
      <w:r w:rsidR="00927909" w:rsidRPr="00927909">
        <w:t xml:space="preserve">3.1) </w:t>
      </w:r>
      <w:r w:rsidR="00AC0850">
        <w:t>Model formula for</w:t>
      </w:r>
      <w:r w:rsidR="00927909" w:rsidRPr="00927909">
        <w:t xml:space="preserve"> full- and variable-selected </w:t>
      </w:r>
      <w:r w:rsidR="00AF2416">
        <w:t xml:space="preserve">and modified </w:t>
      </w:r>
      <w:r w:rsidR="00927909" w:rsidRPr="00927909">
        <w:t>gam models</w:t>
      </w:r>
      <w:bookmarkEnd w:id="15"/>
    </w:p>
    <w:p w14:paraId="31F73D7F" w14:textId="77777777" w:rsidR="00927909" w:rsidRDefault="00927909" w:rsidP="00DF6536">
      <w:pPr>
        <w:rPr>
          <w:rStyle w:val="berschrift5Zchn"/>
          <w:color w:val="000000" w:themeColor="text1"/>
        </w:rPr>
      </w:pPr>
    </w:p>
    <w:p w14:paraId="18D1355D" w14:textId="2A87F0BD" w:rsidR="006074F1" w:rsidRPr="00245E35" w:rsidRDefault="006074F1" w:rsidP="00DF6536">
      <w:r w:rsidRPr="00245E35">
        <w:rPr>
          <w:rStyle w:val="berschrift5Zchn"/>
          <w:color w:val="000000" w:themeColor="text1"/>
        </w:rPr>
        <w:t xml:space="preserve">Table </w:t>
      </w:r>
      <w:r w:rsidR="00AA716E">
        <w:rPr>
          <w:rStyle w:val="berschrift5Zchn"/>
          <w:color w:val="000000" w:themeColor="text1"/>
        </w:rPr>
        <w:t>S</w:t>
      </w:r>
      <w:r w:rsidR="00927909">
        <w:rPr>
          <w:rStyle w:val="berschrift5Zchn"/>
          <w:color w:val="000000" w:themeColor="text1"/>
        </w:rPr>
        <w:t>3.1</w:t>
      </w:r>
      <w:r w:rsidRPr="00245E35">
        <w:t xml:space="preserve">: </w:t>
      </w:r>
      <w:r>
        <w:t xml:space="preserve">List of all </w:t>
      </w:r>
      <w:r w:rsidR="00AC0850">
        <w:t xml:space="preserve">model formula for </w:t>
      </w:r>
      <w:r>
        <w:t>full</w:t>
      </w:r>
      <w:r w:rsidR="00C56506">
        <w:t>-</w:t>
      </w:r>
      <w:r w:rsidRPr="00245E35">
        <w:t xml:space="preserve"> </w:t>
      </w:r>
      <w:r w:rsidR="00050435">
        <w:t>and variable</w:t>
      </w:r>
      <w:r w:rsidR="00C56506">
        <w:t>-</w:t>
      </w:r>
      <w:r w:rsidR="00050435">
        <w:t>selected gam</w:t>
      </w:r>
      <w:r w:rsidR="004F379C">
        <w:t xml:space="preserve"> models</w:t>
      </w:r>
      <w:r w:rsidR="00AC0850">
        <w:t>.</w:t>
      </w:r>
    </w:p>
    <w:tbl>
      <w:tblPr>
        <w:tblW w:w="13320" w:type="dxa"/>
        <w:tblBorders>
          <w:top w:val="nil"/>
          <w:left w:val="nil"/>
          <w:bottom w:val="nil"/>
          <w:right w:val="nil"/>
          <w:insideH w:val="nil"/>
          <w:insideV w:val="nil"/>
        </w:tblBorders>
        <w:tblLayout w:type="fixed"/>
        <w:tblLook w:val="0400" w:firstRow="0" w:lastRow="0" w:firstColumn="0" w:lastColumn="0" w:noHBand="0" w:noVBand="1"/>
      </w:tblPr>
      <w:tblGrid>
        <w:gridCol w:w="2043"/>
        <w:gridCol w:w="929"/>
        <w:gridCol w:w="9497"/>
        <w:gridCol w:w="851"/>
      </w:tblGrid>
      <w:tr w:rsidR="004F379C" w:rsidRPr="008830AC" w14:paraId="73B4423E" w14:textId="77777777" w:rsidTr="0084542A">
        <w:trPr>
          <w:cantSplit/>
          <w:trHeight w:val="267"/>
        </w:trPr>
        <w:tc>
          <w:tcPr>
            <w:tcW w:w="2043" w:type="dxa"/>
            <w:tcBorders>
              <w:top w:val="single" w:sz="4" w:space="0" w:color="000000"/>
              <w:left w:val="single" w:sz="4" w:space="0" w:color="000000"/>
              <w:bottom w:val="single" w:sz="4" w:space="0" w:color="000000"/>
            </w:tcBorders>
          </w:tcPr>
          <w:p w14:paraId="6F126E16" w14:textId="1B9CDCC3" w:rsidR="004F379C" w:rsidRPr="0084542A" w:rsidRDefault="004F379C" w:rsidP="004F379C">
            <w:pPr>
              <w:rPr>
                <w:rFonts w:asciiTheme="minorHAnsi" w:hAnsiTheme="minorHAnsi" w:cstheme="minorHAnsi"/>
                <w:color w:val="000000" w:themeColor="text1"/>
                <w:sz w:val="18"/>
                <w:szCs w:val="18"/>
              </w:rPr>
            </w:pPr>
            <w:r w:rsidRPr="0084542A">
              <w:rPr>
                <w:rFonts w:asciiTheme="minorHAnsi" w:hAnsiTheme="minorHAnsi" w:cstheme="minorHAnsi"/>
                <w:sz w:val="18"/>
                <w:szCs w:val="18"/>
              </w:rPr>
              <w:t>Response variables</w:t>
            </w:r>
          </w:p>
        </w:tc>
        <w:tc>
          <w:tcPr>
            <w:tcW w:w="929" w:type="dxa"/>
            <w:tcBorders>
              <w:top w:val="single" w:sz="4" w:space="0" w:color="000000"/>
              <w:left w:val="single" w:sz="4" w:space="0" w:color="000000"/>
              <w:bottom w:val="single" w:sz="4" w:space="0" w:color="000000"/>
            </w:tcBorders>
          </w:tcPr>
          <w:p w14:paraId="3470A33E" w14:textId="129CBCB1" w:rsidR="004F379C" w:rsidRPr="0084542A" w:rsidRDefault="004F379C" w:rsidP="004F379C">
            <w:pPr>
              <w:rPr>
                <w:rFonts w:asciiTheme="minorHAnsi" w:hAnsiTheme="minorHAnsi" w:cstheme="minorHAnsi"/>
                <w:color w:val="000000" w:themeColor="text1"/>
                <w:sz w:val="18"/>
                <w:szCs w:val="18"/>
              </w:rPr>
            </w:pPr>
            <w:r w:rsidRPr="0084542A">
              <w:rPr>
                <w:rFonts w:asciiTheme="minorHAnsi" w:hAnsiTheme="minorHAnsi" w:cstheme="minorHAnsi"/>
                <w:color w:val="000000" w:themeColor="text1"/>
                <w:sz w:val="18"/>
                <w:szCs w:val="18"/>
              </w:rPr>
              <w:t>Model</w:t>
            </w:r>
          </w:p>
        </w:tc>
        <w:tc>
          <w:tcPr>
            <w:tcW w:w="9497" w:type="dxa"/>
            <w:tcBorders>
              <w:top w:val="single" w:sz="4" w:space="0" w:color="000000"/>
              <w:bottom w:val="single" w:sz="4" w:space="0" w:color="000000"/>
            </w:tcBorders>
            <w:vAlign w:val="center"/>
          </w:tcPr>
          <w:p w14:paraId="6033494E" w14:textId="77777777" w:rsidR="004F379C" w:rsidRPr="0084542A" w:rsidRDefault="004F379C" w:rsidP="004F379C">
            <w:pPr>
              <w:rPr>
                <w:rFonts w:asciiTheme="minorHAnsi" w:hAnsiTheme="minorHAnsi" w:cstheme="minorHAnsi"/>
                <w:color w:val="000000" w:themeColor="text1"/>
                <w:sz w:val="18"/>
                <w:szCs w:val="18"/>
              </w:rPr>
            </w:pPr>
            <w:r w:rsidRPr="0084542A">
              <w:rPr>
                <w:rFonts w:asciiTheme="minorHAnsi" w:hAnsiTheme="minorHAnsi" w:cstheme="minorHAnsi"/>
                <w:color w:val="000000" w:themeColor="text1"/>
                <w:sz w:val="18"/>
                <w:szCs w:val="18"/>
              </w:rPr>
              <w:t>Model formula</w:t>
            </w:r>
          </w:p>
        </w:tc>
        <w:tc>
          <w:tcPr>
            <w:tcW w:w="851" w:type="dxa"/>
            <w:tcBorders>
              <w:top w:val="single" w:sz="4" w:space="0" w:color="000000"/>
              <w:bottom w:val="single" w:sz="4" w:space="0" w:color="000000"/>
              <w:right w:val="single" w:sz="4" w:space="0" w:color="auto"/>
            </w:tcBorders>
          </w:tcPr>
          <w:p w14:paraId="2A900FA0" w14:textId="77777777" w:rsidR="004F379C" w:rsidRPr="0084542A" w:rsidRDefault="004F379C" w:rsidP="004F379C">
            <w:pPr>
              <w:rPr>
                <w:rFonts w:asciiTheme="minorHAnsi" w:hAnsiTheme="minorHAnsi" w:cstheme="minorHAnsi"/>
                <w:color w:val="000000" w:themeColor="text1"/>
                <w:sz w:val="18"/>
                <w:szCs w:val="18"/>
              </w:rPr>
            </w:pPr>
            <w:r w:rsidRPr="0084542A">
              <w:rPr>
                <w:rFonts w:asciiTheme="minorHAnsi" w:hAnsiTheme="minorHAnsi" w:cstheme="minorHAnsi"/>
                <w:color w:val="000000" w:themeColor="text1"/>
                <w:sz w:val="18"/>
                <w:szCs w:val="18"/>
              </w:rPr>
              <w:t>family</w:t>
            </w:r>
          </w:p>
        </w:tc>
      </w:tr>
      <w:tr w:rsidR="002B5647" w:rsidRPr="008830AC" w14:paraId="6CAD85BD" w14:textId="77777777" w:rsidTr="0084542A">
        <w:trPr>
          <w:trHeight w:val="382"/>
        </w:trPr>
        <w:tc>
          <w:tcPr>
            <w:tcW w:w="2043" w:type="dxa"/>
            <w:vMerge w:val="restart"/>
            <w:tcBorders>
              <w:top w:val="single" w:sz="4" w:space="0" w:color="000000"/>
              <w:left w:val="single" w:sz="4" w:space="0" w:color="000000"/>
            </w:tcBorders>
          </w:tcPr>
          <w:p w14:paraId="5D6443B5" w14:textId="1012BD84" w:rsidR="002B5647" w:rsidRPr="008830AC" w:rsidRDefault="002B5647" w:rsidP="004F379C">
            <w:pPr>
              <w:rPr>
                <w:rFonts w:asciiTheme="minorHAnsi" w:hAnsiTheme="minorHAnsi" w:cstheme="minorHAnsi"/>
                <w:sz w:val="14"/>
                <w:szCs w:val="14"/>
              </w:rPr>
            </w:pPr>
            <w:r>
              <w:rPr>
                <w:rFonts w:asciiTheme="minorHAnsi" w:hAnsiTheme="minorHAnsi" w:cstheme="minorHAnsi"/>
                <w:sz w:val="14"/>
                <w:szCs w:val="14"/>
              </w:rPr>
              <w:t>Understory Cover</w:t>
            </w:r>
          </w:p>
        </w:tc>
        <w:tc>
          <w:tcPr>
            <w:tcW w:w="929" w:type="dxa"/>
            <w:tcBorders>
              <w:top w:val="single" w:sz="4" w:space="0" w:color="000000"/>
              <w:left w:val="single" w:sz="4" w:space="0" w:color="000000"/>
              <w:bottom w:val="nil"/>
            </w:tcBorders>
          </w:tcPr>
          <w:p w14:paraId="6A866AE4" w14:textId="4CDFE675" w:rsidR="002B5647" w:rsidRPr="008830AC" w:rsidRDefault="002B5647" w:rsidP="004F379C">
            <w:pPr>
              <w:rPr>
                <w:rFonts w:asciiTheme="minorHAnsi" w:hAnsiTheme="minorHAnsi" w:cstheme="minorHAnsi"/>
                <w:color w:val="000000" w:themeColor="text1"/>
                <w:sz w:val="14"/>
                <w:szCs w:val="14"/>
              </w:rPr>
            </w:pPr>
            <w:r>
              <w:rPr>
                <w:rFonts w:asciiTheme="minorHAnsi" w:hAnsiTheme="minorHAnsi" w:cstheme="minorHAnsi"/>
                <w:color w:val="000000" w:themeColor="text1"/>
                <w:sz w:val="14"/>
                <w:szCs w:val="14"/>
              </w:rPr>
              <w:t>Full</w:t>
            </w:r>
          </w:p>
        </w:tc>
        <w:tc>
          <w:tcPr>
            <w:tcW w:w="9497" w:type="dxa"/>
            <w:tcBorders>
              <w:top w:val="single" w:sz="4" w:space="0" w:color="000000"/>
              <w:bottom w:val="nil"/>
            </w:tcBorders>
          </w:tcPr>
          <w:p w14:paraId="41BF9B7F" w14:textId="1175E365" w:rsidR="002B5647" w:rsidRPr="008830AC" w:rsidRDefault="0009174F" w:rsidP="004F379C">
            <w:pPr>
              <w:rPr>
                <w:rFonts w:asciiTheme="minorHAnsi" w:hAnsiTheme="minorHAnsi" w:cstheme="minorHAnsi"/>
                <w:color w:val="000000" w:themeColor="text1"/>
                <w:sz w:val="14"/>
                <w:szCs w:val="14"/>
              </w:rPr>
            </w:pPr>
            <w:r w:rsidRPr="0009174F">
              <w:rPr>
                <w:rFonts w:asciiTheme="minorHAnsi" w:hAnsiTheme="minorHAnsi" w:cstheme="minorHAnsi"/>
                <w:color w:val="000000" w:themeColor="text1"/>
                <w:sz w:val="14"/>
                <w:szCs w:val="14"/>
              </w:rPr>
              <w:t>s(</w:t>
            </w:r>
            <w:proofErr w:type="spellStart"/>
            <w:r w:rsidRPr="0009174F">
              <w:rPr>
                <w:rFonts w:asciiTheme="minorHAnsi" w:hAnsiTheme="minorHAnsi" w:cstheme="minorHAnsi"/>
                <w:color w:val="000000" w:themeColor="text1"/>
                <w:sz w:val="14"/>
                <w:szCs w:val="14"/>
              </w:rPr>
              <w:t>ForMI</w:t>
            </w:r>
            <w:proofErr w:type="spellEnd"/>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w:t>
            </w:r>
            <w:r w:rsidRPr="0009174F">
              <w:rPr>
                <w:rFonts w:asciiTheme="minorHAnsi" w:hAnsiTheme="minorHAnsi" w:cstheme="minorHAnsi"/>
                <w:color w:val="000000" w:themeColor="text1"/>
                <w:sz w:val="14"/>
                <w:szCs w:val="14"/>
              </w:rPr>
              <w:t xml:space="preserve"> s(</w:t>
            </w:r>
            <w:r w:rsidR="00ED38E9">
              <w:rPr>
                <w:rFonts w:asciiTheme="minorHAnsi" w:hAnsiTheme="minorHAnsi" w:cstheme="minorHAnsi"/>
                <w:color w:val="000000" w:themeColor="text1"/>
                <w:sz w:val="14"/>
                <w:szCs w:val="14"/>
              </w:rPr>
              <w:t>Tree richness</w:t>
            </w:r>
            <w:r w:rsidR="00C56506">
              <w:rPr>
                <w:rFonts w:asciiTheme="minorHAnsi" w:hAnsiTheme="minorHAnsi" w:cstheme="minorHAnsi"/>
                <w:color w:val="000000" w:themeColor="text1"/>
                <w:sz w:val="14"/>
                <w:szCs w:val="14"/>
              </w:rPr>
              <w:t>, k=3</w:t>
            </w:r>
            <w:r w:rsidRPr="0009174F">
              <w:rPr>
                <w:rFonts w:asciiTheme="minorHAnsi" w:hAnsiTheme="minorHAnsi" w:cstheme="minorHAnsi"/>
                <w:color w:val="000000" w:themeColor="text1"/>
                <w:sz w:val="14"/>
                <w:szCs w:val="14"/>
              </w:rPr>
              <w:t>) + s(</w:t>
            </w:r>
            <w:r w:rsidR="00ED38E9">
              <w:rPr>
                <w:rFonts w:asciiTheme="minorHAnsi" w:hAnsiTheme="minorHAnsi" w:cstheme="minorHAnsi"/>
                <w:color w:val="000000" w:themeColor="text1"/>
                <w:sz w:val="14"/>
                <w:szCs w:val="14"/>
              </w:rPr>
              <w:t>Coniferous share</w:t>
            </w:r>
            <w:r w:rsidR="00C56506">
              <w:rPr>
                <w:rFonts w:asciiTheme="minorHAnsi" w:hAnsiTheme="minorHAnsi" w:cstheme="minorHAnsi"/>
                <w:color w:val="000000" w:themeColor="text1"/>
                <w:sz w:val="14"/>
                <w:szCs w:val="14"/>
              </w:rPr>
              <w:t>, k=3</w:t>
            </w:r>
            <w:r w:rsidRPr="0009174F">
              <w:rPr>
                <w:rFonts w:asciiTheme="minorHAnsi" w:hAnsiTheme="minorHAnsi" w:cstheme="minorHAnsi"/>
                <w:color w:val="000000" w:themeColor="text1"/>
                <w:sz w:val="14"/>
                <w:szCs w:val="14"/>
              </w:rPr>
              <w:t>) +  s(</w:t>
            </w:r>
            <w:r w:rsidR="00ED38E9">
              <w:rPr>
                <w:rFonts w:asciiTheme="minorHAnsi" w:hAnsiTheme="minorHAnsi" w:cstheme="minorHAnsi"/>
                <w:color w:val="000000" w:themeColor="text1"/>
                <w:sz w:val="14"/>
                <w:szCs w:val="14"/>
              </w:rPr>
              <w:t>Openness</w:t>
            </w:r>
            <w:r w:rsidRPr="0009174F">
              <w:rPr>
                <w:rFonts w:asciiTheme="minorHAnsi" w:hAnsiTheme="minorHAnsi" w:cstheme="minorHAnsi"/>
                <w:color w:val="000000" w:themeColor="text1"/>
                <w:sz w:val="14"/>
                <w:szCs w:val="14"/>
              </w:rPr>
              <w:t>, k=3) + s(</w:t>
            </w:r>
            <w:r w:rsidR="00ED38E9">
              <w:rPr>
                <w:rFonts w:asciiTheme="minorHAnsi" w:hAnsiTheme="minorHAnsi" w:cstheme="minorHAnsi"/>
                <w:color w:val="000000" w:themeColor="text1"/>
                <w:sz w:val="14"/>
                <w:szCs w:val="14"/>
              </w:rPr>
              <w:t>Height heterogeneity</w:t>
            </w:r>
            <w:r w:rsidR="00C56506">
              <w:rPr>
                <w:rFonts w:asciiTheme="minorHAnsi" w:hAnsiTheme="minorHAnsi" w:cstheme="minorHAnsi"/>
                <w:color w:val="000000" w:themeColor="text1"/>
                <w:sz w:val="14"/>
                <w:szCs w:val="14"/>
              </w:rPr>
              <w:t>, k=3</w:t>
            </w:r>
            <w:r w:rsidRPr="0009174F">
              <w:rPr>
                <w:rFonts w:asciiTheme="minorHAnsi" w:hAnsiTheme="minorHAnsi" w:cstheme="minorHAnsi"/>
                <w:color w:val="000000" w:themeColor="text1"/>
                <w:sz w:val="14"/>
                <w:szCs w:val="14"/>
              </w:rPr>
              <w:t>) +  s(</w:t>
            </w:r>
            <w:r w:rsidR="00ED38E9">
              <w:rPr>
                <w:rFonts w:asciiTheme="minorHAnsi" w:hAnsiTheme="minorHAnsi" w:cstheme="minorHAnsi"/>
                <w:color w:val="000000" w:themeColor="text1"/>
                <w:sz w:val="14"/>
                <w:szCs w:val="14"/>
              </w:rPr>
              <w:t>DBH</w:t>
            </w:r>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w:t>
            </w:r>
            <w:r w:rsidRPr="0009174F">
              <w:rPr>
                <w:rFonts w:asciiTheme="minorHAnsi" w:hAnsiTheme="minorHAnsi" w:cstheme="minorHAnsi"/>
                <w:color w:val="000000" w:themeColor="text1"/>
                <w:sz w:val="14"/>
                <w:szCs w:val="14"/>
              </w:rPr>
              <w:t xml:space="preserve">  s(</w:t>
            </w:r>
            <w:r w:rsidR="00ED38E9">
              <w:rPr>
                <w:rFonts w:asciiTheme="minorHAnsi" w:hAnsiTheme="minorHAnsi" w:cstheme="minorHAnsi"/>
                <w:color w:val="000000" w:themeColor="text1"/>
                <w:sz w:val="14"/>
                <w:szCs w:val="14"/>
              </w:rPr>
              <w:t>Standing dead trees</w:t>
            </w:r>
            <w:r w:rsidR="00C56506">
              <w:rPr>
                <w:rFonts w:asciiTheme="minorHAnsi" w:hAnsiTheme="minorHAnsi" w:cstheme="minorHAnsi"/>
                <w:color w:val="000000" w:themeColor="text1"/>
                <w:sz w:val="14"/>
                <w:szCs w:val="14"/>
              </w:rPr>
              <w:t>, k=3</w:t>
            </w:r>
            <w:r w:rsidRPr="0009174F">
              <w:rPr>
                <w:rFonts w:asciiTheme="minorHAnsi" w:hAnsiTheme="minorHAnsi" w:cstheme="minorHAnsi"/>
                <w:color w:val="000000" w:themeColor="text1"/>
                <w:sz w:val="14"/>
                <w:szCs w:val="14"/>
              </w:rPr>
              <w:t xml:space="preserve">) + </w:t>
            </w:r>
            <w:r w:rsidR="00ED38E9">
              <w:rPr>
                <w:rFonts w:asciiTheme="minorHAnsi" w:hAnsiTheme="minorHAnsi" w:cstheme="minorHAnsi"/>
                <w:color w:val="000000" w:themeColor="text1"/>
                <w:sz w:val="14"/>
                <w:szCs w:val="14"/>
              </w:rPr>
              <w:t>Elevation</w:t>
            </w:r>
          </w:p>
        </w:tc>
        <w:tc>
          <w:tcPr>
            <w:tcW w:w="851" w:type="dxa"/>
            <w:tcBorders>
              <w:top w:val="single" w:sz="4" w:space="0" w:color="000000"/>
              <w:bottom w:val="nil"/>
              <w:right w:val="single" w:sz="4" w:space="0" w:color="auto"/>
            </w:tcBorders>
          </w:tcPr>
          <w:p w14:paraId="6EBD3BD6" w14:textId="7406B5A5" w:rsidR="002B5647" w:rsidRPr="008830AC" w:rsidRDefault="0084542A" w:rsidP="004F379C">
            <w:pPr>
              <w:rPr>
                <w:rFonts w:asciiTheme="minorHAnsi" w:hAnsiTheme="minorHAnsi" w:cstheme="minorHAnsi"/>
                <w:color w:val="000000" w:themeColor="text1"/>
                <w:sz w:val="14"/>
                <w:szCs w:val="14"/>
              </w:rPr>
            </w:pPr>
            <w:r>
              <w:rPr>
                <w:rFonts w:asciiTheme="minorHAnsi" w:hAnsiTheme="minorHAnsi" w:cstheme="minorHAnsi"/>
                <w:color w:val="000000" w:themeColor="text1"/>
                <w:sz w:val="14"/>
                <w:szCs w:val="14"/>
              </w:rPr>
              <w:t>neg. bin.</w:t>
            </w:r>
          </w:p>
        </w:tc>
      </w:tr>
      <w:tr w:rsidR="002B5647" w:rsidRPr="008830AC" w14:paraId="04A8733B" w14:textId="77777777" w:rsidTr="0084542A">
        <w:trPr>
          <w:trHeight w:val="382"/>
        </w:trPr>
        <w:tc>
          <w:tcPr>
            <w:tcW w:w="2043" w:type="dxa"/>
            <w:vMerge/>
            <w:tcBorders>
              <w:left w:val="single" w:sz="4" w:space="0" w:color="000000"/>
              <w:bottom w:val="single" w:sz="4" w:space="0" w:color="auto"/>
            </w:tcBorders>
          </w:tcPr>
          <w:p w14:paraId="2530AA05" w14:textId="77777777" w:rsidR="002B5647" w:rsidRPr="008830AC" w:rsidRDefault="002B5647" w:rsidP="004F379C">
            <w:pPr>
              <w:rPr>
                <w:rFonts w:asciiTheme="minorHAnsi" w:hAnsiTheme="minorHAnsi" w:cstheme="minorHAnsi"/>
                <w:sz w:val="14"/>
                <w:szCs w:val="14"/>
              </w:rPr>
            </w:pPr>
          </w:p>
        </w:tc>
        <w:tc>
          <w:tcPr>
            <w:tcW w:w="929" w:type="dxa"/>
            <w:tcBorders>
              <w:top w:val="nil"/>
              <w:left w:val="single" w:sz="4" w:space="0" w:color="000000"/>
              <w:bottom w:val="single" w:sz="4" w:space="0" w:color="000000"/>
            </w:tcBorders>
          </w:tcPr>
          <w:p w14:paraId="56F754C3" w14:textId="62C2132E" w:rsidR="002B5647" w:rsidRPr="008830AC" w:rsidRDefault="002B5647" w:rsidP="004F379C">
            <w:pPr>
              <w:rPr>
                <w:rFonts w:asciiTheme="minorHAnsi" w:hAnsiTheme="minorHAnsi" w:cstheme="minorHAnsi"/>
                <w:color w:val="000000" w:themeColor="text1"/>
                <w:sz w:val="14"/>
                <w:szCs w:val="14"/>
              </w:rPr>
            </w:pPr>
            <w:r>
              <w:rPr>
                <w:rFonts w:asciiTheme="minorHAnsi" w:hAnsiTheme="minorHAnsi" w:cstheme="minorHAnsi"/>
                <w:color w:val="000000" w:themeColor="text1"/>
                <w:sz w:val="14"/>
                <w:szCs w:val="14"/>
              </w:rPr>
              <w:t>Selected</w:t>
            </w:r>
          </w:p>
        </w:tc>
        <w:tc>
          <w:tcPr>
            <w:tcW w:w="9497" w:type="dxa"/>
            <w:tcBorders>
              <w:top w:val="nil"/>
              <w:bottom w:val="single" w:sz="4" w:space="0" w:color="000000"/>
            </w:tcBorders>
          </w:tcPr>
          <w:p w14:paraId="697B9999" w14:textId="4F9A7E70" w:rsidR="002B5647" w:rsidRPr="008830AC" w:rsidRDefault="0009174F" w:rsidP="004F379C">
            <w:pPr>
              <w:rPr>
                <w:rFonts w:asciiTheme="minorHAnsi" w:hAnsiTheme="minorHAnsi" w:cstheme="minorHAnsi"/>
                <w:color w:val="000000" w:themeColor="text1"/>
                <w:sz w:val="14"/>
                <w:szCs w:val="14"/>
              </w:rPr>
            </w:pPr>
            <w:r w:rsidRPr="0009174F">
              <w:rPr>
                <w:rFonts w:asciiTheme="minorHAnsi" w:hAnsiTheme="minorHAnsi" w:cstheme="minorHAnsi"/>
                <w:color w:val="000000" w:themeColor="text1"/>
                <w:sz w:val="14"/>
                <w:szCs w:val="14"/>
              </w:rPr>
              <w:t>s(</w:t>
            </w:r>
            <w:r w:rsidR="00ED38E9">
              <w:rPr>
                <w:rFonts w:asciiTheme="minorHAnsi" w:hAnsiTheme="minorHAnsi" w:cstheme="minorHAnsi"/>
                <w:color w:val="000000" w:themeColor="text1"/>
                <w:sz w:val="14"/>
                <w:szCs w:val="14"/>
              </w:rPr>
              <w:t>Coniferous share</w:t>
            </w:r>
            <w:r w:rsidR="00C56506">
              <w:rPr>
                <w:rFonts w:asciiTheme="minorHAnsi" w:hAnsiTheme="minorHAnsi" w:cstheme="minorHAnsi"/>
                <w:color w:val="000000" w:themeColor="text1"/>
                <w:sz w:val="14"/>
                <w:szCs w:val="14"/>
              </w:rPr>
              <w:t>, k=3</w:t>
            </w:r>
            <w:r w:rsidRPr="0009174F">
              <w:rPr>
                <w:rFonts w:asciiTheme="minorHAnsi" w:hAnsiTheme="minorHAnsi" w:cstheme="minorHAnsi"/>
                <w:color w:val="000000" w:themeColor="text1"/>
                <w:sz w:val="14"/>
                <w:szCs w:val="14"/>
              </w:rPr>
              <w:t xml:space="preserve">) </w:t>
            </w:r>
            <w:r w:rsidR="005F70F3">
              <w:rPr>
                <w:rFonts w:asciiTheme="minorHAnsi" w:hAnsiTheme="minorHAnsi" w:cstheme="minorHAnsi"/>
                <w:color w:val="000000" w:themeColor="text1"/>
                <w:sz w:val="14"/>
                <w:szCs w:val="14"/>
              </w:rPr>
              <w:t>+ s</w:t>
            </w:r>
            <w:r w:rsidRPr="0009174F">
              <w:rPr>
                <w:rFonts w:asciiTheme="minorHAnsi" w:hAnsiTheme="minorHAnsi" w:cstheme="minorHAnsi"/>
                <w:color w:val="000000" w:themeColor="text1"/>
                <w:sz w:val="14"/>
                <w:szCs w:val="14"/>
              </w:rPr>
              <w:t>(</w:t>
            </w:r>
            <w:r w:rsidR="00ED38E9">
              <w:rPr>
                <w:rFonts w:asciiTheme="minorHAnsi" w:hAnsiTheme="minorHAnsi" w:cstheme="minorHAnsi"/>
                <w:color w:val="000000" w:themeColor="text1"/>
                <w:sz w:val="14"/>
                <w:szCs w:val="14"/>
              </w:rPr>
              <w:t>Openness</w:t>
            </w:r>
            <w:r w:rsidR="00C56506">
              <w:rPr>
                <w:rFonts w:asciiTheme="minorHAnsi" w:hAnsiTheme="minorHAnsi" w:cstheme="minorHAnsi"/>
                <w:color w:val="000000" w:themeColor="text1"/>
                <w:sz w:val="14"/>
                <w:szCs w:val="14"/>
              </w:rPr>
              <w:t>, k=3</w:t>
            </w:r>
            <w:r w:rsidRPr="0009174F">
              <w:rPr>
                <w:rFonts w:asciiTheme="minorHAnsi" w:hAnsiTheme="minorHAnsi" w:cstheme="minorHAnsi"/>
                <w:color w:val="000000" w:themeColor="text1"/>
                <w:sz w:val="14"/>
                <w:szCs w:val="14"/>
              </w:rPr>
              <w:t>) + s(</w:t>
            </w:r>
            <w:r w:rsidR="00ED38E9">
              <w:rPr>
                <w:rFonts w:asciiTheme="minorHAnsi" w:hAnsiTheme="minorHAnsi" w:cstheme="minorHAnsi"/>
                <w:color w:val="000000" w:themeColor="text1"/>
                <w:sz w:val="14"/>
                <w:szCs w:val="14"/>
              </w:rPr>
              <w:t>Height heterogeneity</w:t>
            </w:r>
            <w:r w:rsidR="00C56506">
              <w:rPr>
                <w:rFonts w:asciiTheme="minorHAnsi" w:hAnsiTheme="minorHAnsi" w:cstheme="minorHAnsi"/>
                <w:color w:val="000000" w:themeColor="text1"/>
                <w:sz w:val="14"/>
                <w:szCs w:val="14"/>
              </w:rPr>
              <w:t>, k=3</w:t>
            </w:r>
            <w:r w:rsidRPr="0009174F">
              <w:rPr>
                <w:rFonts w:asciiTheme="minorHAnsi" w:hAnsiTheme="minorHAnsi" w:cstheme="minorHAnsi"/>
                <w:color w:val="000000" w:themeColor="text1"/>
                <w:sz w:val="14"/>
                <w:szCs w:val="14"/>
              </w:rPr>
              <w:t>)</w:t>
            </w:r>
          </w:p>
        </w:tc>
        <w:tc>
          <w:tcPr>
            <w:tcW w:w="851" w:type="dxa"/>
            <w:tcBorders>
              <w:top w:val="nil"/>
              <w:bottom w:val="single" w:sz="4" w:space="0" w:color="000000"/>
              <w:right w:val="single" w:sz="4" w:space="0" w:color="auto"/>
            </w:tcBorders>
          </w:tcPr>
          <w:p w14:paraId="45C07DD7" w14:textId="2599369C" w:rsidR="002B5647" w:rsidRPr="008830AC" w:rsidRDefault="0084542A" w:rsidP="004F379C">
            <w:pPr>
              <w:rPr>
                <w:rFonts w:asciiTheme="minorHAnsi" w:hAnsiTheme="minorHAnsi" w:cstheme="minorHAnsi"/>
                <w:color w:val="000000" w:themeColor="text1"/>
                <w:sz w:val="14"/>
                <w:szCs w:val="14"/>
              </w:rPr>
            </w:pPr>
            <w:r>
              <w:rPr>
                <w:rFonts w:asciiTheme="minorHAnsi" w:hAnsiTheme="minorHAnsi" w:cstheme="minorHAnsi"/>
                <w:color w:val="000000" w:themeColor="text1"/>
                <w:sz w:val="14"/>
                <w:szCs w:val="14"/>
              </w:rPr>
              <w:t>neg. bin.</w:t>
            </w:r>
          </w:p>
        </w:tc>
      </w:tr>
      <w:tr w:rsidR="002B5647" w:rsidRPr="008830AC" w14:paraId="5948EA5E" w14:textId="77777777" w:rsidTr="0084542A">
        <w:trPr>
          <w:trHeight w:val="382"/>
        </w:trPr>
        <w:tc>
          <w:tcPr>
            <w:tcW w:w="2043" w:type="dxa"/>
            <w:vMerge w:val="restart"/>
            <w:tcBorders>
              <w:top w:val="single" w:sz="4" w:space="0" w:color="000000"/>
              <w:left w:val="single" w:sz="4" w:space="0" w:color="000000"/>
            </w:tcBorders>
          </w:tcPr>
          <w:p w14:paraId="15243F6D" w14:textId="3F7F0992" w:rsidR="002B5647" w:rsidRPr="008830AC" w:rsidRDefault="002B5647" w:rsidP="004F379C">
            <w:pPr>
              <w:rPr>
                <w:rFonts w:asciiTheme="minorHAnsi" w:hAnsiTheme="minorHAnsi" w:cstheme="minorHAnsi"/>
                <w:sz w:val="14"/>
                <w:szCs w:val="14"/>
              </w:rPr>
            </w:pPr>
            <w:r>
              <w:rPr>
                <w:rFonts w:asciiTheme="minorHAnsi" w:hAnsiTheme="minorHAnsi" w:cstheme="minorHAnsi"/>
                <w:sz w:val="14"/>
                <w:szCs w:val="14"/>
              </w:rPr>
              <w:t>Understory Richness</w:t>
            </w:r>
          </w:p>
        </w:tc>
        <w:tc>
          <w:tcPr>
            <w:tcW w:w="929" w:type="dxa"/>
            <w:tcBorders>
              <w:top w:val="single" w:sz="4" w:space="0" w:color="000000"/>
              <w:left w:val="single" w:sz="4" w:space="0" w:color="000000"/>
              <w:bottom w:val="nil"/>
            </w:tcBorders>
          </w:tcPr>
          <w:p w14:paraId="2AA201A8" w14:textId="6111CB10" w:rsidR="002B5647" w:rsidRPr="008830AC" w:rsidRDefault="002B5647" w:rsidP="004F379C">
            <w:pPr>
              <w:rPr>
                <w:rFonts w:asciiTheme="minorHAnsi" w:hAnsiTheme="minorHAnsi" w:cstheme="minorHAnsi"/>
                <w:color w:val="000000" w:themeColor="text1"/>
                <w:sz w:val="14"/>
                <w:szCs w:val="14"/>
              </w:rPr>
            </w:pPr>
            <w:r>
              <w:rPr>
                <w:rFonts w:asciiTheme="minorHAnsi" w:hAnsiTheme="minorHAnsi" w:cstheme="minorHAnsi"/>
                <w:color w:val="000000" w:themeColor="text1"/>
                <w:sz w:val="14"/>
                <w:szCs w:val="14"/>
              </w:rPr>
              <w:t>Full</w:t>
            </w:r>
          </w:p>
        </w:tc>
        <w:tc>
          <w:tcPr>
            <w:tcW w:w="9497" w:type="dxa"/>
            <w:tcBorders>
              <w:top w:val="single" w:sz="4" w:space="0" w:color="000000"/>
              <w:bottom w:val="nil"/>
            </w:tcBorders>
          </w:tcPr>
          <w:p w14:paraId="24264155" w14:textId="44ABF190" w:rsidR="002B5647" w:rsidRPr="008830AC" w:rsidRDefault="0009174F" w:rsidP="0009174F">
            <w:pPr>
              <w:rPr>
                <w:rFonts w:asciiTheme="minorHAnsi" w:hAnsiTheme="minorHAnsi" w:cstheme="minorHAnsi"/>
                <w:color w:val="000000" w:themeColor="text1"/>
                <w:sz w:val="14"/>
                <w:szCs w:val="14"/>
              </w:rPr>
            </w:pPr>
            <w:r w:rsidRPr="0009174F">
              <w:rPr>
                <w:rFonts w:asciiTheme="minorHAnsi" w:hAnsiTheme="minorHAnsi" w:cstheme="minorHAnsi"/>
                <w:color w:val="000000" w:themeColor="text1"/>
                <w:sz w:val="14"/>
                <w:szCs w:val="14"/>
              </w:rPr>
              <w:t>s(</w:t>
            </w:r>
            <w:r w:rsidR="00ED38E9">
              <w:rPr>
                <w:rFonts w:asciiTheme="minorHAnsi" w:hAnsiTheme="minorHAnsi" w:cstheme="minorHAnsi"/>
                <w:color w:val="000000" w:themeColor="text1"/>
                <w:sz w:val="14"/>
                <w:szCs w:val="14"/>
              </w:rPr>
              <w:t>Understory cover</w:t>
            </w:r>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w:t>
            </w:r>
            <w:r>
              <w:rPr>
                <w:rFonts w:asciiTheme="minorHAnsi" w:hAnsiTheme="minorHAnsi" w:cstheme="minorHAnsi"/>
                <w:color w:val="000000" w:themeColor="text1"/>
                <w:sz w:val="14"/>
                <w:szCs w:val="14"/>
              </w:rPr>
              <w:t xml:space="preserve"> </w:t>
            </w:r>
            <w:r w:rsidRPr="0009174F">
              <w:rPr>
                <w:rFonts w:asciiTheme="minorHAnsi" w:hAnsiTheme="minorHAnsi" w:cstheme="minorHAnsi"/>
                <w:color w:val="000000" w:themeColor="text1"/>
                <w:sz w:val="14"/>
                <w:szCs w:val="14"/>
              </w:rPr>
              <w:t>s(</w:t>
            </w:r>
            <w:r w:rsidR="00ED38E9">
              <w:rPr>
                <w:rFonts w:asciiTheme="minorHAnsi" w:hAnsiTheme="minorHAnsi" w:cstheme="minorHAnsi"/>
                <w:color w:val="000000" w:themeColor="text1"/>
                <w:sz w:val="14"/>
                <w:szCs w:val="14"/>
              </w:rPr>
              <w:t>Tree richness</w:t>
            </w:r>
            <w:r w:rsidR="00C56506">
              <w:rPr>
                <w:rFonts w:asciiTheme="minorHAnsi" w:hAnsiTheme="minorHAnsi" w:cstheme="minorHAnsi"/>
                <w:color w:val="000000" w:themeColor="text1"/>
                <w:sz w:val="14"/>
                <w:szCs w:val="14"/>
              </w:rPr>
              <w:t>, k=3</w:t>
            </w:r>
            <w:r w:rsidRPr="0009174F">
              <w:rPr>
                <w:rFonts w:asciiTheme="minorHAnsi" w:hAnsiTheme="minorHAnsi" w:cstheme="minorHAnsi"/>
                <w:color w:val="000000" w:themeColor="text1"/>
                <w:sz w:val="14"/>
                <w:szCs w:val="14"/>
              </w:rPr>
              <w:t>) + s(</w:t>
            </w:r>
            <w:r w:rsidR="00ED38E9">
              <w:rPr>
                <w:rFonts w:asciiTheme="minorHAnsi" w:hAnsiTheme="minorHAnsi" w:cstheme="minorHAnsi"/>
                <w:color w:val="000000" w:themeColor="text1"/>
                <w:sz w:val="14"/>
                <w:szCs w:val="14"/>
              </w:rPr>
              <w:t>Coniferous share</w:t>
            </w:r>
            <w:r w:rsidR="00C56506">
              <w:rPr>
                <w:rFonts w:asciiTheme="minorHAnsi" w:hAnsiTheme="minorHAnsi" w:cstheme="minorHAnsi"/>
                <w:color w:val="000000" w:themeColor="text1"/>
                <w:sz w:val="14"/>
                <w:szCs w:val="14"/>
              </w:rPr>
              <w:t>, k=3</w:t>
            </w:r>
            <w:r w:rsidRPr="0009174F">
              <w:rPr>
                <w:rFonts w:asciiTheme="minorHAnsi" w:hAnsiTheme="minorHAnsi" w:cstheme="minorHAnsi"/>
                <w:color w:val="000000" w:themeColor="text1"/>
                <w:sz w:val="14"/>
                <w:szCs w:val="14"/>
              </w:rPr>
              <w:t>) +  s(</w:t>
            </w:r>
            <w:r w:rsidR="00ED38E9">
              <w:rPr>
                <w:rFonts w:asciiTheme="minorHAnsi" w:hAnsiTheme="minorHAnsi" w:cstheme="minorHAnsi"/>
                <w:color w:val="000000" w:themeColor="text1"/>
                <w:sz w:val="14"/>
                <w:szCs w:val="14"/>
              </w:rPr>
              <w:t>Openness</w:t>
            </w:r>
            <w:r w:rsidRPr="0009174F">
              <w:rPr>
                <w:rFonts w:asciiTheme="minorHAnsi" w:hAnsiTheme="minorHAnsi" w:cstheme="minorHAnsi"/>
                <w:color w:val="000000" w:themeColor="text1"/>
                <w:sz w:val="14"/>
                <w:szCs w:val="14"/>
              </w:rPr>
              <w:t>, k=3) + s(</w:t>
            </w:r>
            <w:r w:rsidR="00ED38E9">
              <w:rPr>
                <w:rFonts w:asciiTheme="minorHAnsi" w:hAnsiTheme="minorHAnsi" w:cstheme="minorHAnsi"/>
                <w:color w:val="000000" w:themeColor="text1"/>
                <w:sz w:val="14"/>
                <w:szCs w:val="14"/>
              </w:rPr>
              <w:t>Height heterogeneity</w:t>
            </w:r>
            <w:r w:rsidR="00C56506">
              <w:rPr>
                <w:rFonts w:asciiTheme="minorHAnsi" w:hAnsiTheme="minorHAnsi" w:cstheme="minorHAnsi"/>
                <w:color w:val="000000" w:themeColor="text1"/>
                <w:sz w:val="14"/>
                <w:szCs w:val="14"/>
              </w:rPr>
              <w:t>, k=3</w:t>
            </w:r>
            <w:r w:rsidRPr="0009174F">
              <w:rPr>
                <w:rFonts w:asciiTheme="minorHAnsi" w:hAnsiTheme="minorHAnsi" w:cstheme="minorHAnsi"/>
                <w:color w:val="000000" w:themeColor="text1"/>
                <w:sz w:val="14"/>
                <w:szCs w:val="14"/>
              </w:rPr>
              <w:t>) +  s(</w:t>
            </w:r>
            <w:r w:rsidR="00ED38E9">
              <w:rPr>
                <w:rFonts w:asciiTheme="minorHAnsi" w:hAnsiTheme="minorHAnsi" w:cstheme="minorHAnsi"/>
                <w:color w:val="000000" w:themeColor="text1"/>
                <w:sz w:val="14"/>
                <w:szCs w:val="14"/>
              </w:rPr>
              <w:t>DBH</w:t>
            </w:r>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w:t>
            </w:r>
            <w:r w:rsidRPr="0009174F">
              <w:rPr>
                <w:rFonts w:asciiTheme="minorHAnsi" w:hAnsiTheme="minorHAnsi" w:cstheme="minorHAnsi"/>
                <w:color w:val="000000" w:themeColor="text1"/>
                <w:sz w:val="14"/>
                <w:szCs w:val="14"/>
              </w:rPr>
              <w:t xml:space="preserve">  s(</w:t>
            </w:r>
            <w:proofErr w:type="spellStart"/>
            <w:r w:rsidRPr="0009174F">
              <w:rPr>
                <w:rFonts w:asciiTheme="minorHAnsi" w:hAnsiTheme="minorHAnsi" w:cstheme="minorHAnsi"/>
                <w:color w:val="000000" w:themeColor="text1"/>
                <w:sz w:val="14"/>
                <w:szCs w:val="14"/>
              </w:rPr>
              <w:t>ForMI</w:t>
            </w:r>
            <w:proofErr w:type="spellEnd"/>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w:t>
            </w:r>
            <w:r w:rsidRPr="0009174F">
              <w:rPr>
                <w:rFonts w:asciiTheme="minorHAnsi" w:hAnsiTheme="minorHAnsi" w:cstheme="minorHAnsi"/>
                <w:color w:val="000000" w:themeColor="text1"/>
                <w:sz w:val="14"/>
                <w:szCs w:val="14"/>
              </w:rPr>
              <w:t xml:space="preserve"> </w:t>
            </w:r>
            <w:r w:rsidR="00ED38E9">
              <w:rPr>
                <w:rFonts w:asciiTheme="minorHAnsi" w:hAnsiTheme="minorHAnsi" w:cstheme="minorHAnsi"/>
                <w:color w:val="000000" w:themeColor="text1"/>
                <w:sz w:val="14"/>
                <w:szCs w:val="14"/>
              </w:rPr>
              <w:t>Elevation</w:t>
            </w:r>
          </w:p>
        </w:tc>
        <w:tc>
          <w:tcPr>
            <w:tcW w:w="851" w:type="dxa"/>
            <w:tcBorders>
              <w:top w:val="single" w:sz="4" w:space="0" w:color="000000"/>
              <w:bottom w:val="nil"/>
              <w:right w:val="single" w:sz="4" w:space="0" w:color="auto"/>
            </w:tcBorders>
          </w:tcPr>
          <w:p w14:paraId="6AA50F4D" w14:textId="37EA5F40" w:rsidR="002B5647" w:rsidRPr="008830AC" w:rsidRDefault="00C072BE" w:rsidP="004F379C">
            <w:pPr>
              <w:rPr>
                <w:rFonts w:asciiTheme="minorHAnsi" w:hAnsiTheme="minorHAnsi" w:cstheme="minorHAnsi"/>
                <w:color w:val="000000" w:themeColor="text1"/>
                <w:sz w:val="14"/>
                <w:szCs w:val="14"/>
              </w:rPr>
            </w:pPr>
            <w:r w:rsidRPr="008830AC">
              <w:rPr>
                <w:rFonts w:asciiTheme="minorHAnsi" w:hAnsiTheme="minorHAnsi" w:cstheme="minorHAnsi"/>
                <w:color w:val="000000" w:themeColor="text1"/>
                <w:sz w:val="14"/>
                <w:szCs w:val="14"/>
              </w:rPr>
              <w:t>gaussian</w:t>
            </w:r>
          </w:p>
        </w:tc>
      </w:tr>
      <w:tr w:rsidR="002B5647" w:rsidRPr="008830AC" w14:paraId="1EA7EEA1" w14:textId="77777777" w:rsidTr="0084542A">
        <w:trPr>
          <w:trHeight w:val="382"/>
        </w:trPr>
        <w:tc>
          <w:tcPr>
            <w:tcW w:w="2043" w:type="dxa"/>
            <w:vMerge/>
            <w:tcBorders>
              <w:left w:val="single" w:sz="4" w:space="0" w:color="000000"/>
              <w:bottom w:val="single" w:sz="4" w:space="0" w:color="auto"/>
            </w:tcBorders>
          </w:tcPr>
          <w:p w14:paraId="57F08D62" w14:textId="6D3BD61E" w:rsidR="002B5647" w:rsidRPr="008830AC" w:rsidRDefault="002B5647" w:rsidP="004F379C">
            <w:pPr>
              <w:rPr>
                <w:rFonts w:asciiTheme="minorHAnsi" w:hAnsiTheme="minorHAnsi" w:cstheme="minorHAnsi"/>
                <w:sz w:val="14"/>
                <w:szCs w:val="14"/>
              </w:rPr>
            </w:pPr>
          </w:p>
        </w:tc>
        <w:tc>
          <w:tcPr>
            <w:tcW w:w="929" w:type="dxa"/>
            <w:tcBorders>
              <w:top w:val="nil"/>
              <w:left w:val="single" w:sz="4" w:space="0" w:color="000000"/>
              <w:bottom w:val="single" w:sz="4" w:space="0" w:color="000000"/>
            </w:tcBorders>
          </w:tcPr>
          <w:p w14:paraId="426CCDD4" w14:textId="537EB8A9" w:rsidR="002B5647" w:rsidRPr="008830AC" w:rsidRDefault="002B5647" w:rsidP="004F379C">
            <w:pPr>
              <w:rPr>
                <w:rFonts w:asciiTheme="minorHAnsi" w:hAnsiTheme="minorHAnsi" w:cstheme="minorHAnsi"/>
                <w:color w:val="000000" w:themeColor="text1"/>
                <w:sz w:val="14"/>
                <w:szCs w:val="14"/>
              </w:rPr>
            </w:pPr>
            <w:r>
              <w:rPr>
                <w:rFonts w:asciiTheme="minorHAnsi" w:hAnsiTheme="minorHAnsi" w:cstheme="minorHAnsi"/>
                <w:color w:val="000000" w:themeColor="text1"/>
                <w:sz w:val="14"/>
                <w:szCs w:val="14"/>
              </w:rPr>
              <w:t>Selected</w:t>
            </w:r>
          </w:p>
        </w:tc>
        <w:tc>
          <w:tcPr>
            <w:tcW w:w="9497" w:type="dxa"/>
            <w:tcBorders>
              <w:top w:val="nil"/>
              <w:bottom w:val="single" w:sz="4" w:space="0" w:color="000000"/>
            </w:tcBorders>
          </w:tcPr>
          <w:p w14:paraId="63212710" w14:textId="211D0B19" w:rsidR="002B5647" w:rsidRPr="008830AC" w:rsidRDefault="00C072BE" w:rsidP="004F379C">
            <w:pPr>
              <w:rPr>
                <w:rFonts w:asciiTheme="minorHAnsi" w:hAnsiTheme="minorHAnsi" w:cstheme="minorHAnsi"/>
                <w:color w:val="000000" w:themeColor="text1"/>
                <w:sz w:val="14"/>
                <w:szCs w:val="14"/>
              </w:rPr>
            </w:pPr>
            <w:r w:rsidRPr="00C072BE">
              <w:rPr>
                <w:rFonts w:asciiTheme="minorHAnsi" w:hAnsiTheme="minorHAnsi" w:cstheme="minorHAnsi"/>
                <w:color w:val="000000" w:themeColor="text1"/>
                <w:sz w:val="14"/>
                <w:szCs w:val="14"/>
              </w:rPr>
              <w:t>s(</w:t>
            </w:r>
            <w:r w:rsidR="00ED38E9">
              <w:rPr>
                <w:rFonts w:asciiTheme="minorHAnsi" w:hAnsiTheme="minorHAnsi" w:cstheme="minorHAnsi"/>
                <w:color w:val="000000" w:themeColor="text1"/>
                <w:sz w:val="14"/>
                <w:szCs w:val="14"/>
              </w:rPr>
              <w:t>Understory cover</w:t>
            </w:r>
            <w:r w:rsidRPr="00C072BE">
              <w:rPr>
                <w:rFonts w:asciiTheme="minorHAnsi" w:hAnsiTheme="minorHAnsi" w:cstheme="minorHAnsi"/>
                <w:color w:val="000000" w:themeColor="text1"/>
                <w:sz w:val="14"/>
                <w:szCs w:val="14"/>
              </w:rPr>
              <w:t>, k = 3</w:t>
            </w:r>
            <w:r w:rsidR="005F70F3">
              <w:rPr>
                <w:rFonts w:asciiTheme="minorHAnsi" w:hAnsiTheme="minorHAnsi" w:cstheme="minorHAnsi"/>
                <w:color w:val="000000" w:themeColor="text1"/>
                <w:sz w:val="14"/>
                <w:szCs w:val="14"/>
              </w:rPr>
              <w:t>) +</w:t>
            </w:r>
            <w:r w:rsidRPr="00C072BE">
              <w:rPr>
                <w:rFonts w:asciiTheme="minorHAnsi" w:hAnsiTheme="minorHAnsi" w:cstheme="minorHAnsi"/>
                <w:color w:val="000000" w:themeColor="text1"/>
                <w:sz w:val="14"/>
                <w:szCs w:val="14"/>
              </w:rPr>
              <w:t xml:space="preserve">  s(</w:t>
            </w:r>
            <w:r w:rsidR="00ED38E9">
              <w:rPr>
                <w:rFonts w:asciiTheme="minorHAnsi" w:hAnsiTheme="minorHAnsi" w:cstheme="minorHAnsi"/>
                <w:color w:val="000000" w:themeColor="text1"/>
                <w:sz w:val="14"/>
                <w:szCs w:val="14"/>
              </w:rPr>
              <w:t>Coniferous share</w:t>
            </w:r>
            <w:r w:rsidRPr="00C072BE">
              <w:rPr>
                <w:rFonts w:asciiTheme="minorHAnsi" w:hAnsiTheme="minorHAnsi" w:cstheme="minorHAnsi"/>
                <w:color w:val="000000" w:themeColor="text1"/>
                <w:sz w:val="14"/>
                <w:szCs w:val="14"/>
              </w:rPr>
              <w:t xml:space="preserve">, k = 3) </w:t>
            </w:r>
            <w:r w:rsidR="005F70F3">
              <w:rPr>
                <w:rFonts w:asciiTheme="minorHAnsi" w:hAnsiTheme="minorHAnsi" w:cstheme="minorHAnsi"/>
                <w:color w:val="000000" w:themeColor="text1"/>
                <w:sz w:val="14"/>
                <w:szCs w:val="14"/>
              </w:rPr>
              <w:t>+ s</w:t>
            </w:r>
            <w:r w:rsidRPr="00C072BE">
              <w:rPr>
                <w:rFonts w:asciiTheme="minorHAnsi" w:hAnsiTheme="minorHAnsi" w:cstheme="minorHAnsi"/>
                <w:color w:val="000000" w:themeColor="text1"/>
                <w:sz w:val="14"/>
                <w:szCs w:val="14"/>
              </w:rPr>
              <w:t>(</w:t>
            </w:r>
            <w:r w:rsidR="00ED38E9">
              <w:rPr>
                <w:rFonts w:asciiTheme="minorHAnsi" w:hAnsiTheme="minorHAnsi" w:cstheme="minorHAnsi"/>
                <w:color w:val="000000" w:themeColor="text1"/>
                <w:sz w:val="14"/>
                <w:szCs w:val="14"/>
              </w:rPr>
              <w:t>Tree richness</w:t>
            </w:r>
            <w:r w:rsidRPr="00C072BE">
              <w:rPr>
                <w:rFonts w:asciiTheme="minorHAnsi" w:hAnsiTheme="minorHAnsi" w:cstheme="minorHAnsi"/>
                <w:color w:val="000000" w:themeColor="text1"/>
                <w:sz w:val="14"/>
                <w:szCs w:val="14"/>
              </w:rPr>
              <w:t xml:space="preserve">, k = 3) </w:t>
            </w:r>
            <w:r w:rsidR="005F70F3">
              <w:rPr>
                <w:rFonts w:asciiTheme="minorHAnsi" w:hAnsiTheme="minorHAnsi" w:cstheme="minorHAnsi"/>
                <w:color w:val="000000" w:themeColor="text1"/>
                <w:sz w:val="14"/>
                <w:szCs w:val="14"/>
              </w:rPr>
              <w:t>+ s</w:t>
            </w:r>
            <w:r w:rsidRPr="00C072BE">
              <w:rPr>
                <w:rFonts w:asciiTheme="minorHAnsi" w:hAnsiTheme="minorHAnsi" w:cstheme="minorHAnsi"/>
                <w:color w:val="000000" w:themeColor="text1"/>
                <w:sz w:val="14"/>
                <w:szCs w:val="14"/>
              </w:rPr>
              <w:t>(</w:t>
            </w:r>
            <w:r w:rsidR="00ED38E9">
              <w:rPr>
                <w:rFonts w:asciiTheme="minorHAnsi" w:hAnsiTheme="minorHAnsi" w:cstheme="minorHAnsi"/>
                <w:color w:val="000000" w:themeColor="text1"/>
                <w:sz w:val="14"/>
                <w:szCs w:val="14"/>
              </w:rPr>
              <w:t>Height heterogeneity</w:t>
            </w:r>
            <w:r w:rsidRPr="00C072BE">
              <w:rPr>
                <w:rFonts w:asciiTheme="minorHAnsi" w:hAnsiTheme="minorHAnsi" w:cstheme="minorHAnsi"/>
                <w:color w:val="000000" w:themeColor="text1"/>
                <w:sz w:val="14"/>
                <w:szCs w:val="14"/>
              </w:rPr>
              <w:t>, k = 3</w:t>
            </w:r>
            <w:r w:rsidR="005F70F3">
              <w:rPr>
                <w:rFonts w:asciiTheme="minorHAnsi" w:hAnsiTheme="minorHAnsi" w:cstheme="minorHAnsi"/>
                <w:color w:val="000000" w:themeColor="text1"/>
                <w:sz w:val="14"/>
                <w:szCs w:val="14"/>
              </w:rPr>
              <w:t>) + s</w:t>
            </w:r>
            <w:r w:rsidRPr="00C072BE">
              <w:rPr>
                <w:rFonts w:asciiTheme="minorHAnsi" w:hAnsiTheme="minorHAnsi" w:cstheme="minorHAnsi"/>
                <w:color w:val="000000" w:themeColor="text1"/>
                <w:sz w:val="14"/>
                <w:szCs w:val="14"/>
              </w:rPr>
              <w:t>(</w:t>
            </w:r>
            <w:r w:rsidR="00ED38E9">
              <w:rPr>
                <w:rFonts w:asciiTheme="minorHAnsi" w:hAnsiTheme="minorHAnsi" w:cstheme="minorHAnsi"/>
                <w:color w:val="000000" w:themeColor="text1"/>
                <w:sz w:val="14"/>
                <w:szCs w:val="14"/>
              </w:rPr>
              <w:t>Openness</w:t>
            </w:r>
            <w:r w:rsidRPr="00C072BE">
              <w:rPr>
                <w:rFonts w:asciiTheme="minorHAnsi" w:hAnsiTheme="minorHAnsi" w:cstheme="minorHAnsi"/>
                <w:color w:val="000000" w:themeColor="text1"/>
                <w:sz w:val="14"/>
                <w:szCs w:val="14"/>
              </w:rPr>
              <w:t>, k = 3</w:t>
            </w:r>
            <w:r w:rsidR="005F70F3">
              <w:rPr>
                <w:rFonts w:asciiTheme="minorHAnsi" w:hAnsiTheme="minorHAnsi" w:cstheme="minorHAnsi"/>
                <w:color w:val="000000" w:themeColor="text1"/>
                <w:sz w:val="14"/>
                <w:szCs w:val="14"/>
              </w:rPr>
              <w:t>) + s</w:t>
            </w:r>
            <w:r w:rsidRPr="00C072BE">
              <w:rPr>
                <w:rFonts w:asciiTheme="minorHAnsi" w:hAnsiTheme="minorHAnsi" w:cstheme="minorHAnsi"/>
                <w:color w:val="000000" w:themeColor="text1"/>
                <w:sz w:val="14"/>
                <w:szCs w:val="14"/>
              </w:rPr>
              <w:t>(</w:t>
            </w:r>
            <w:r w:rsidR="00ED38E9">
              <w:rPr>
                <w:rFonts w:asciiTheme="minorHAnsi" w:hAnsiTheme="minorHAnsi" w:cstheme="minorHAnsi"/>
                <w:color w:val="000000" w:themeColor="text1"/>
                <w:sz w:val="14"/>
                <w:szCs w:val="14"/>
              </w:rPr>
              <w:t>DBH</w:t>
            </w:r>
            <w:r w:rsidR="00C56506">
              <w:rPr>
                <w:rFonts w:asciiTheme="minorHAnsi" w:hAnsiTheme="minorHAnsi" w:cstheme="minorHAnsi"/>
                <w:color w:val="000000" w:themeColor="text1"/>
                <w:sz w:val="14"/>
                <w:szCs w:val="14"/>
              </w:rPr>
              <w:t>, k=3</w:t>
            </w:r>
            <w:r w:rsidRPr="00C072BE">
              <w:rPr>
                <w:rFonts w:asciiTheme="minorHAnsi" w:hAnsiTheme="minorHAnsi" w:cstheme="minorHAnsi"/>
                <w:color w:val="000000" w:themeColor="text1"/>
                <w:sz w:val="14"/>
                <w:szCs w:val="14"/>
              </w:rPr>
              <w:t>)</w:t>
            </w:r>
          </w:p>
        </w:tc>
        <w:tc>
          <w:tcPr>
            <w:tcW w:w="851" w:type="dxa"/>
            <w:tcBorders>
              <w:top w:val="nil"/>
              <w:bottom w:val="single" w:sz="4" w:space="0" w:color="000000"/>
              <w:right w:val="single" w:sz="4" w:space="0" w:color="auto"/>
            </w:tcBorders>
          </w:tcPr>
          <w:p w14:paraId="09E483FB" w14:textId="3554EEEC" w:rsidR="002B5647" w:rsidRPr="008830AC" w:rsidRDefault="00C072BE" w:rsidP="004F379C">
            <w:pPr>
              <w:rPr>
                <w:rFonts w:asciiTheme="minorHAnsi" w:hAnsiTheme="minorHAnsi" w:cstheme="minorHAnsi"/>
                <w:color w:val="000000" w:themeColor="text1"/>
                <w:sz w:val="14"/>
                <w:szCs w:val="14"/>
              </w:rPr>
            </w:pPr>
            <w:r w:rsidRPr="008830AC">
              <w:rPr>
                <w:rFonts w:asciiTheme="minorHAnsi" w:hAnsiTheme="minorHAnsi" w:cstheme="minorHAnsi"/>
                <w:color w:val="000000" w:themeColor="text1"/>
                <w:sz w:val="14"/>
                <w:szCs w:val="14"/>
              </w:rPr>
              <w:t>gaussian</w:t>
            </w:r>
          </w:p>
        </w:tc>
      </w:tr>
      <w:tr w:rsidR="00AF2416" w:rsidRPr="008830AC" w14:paraId="6AA46E82" w14:textId="77777777" w:rsidTr="0084542A">
        <w:trPr>
          <w:trHeight w:val="382"/>
        </w:trPr>
        <w:tc>
          <w:tcPr>
            <w:tcW w:w="2043" w:type="dxa"/>
            <w:vMerge w:val="restart"/>
            <w:tcBorders>
              <w:top w:val="single" w:sz="4" w:space="0" w:color="000000"/>
              <w:left w:val="single" w:sz="4" w:space="0" w:color="000000"/>
            </w:tcBorders>
          </w:tcPr>
          <w:p w14:paraId="3BFF4078" w14:textId="734B4607" w:rsidR="00AF2416" w:rsidRPr="008830AC" w:rsidRDefault="00AF2416" w:rsidP="004F379C">
            <w:pPr>
              <w:rPr>
                <w:rFonts w:asciiTheme="minorHAnsi" w:hAnsiTheme="minorHAnsi" w:cstheme="minorHAnsi"/>
                <w:color w:val="000000" w:themeColor="text1"/>
                <w:sz w:val="14"/>
                <w:szCs w:val="14"/>
              </w:rPr>
            </w:pPr>
            <w:r>
              <w:rPr>
                <w:rFonts w:asciiTheme="minorHAnsi" w:hAnsiTheme="minorHAnsi" w:cstheme="minorHAnsi"/>
                <w:sz w:val="14"/>
                <w:szCs w:val="14"/>
              </w:rPr>
              <w:t>Moth</w:t>
            </w:r>
            <w:r w:rsidRPr="008830AC">
              <w:rPr>
                <w:rFonts w:asciiTheme="minorHAnsi" w:hAnsiTheme="minorHAnsi" w:cstheme="minorHAnsi"/>
                <w:sz w:val="14"/>
                <w:szCs w:val="14"/>
              </w:rPr>
              <w:t xml:space="preserve"> abundance</w:t>
            </w:r>
          </w:p>
        </w:tc>
        <w:tc>
          <w:tcPr>
            <w:tcW w:w="929" w:type="dxa"/>
            <w:tcBorders>
              <w:top w:val="single" w:sz="4" w:space="0" w:color="000000"/>
              <w:left w:val="single" w:sz="4" w:space="0" w:color="000000"/>
              <w:bottom w:val="nil"/>
            </w:tcBorders>
          </w:tcPr>
          <w:p w14:paraId="741CFE40" w14:textId="553D8B00" w:rsidR="00AF2416" w:rsidRPr="008830AC" w:rsidRDefault="00AF2416" w:rsidP="004F379C">
            <w:pPr>
              <w:rPr>
                <w:rFonts w:asciiTheme="minorHAnsi" w:hAnsiTheme="minorHAnsi" w:cstheme="minorHAnsi"/>
                <w:color w:val="000000" w:themeColor="text1"/>
                <w:sz w:val="14"/>
                <w:szCs w:val="14"/>
              </w:rPr>
            </w:pPr>
            <w:r w:rsidRPr="008830AC">
              <w:rPr>
                <w:rFonts w:asciiTheme="minorHAnsi" w:hAnsiTheme="minorHAnsi" w:cstheme="minorHAnsi"/>
                <w:color w:val="000000" w:themeColor="text1"/>
                <w:sz w:val="14"/>
                <w:szCs w:val="14"/>
              </w:rPr>
              <w:t>Full</w:t>
            </w:r>
          </w:p>
        </w:tc>
        <w:tc>
          <w:tcPr>
            <w:tcW w:w="9497" w:type="dxa"/>
            <w:tcBorders>
              <w:top w:val="single" w:sz="4" w:space="0" w:color="000000"/>
              <w:bottom w:val="nil"/>
            </w:tcBorders>
          </w:tcPr>
          <w:p w14:paraId="1752D98F" w14:textId="03354F91" w:rsidR="00AF2416" w:rsidRPr="008830AC" w:rsidRDefault="00AF2416" w:rsidP="00C072BE">
            <w:pPr>
              <w:rPr>
                <w:rFonts w:asciiTheme="minorHAnsi" w:hAnsiTheme="minorHAnsi" w:cstheme="minorHAnsi"/>
                <w:color w:val="000000" w:themeColor="text1"/>
                <w:sz w:val="14"/>
                <w:szCs w:val="14"/>
              </w:rPr>
            </w:pPr>
            <w:r w:rsidRPr="00C072BE">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Understory cover, k=3</w:t>
            </w:r>
            <w:r w:rsidRPr="00C072BE">
              <w:rPr>
                <w:rFonts w:asciiTheme="minorHAnsi" w:hAnsiTheme="minorHAnsi" w:cstheme="minorHAnsi"/>
                <w:color w:val="000000" w:themeColor="text1"/>
                <w:sz w:val="14"/>
                <w:szCs w:val="14"/>
              </w:rPr>
              <w:t xml:space="preserve">) </w:t>
            </w:r>
            <w:r>
              <w:rPr>
                <w:rFonts w:asciiTheme="minorHAnsi" w:hAnsiTheme="minorHAnsi" w:cstheme="minorHAnsi"/>
                <w:color w:val="000000" w:themeColor="text1"/>
                <w:sz w:val="14"/>
                <w:szCs w:val="14"/>
              </w:rPr>
              <w:t>+ s</w:t>
            </w:r>
            <w:r w:rsidRPr="00C072BE">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Understory richness, k=3) +</w:t>
            </w:r>
            <w:r w:rsidRPr="00C072BE">
              <w:rPr>
                <w:rFonts w:asciiTheme="minorHAnsi" w:hAnsiTheme="minorHAnsi" w:cstheme="minorHAnsi"/>
                <w:color w:val="000000" w:themeColor="text1"/>
                <w:sz w:val="14"/>
                <w:szCs w:val="14"/>
              </w:rPr>
              <w:t xml:space="preserve"> s(</w:t>
            </w:r>
            <w:proofErr w:type="spellStart"/>
            <w:r w:rsidRPr="00C072BE">
              <w:rPr>
                <w:rFonts w:asciiTheme="minorHAnsi" w:hAnsiTheme="minorHAnsi" w:cstheme="minorHAnsi"/>
                <w:color w:val="000000" w:themeColor="text1"/>
                <w:sz w:val="14"/>
                <w:szCs w:val="14"/>
              </w:rPr>
              <w:t>ForMI</w:t>
            </w:r>
            <w:proofErr w:type="spellEnd"/>
            <w:r>
              <w:rPr>
                <w:rFonts w:asciiTheme="minorHAnsi" w:hAnsiTheme="minorHAnsi" w:cstheme="minorHAnsi"/>
                <w:color w:val="000000" w:themeColor="text1"/>
                <w:sz w:val="14"/>
                <w:szCs w:val="14"/>
              </w:rPr>
              <w:t>, k=3) + s</w:t>
            </w:r>
            <w:r w:rsidRPr="00C072BE">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Tree richness, k=3</w:t>
            </w:r>
            <w:r w:rsidRPr="00C072BE">
              <w:rPr>
                <w:rFonts w:asciiTheme="minorHAnsi" w:hAnsiTheme="minorHAnsi" w:cstheme="minorHAnsi"/>
                <w:color w:val="000000" w:themeColor="text1"/>
                <w:sz w:val="14"/>
                <w:szCs w:val="14"/>
              </w:rPr>
              <w:t>) + s(</w:t>
            </w:r>
            <w:r>
              <w:rPr>
                <w:rFonts w:asciiTheme="minorHAnsi" w:hAnsiTheme="minorHAnsi" w:cstheme="minorHAnsi"/>
                <w:color w:val="000000" w:themeColor="text1"/>
                <w:sz w:val="14"/>
                <w:szCs w:val="14"/>
              </w:rPr>
              <w:t>Coniferous share, k=3</w:t>
            </w:r>
            <w:r w:rsidRPr="00C072BE">
              <w:rPr>
                <w:rFonts w:asciiTheme="minorHAnsi" w:hAnsiTheme="minorHAnsi" w:cstheme="minorHAnsi"/>
                <w:color w:val="000000" w:themeColor="text1"/>
                <w:sz w:val="14"/>
                <w:szCs w:val="14"/>
              </w:rPr>
              <w:t>) + s(</w:t>
            </w:r>
            <w:r>
              <w:rPr>
                <w:rFonts w:asciiTheme="minorHAnsi" w:hAnsiTheme="minorHAnsi" w:cstheme="minorHAnsi"/>
                <w:color w:val="000000" w:themeColor="text1"/>
                <w:sz w:val="14"/>
                <w:szCs w:val="14"/>
              </w:rPr>
              <w:t>Openness</w:t>
            </w:r>
            <w:r w:rsidRPr="00C072BE">
              <w:rPr>
                <w:rFonts w:asciiTheme="minorHAnsi" w:hAnsiTheme="minorHAnsi" w:cstheme="minorHAnsi"/>
                <w:color w:val="000000" w:themeColor="text1"/>
                <w:sz w:val="14"/>
                <w:szCs w:val="14"/>
              </w:rPr>
              <w:t>, k=3) + s(</w:t>
            </w:r>
            <w:r>
              <w:rPr>
                <w:rFonts w:asciiTheme="minorHAnsi" w:hAnsiTheme="minorHAnsi" w:cstheme="minorHAnsi"/>
                <w:color w:val="000000" w:themeColor="text1"/>
                <w:sz w:val="14"/>
                <w:szCs w:val="14"/>
              </w:rPr>
              <w:t>Height heterogeneity, k=3</w:t>
            </w:r>
            <w:r w:rsidRPr="00C072BE">
              <w:rPr>
                <w:rFonts w:asciiTheme="minorHAnsi" w:hAnsiTheme="minorHAnsi" w:cstheme="minorHAnsi"/>
                <w:color w:val="000000" w:themeColor="text1"/>
                <w:sz w:val="14"/>
                <w:szCs w:val="14"/>
              </w:rPr>
              <w:t xml:space="preserve">) </w:t>
            </w:r>
            <w:r>
              <w:rPr>
                <w:rFonts w:asciiTheme="minorHAnsi" w:hAnsiTheme="minorHAnsi" w:cstheme="minorHAnsi"/>
                <w:color w:val="000000" w:themeColor="text1"/>
                <w:sz w:val="14"/>
                <w:szCs w:val="14"/>
              </w:rPr>
              <w:t>+ s</w:t>
            </w:r>
            <w:r w:rsidRPr="00C072BE">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Standing dead trees, k=3</w:t>
            </w:r>
            <w:r w:rsidRPr="00C072BE">
              <w:rPr>
                <w:rFonts w:asciiTheme="minorHAnsi" w:hAnsiTheme="minorHAnsi" w:cstheme="minorHAnsi"/>
                <w:color w:val="000000" w:themeColor="text1"/>
                <w:sz w:val="14"/>
                <w:szCs w:val="14"/>
              </w:rPr>
              <w:t>) +  s(</w:t>
            </w:r>
            <w:r>
              <w:rPr>
                <w:rFonts w:asciiTheme="minorHAnsi" w:hAnsiTheme="minorHAnsi" w:cstheme="minorHAnsi"/>
                <w:color w:val="000000" w:themeColor="text1"/>
                <w:sz w:val="14"/>
                <w:szCs w:val="14"/>
              </w:rPr>
              <w:t>DBH, k=3) + s</w:t>
            </w:r>
            <w:r w:rsidRPr="00C072BE">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Date, k=3</w:t>
            </w:r>
            <w:r w:rsidRPr="00C072BE">
              <w:rPr>
                <w:rFonts w:asciiTheme="minorHAnsi" w:hAnsiTheme="minorHAnsi" w:cstheme="minorHAnsi"/>
                <w:color w:val="000000" w:themeColor="text1"/>
                <w:sz w:val="14"/>
                <w:szCs w:val="14"/>
              </w:rPr>
              <w:t xml:space="preserve">) + </w:t>
            </w:r>
            <w:r>
              <w:rPr>
                <w:rFonts w:asciiTheme="minorHAnsi" w:hAnsiTheme="minorHAnsi" w:cstheme="minorHAnsi"/>
                <w:color w:val="000000" w:themeColor="text1"/>
                <w:sz w:val="14"/>
                <w:szCs w:val="14"/>
              </w:rPr>
              <w:t>Elevation</w:t>
            </w:r>
            <w:r w:rsidRPr="00C072BE">
              <w:rPr>
                <w:rFonts w:asciiTheme="minorHAnsi" w:hAnsiTheme="minorHAnsi" w:cstheme="minorHAnsi"/>
                <w:color w:val="000000" w:themeColor="text1"/>
                <w:sz w:val="14"/>
                <w:szCs w:val="14"/>
              </w:rPr>
              <w:t xml:space="preserve"> + </w:t>
            </w:r>
            <w:r>
              <w:rPr>
                <w:rFonts w:asciiTheme="minorHAnsi" w:hAnsiTheme="minorHAnsi" w:cstheme="minorHAnsi"/>
                <w:color w:val="000000" w:themeColor="text1"/>
                <w:sz w:val="14"/>
                <w:szCs w:val="14"/>
              </w:rPr>
              <w:t>Temperature</w:t>
            </w:r>
          </w:p>
        </w:tc>
        <w:tc>
          <w:tcPr>
            <w:tcW w:w="851" w:type="dxa"/>
            <w:tcBorders>
              <w:top w:val="single" w:sz="4" w:space="0" w:color="000000"/>
              <w:bottom w:val="nil"/>
              <w:right w:val="single" w:sz="4" w:space="0" w:color="auto"/>
            </w:tcBorders>
          </w:tcPr>
          <w:p w14:paraId="6071039C" w14:textId="40A232B5" w:rsidR="00AF2416" w:rsidRPr="008830AC" w:rsidRDefault="0084542A" w:rsidP="004F379C">
            <w:pPr>
              <w:rPr>
                <w:rFonts w:asciiTheme="minorHAnsi" w:hAnsiTheme="minorHAnsi" w:cstheme="minorHAnsi"/>
                <w:color w:val="000000" w:themeColor="text1"/>
                <w:sz w:val="14"/>
                <w:szCs w:val="14"/>
              </w:rPr>
            </w:pPr>
            <w:r>
              <w:rPr>
                <w:rFonts w:asciiTheme="minorHAnsi" w:hAnsiTheme="minorHAnsi" w:cstheme="minorHAnsi"/>
                <w:color w:val="000000" w:themeColor="text1"/>
                <w:sz w:val="14"/>
                <w:szCs w:val="14"/>
              </w:rPr>
              <w:t>neg. bin.</w:t>
            </w:r>
          </w:p>
        </w:tc>
      </w:tr>
      <w:tr w:rsidR="00AF2416" w:rsidRPr="008830AC" w14:paraId="1D41FF37" w14:textId="77777777" w:rsidTr="0084542A">
        <w:trPr>
          <w:trHeight w:val="214"/>
        </w:trPr>
        <w:tc>
          <w:tcPr>
            <w:tcW w:w="2043" w:type="dxa"/>
            <w:vMerge/>
            <w:tcBorders>
              <w:left w:val="single" w:sz="4" w:space="0" w:color="000000"/>
            </w:tcBorders>
          </w:tcPr>
          <w:p w14:paraId="760E686A" w14:textId="77777777" w:rsidR="00AF2416" w:rsidRPr="008830AC" w:rsidRDefault="00AF2416" w:rsidP="004F379C">
            <w:pPr>
              <w:rPr>
                <w:rFonts w:asciiTheme="minorHAnsi" w:hAnsiTheme="minorHAnsi" w:cstheme="minorHAnsi"/>
                <w:sz w:val="14"/>
                <w:szCs w:val="14"/>
              </w:rPr>
            </w:pPr>
          </w:p>
        </w:tc>
        <w:tc>
          <w:tcPr>
            <w:tcW w:w="929" w:type="dxa"/>
            <w:tcBorders>
              <w:top w:val="nil"/>
              <w:left w:val="single" w:sz="4" w:space="0" w:color="000000"/>
              <w:bottom w:val="nil"/>
            </w:tcBorders>
          </w:tcPr>
          <w:p w14:paraId="21C88EB0" w14:textId="53CA0F9D" w:rsidR="00AF2416" w:rsidRPr="008830AC" w:rsidRDefault="00AF2416" w:rsidP="004F379C">
            <w:pPr>
              <w:rPr>
                <w:rFonts w:asciiTheme="minorHAnsi" w:hAnsiTheme="minorHAnsi" w:cstheme="minorHAnsi"/>
                <w:color w:val="000000" w:themeColor="text1"/>
                <w:sz w:val="14"/>
                <w:szCs w:val="14"/>
              </w:rPr>
            </w:pPr>
            <w:r w:rsidRPr="008830AC">
              <w:rPr>
                <w:rFonts w:asciiTheme="minorHAnsi" w:hAnsiTheme="minorHAnsi" w:cstheme="minorHAnsi"/>
                <w:color w:val="000000" w:themeColor="text1"/>
                <w:sz w:val="14"/>
                <w:szCs w:val="14"/>
              </w:rPr>
              <w:t>Selected</w:t>
            </w:r>
          </w:p>
        </w:tc>
        <w:tc>
          <w:tcPr>
            <w:tcW w:w="9497" w:type="dxa"/>
            <w:tcBorders>
              <w:top w:val="nil"/>
              <w:bottom w:val="nil"/>
            </w:tcBorders>
          </w:tcPr>
          <w:p w14:paraId="2616CA3C" w14:textId="62BDB65C" w:rsidR="00AF2416" w:rsidRPr="008830AC" w:rsidRDefault="00AF2416" w:rsidP="00C072BE">
            <w:pPr>
              <w:rPr>
                <w:rFonts w:asciiTheme="minorHAnsi" w:hAnsiTheme="minorHAnsi" w:cstheme="minorHAnsi"/>
                <w:color w:val="000000" w:themeColor="text1"/>
                <w:sz w:val="14"/>
                <w:szCs w:val="14"/>
              </w:rPr>
            </w:pPr>
            <w:r w:rsidRPr="00C072BE">
              <w:rPr>
                <w:rFonts w:asciiTheme="minorHAnsi" w:hAnsiTheme="minorHAnsi" w:cstheme="minorHAnsi"/>
                <w:color w:val="000000" w:themeColor="text1"/>
                <w:sz w:val="14"/>
                <w:szCs w:val="14"/>
              </w:rPr>
              <w:t>s(</w:t>
            </w:r>
            <w:r>
              <w:rPr>
                <w:rFonts w:asciiTheme="minorHAnsi" w:hAnsiTheme="minorHAnsi" w:cstheme="minorHAnsi"/>
                <w:color w:val="000000" w:themeColor="text1"/>
                <w:sz w:val="14"/>
                <w:szCs w:val="14"/>
              </w:rPr>
              <w:t>Understory cover, k=3</w:t>
            </w:r>
            <w:r w:rsidRPr="00C072BE">
              <w:rPr>
                <w:rFonts w:asciiTheme="minorHAnsi" w:hAnsiTheme="minorHAnsi" w:cstheme="minorHAnsi"/>
                <w:color w:val="000000" w:themeColor="text1"/>
                <w:sz w:val="14"/>
                <w:szCs w:val="14"/>
              </w:rPr>
              <w:t xml:space="preserve">) </w:t>
            </w:r>
            <w:r>
              <w:rPr>
                <w:rFonts w:asciiTheme="minorHAnsi" w:hAnsiTheme="minorHAnsi" w:cstheme="minorHAnsi"/>
                <w:color w:val="000000" w:themeColor="text1"/>
                <w:sz w:val="14"/>
                <w:szCs w:val="14"/>
              </w:rPr>
              <w:t>+ s</w:t>
            </w:r>
            <w:r w:rsidRPr="00C072BE">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Understory richness, k=3) +</w:t>
            </w:r>
            <w:r w:rsidRPr="00C072BE">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Standing dead trees, k=3</w:t>
            </w:r>
            <w:r w:rsidRPr="00C072BE">
              <w:rPr>
                <w:rFonts w:asciiTheme="minorHAnsi" w:hAnsiTheme="minorHAnsi" w:cstheme="minorHAnsi"/>
                <w:color w:val="000000" w:themeColor="text1"/>
                <w:sz w:val="14"/>
                <w:szCs w:val="14"/>
              </w:rPr>
              <w:t>) +</w:t>
            </w:r>
            <w:r>
              <w:rPr>
                <w:rFonts w:asciiTheme="minorHAnsi" w:hAnsiTheme="minorHAnsi" w:cstheme="minorHAnsi"/>
                <w:color w:val="000000" w:themeColor="text1"/>
                <w:sz w:val="14"/>
                <w:szCs w:val="14"/>
              </w:rPr>
              <w:t>Temperature+ s</w:t>
            </w:r>
            <w:r w:rsidRPr="00C072BE">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Date, k=3</w:t>
            </w:r>
            <w:r w:rsidRPr="00C072BE">
              <w:rPr>
                <w:rFonts w:asciiTheme="minorHAnsi" w:hAnsiTheme="minorHAnsi" w:cstheme="minorHAnsi"/>
                <w:color w:val="000000" w:themeColor="text1"/>
                <w:sz w:val="14"/>
                <w:szCs w:val="14"/>
              </w:rPr>
              <w:t>) +</w:t>
            </w:r>
            <w:r>
              <w:rPr>
                <w:rFonts w:asciiTheme="minorHAnsi" w:hAnsiTheme="minorHAnsi" w:cstheme="minorHAnsi"/>
                <w:color w:val="000000" w:themeColor="text1"/>
                <w:sz w:val="14"/>
                <w:szCs w:val="14"/>
              </w:rPr>
              <w:t>Elevation</w:t>
            </w:r>
          </w:p>
        </w:tc>
        <w:tc>
          <w:tcPr>
            <w:tcW w:w="851" w:type="dxa"/>
            <w:tcBorders>
              <w:top w:val="nil"/>
              <w:bottom w:val="nil"/>
              <w:right w:val="single" w:sz="4" w:space="0" w:color="auto"/>
            </w:tcBorders>
          </w:tcPr>
          <w:p w14:paraId="53592089" w14:textId="32755752" w:rsidR="00AF2416" w:rsidRPr="008830AC" w:rsidRDefault="0084542A" w:rsidP="004F379C">
            <w:pPr>
              <w:rPr>
                <w:rFonts w:asciiTheme="minorHAnsi" w:hAnsiTheme="minorHAnsi" w:cstheme="minorHAnsi"/>
                <w:color w:val="000000" w:themeColor="text1"/>
                <w:sz w:val="14"/>
                <w:szCs w:val="14"/>
              </w:rPr>
            </w:pPr>
            <w:r>
              <w:rPr>
                <w:rFonts w:asciiTheme="minorHAnsi" w:hAnsiTheme="minorHAnsi" w:cstheme="minorHAnsi"/>
                <w:color w:val="000000" w:themeColor="text1"/>
                <w:sz w:val="14"/>
                <w:szCs w:val="14"/>
              </w:rPr>
              <w:t>neg. bin.</w:t>
            </w:r>
          </w:p>
        </w:tc>
      </w:tr>
      <w:tr w:rsidR="0084542A" w:rsidRPr="008830AC" w14:paraId="12D5FE99" w14:textId="77777777" w:rsidTr="0084542A">
        <w:trPr>
          <w:trHeight w:val="214"/>
        </w:trPr>
        <w:tc>
          <w:tcPr>
            <w:tcW w:w="2043" w:type="dxa"/>
            <w:vMerge/>
            <w:tcBorders>
              <w:left w:val="single" w:sz="4" w:space="0" w:color="000000"/>
              <w:bottom w:val="single" w:sz="4" w:space="0" w:color="auto"/>
            </w:tcBorders>
          </w:tcPr>
          <w:p w14:paraId="42947F73" w14:textId="77777777" w:rsidR="0084542A" w:rsidRPr="008830AC" w:rsidRDefault="0084542A" w:rsidP="0084542A">
            <w:pPr>
              <w:rPr>
                <w:rFonts w:asciiTheme="minorHAnsi" w:hAnsiTheme="minorHAnsi" w:cstheme="minorHAnsi"/>
                <w:sz w:val="14"/>
                <w:szCs w:val="14"/>
              </w:rPr>
            </w:pPr>
          </w:p>
        </w:tc>
        <w:tc>
          <w:tcPr>
            <w:tcW w:w="929" w:type="dxa"/>
            <w:tcBorders>
              <w:top w:val="nil"/>
              <w:left w:val="single" w:sz="4" w:space="0" w:color="000000"/>
              <w:bottom w:val="single" w:sz="4" w:space="0" w:color="auto"/>
            </w:tcBorders>
          </w:tcPr>
          <w:p w14:paraId="55EA3B8A" w14:textId="71496D3E" w:rsidR="0084542A" w:rsidRPr="008830AC" w:rsidRDefault="0084542A" w:rsidP="0084542A">
            <w:pPr>
              <w:rPr>
                <w:rFonts w:asciiTheme="minorHAnsi" w:hAnsiTheme="minorHAnsi" w:cstheme="minorHAnsi"/>
                <w:color w:val="000000" w:themeColor="text1"/>
                <w:sz w:val="14"/>
                <w:szCs w:val="14"/>
              </w:rPr>
            </w:pPr>
            <w:r>
              <w:rPr>
                <w:rFonts w:asciiTheme="minorHAnsi" w:hAnsiTheme="minorHAnsi" w:cstheme="minorHAnsi"/>
                <w:color w:val="000000" w:themeColor="text1"/>
                <w:sz w:val="14"/>
                <w:szCs w:val="14"/>
              </w:rPr>
              <w:t>Modified</w:t>
            </w:r>
          </w:p>
        </w:tc>
        <w:tc>
          <w:tcPr>
            <w:tcW w:w="9497" w:type="dxa"/>
            <w:tcBorders>
              <w:top w:val="nil"/>
              <w:bottom w:val="single" w:sz="4" w:space="0" w:color="auto"/>
            </w:tcBorders>
          </w:tcPr>
          <w:p w14:paraId="15FAF208" w14:textId="5FE523C3" w:rsidR="0084542A" w:rsidRPr="00C072BE" w:rsidRDefault="0084542A" w:rsidP="0084542A">
            <w:pPr>
              <w:rPr>
                <w:rFonts w:asciiTheme="minorHAnsi" w:hAnsiTheme="minorHAnsi" w:cstheme="minorHAnsi"/>
                <w:color w:val="000000" w:themeColor="text1"/>
                <w:sz w:val="14"/>
                <w:szCs w:val="14"/>
              </w:rPr>
            </w:pPr>
            <w:r w:rsidRPr="0084542A">
              <w:rPr>
                <w:rFonts w:asciiTheme="minorHAnsi" w:hAnsiTheme="minorHAnsi" w:cstheme="minorHAnsi"/>
                <w:color w:val="000000" w:themeColor="text1"/>
                <w:sz w:val="14"/>
                <w:szCs w:val="14"/>
              </w:rPr>
              <w:t>s(MRE,</w:t>
            </w:r>
            <w:r>
              <w:rPr>
                <w:rFonts w:asciiTheme="minorHAnsi" w:hAnsiTheme="minorHAnsi" w:cstheme="minorHAnsi"/>
                <w:color w:val="000000" w:themeColor="text1"/>
                <w:sz w:val="14"/>
                <w:szCs w:val="14"/>
              </w:rPr>
              <w:t xml:space="preserve"> </w:t>
            </w:r>
            <w:r w:rsidRPr="0084542A">
              <w:rPr>
                <w:rFonts w:asciiTheme="minorHAnsi" w:hAnsiTheme="minorHAnsi" w:cstheme="minorHAnsi"/>
                <w:color w:val="000000" w:themeColor="text1"/>
                <w:sz w:val="14"/>
                <w:szCs w:val="14"/>
              </w:rPr>
              <w:t>k</w:t>
            </w:r>
            <w:r>
              <w:rPr>
                <w:rFonts w:asciiTheme="minorHAnsi" w:hAnsiTheme="minorHAnsi" w:cstheme="minorHAnsi"/>
                <w:color w:val="000000" w:themeColor="text1"/>
                <w:sz w:val="14"/>
                <w:szCs w:val="14"/>
              </w:rPr>
              <w:t xml:space="preserve"> </w:t>
            </w:r>
            <w:r w:rsidRPr="0084542A">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 xml:space="preserve"> </w:t>
            </w:r>
            <w:r w:rsidRPr="0084542A">
              <w:rPr>
                <w:rFonts w:asciiTheme="minorHAnsi" w:hAnsiTheme="minorHAnsi" w:cstheme="minorHAnsi"/>
                <w:color w:val="000000" w:themeColor="text1"/>
                <w:sz w:val="14"/>
                <w:szCs w:val="14"/>
              </w:rPr>
              <w:t>3)</w:t>
            </w:r>
            <w:r>
              <w:rPr>
                <w:rFonts w:asciiTheme="minorHAnsi" w:hAnsiTheme="minorHAnsi" w:cstheme="minorHAnsi"/>
                <w:color w:val="000000" w:themeColor="text1"/>
                <w:sz w:val="14"/>
                <w:szCs w:val="14"/>
              </w:rPr>
              <w:t xml:space="preserve"> </w:t>
            </w:r>
            <w:r w:rsidRPr="0084542A">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 xml:space="preserve"> </w:t>
            </w:r>
            <w:r w:rsidRPr="0084542A">
              <w:rPr>
                <w:rFonts w:asciiTheme="minorHAnsi" w:hAnsiTheme="minorHAnsi" w:cstheme="minorHAnsi"/>
                <w:color w:val="000000" w:themeColor="text1"/>
                <w:sz w:val="14"/>
                <w:szCs w:val="14"/>
              </w:rPr>
              <w:t>s(</w:t>
            </w:r>
            <w:proofErr w:type="spellStart"/>
            <w:r w:rsidRPr="0084542A">
              <w:rPr>
                <w:rFonts w:asciiTheme="minorHAnsi" w:hAnsiTheme="minorHAnsi" w:cstheme="minorHAnsi"/>
                <w:color w:val="000000" w:themeColor="text1"/>
                <w:sz w:val="14"/>
                <w:szCs w:val="14"/>
              </w:rPr>
              <w:t>P</w:t>
            </w:r>
            <w:r>
              <w:rPr>
                <w:rFonts w:asciiTheme="minorHAnsi" w:hAnsiTheme="minorHAnsi" w:cstheme="minorHAnsi"/>
                <w:color w:val="000000" w:themeColor="text1"/>
                <w:sz w:val="14"/>
                <w:szCs w:val="14"/>
              </w:rPr>
              <w:t>.</w:t>
            </w:r>
            <w:r w:rsidRPr="0084542A">
              <w:rPr>
                <w:rFonts w:asciiTheme="minorHAnsi" w:hAnsiTheme="minorHAnsi" w:cstheme="minorHAnsi"/>
                <w:color w:val="000000" w:themeColor="text1"/>
                <w:sz w:val="14"/>
                <w:szCs w:val="14"/>
              </w:rPr>
              <w:t>pip</w:t>
            </w:r>
            <w:r>
              <w:rPr>
                <w:rFonts w:asciiTheme="minorHAnsi" w:hAnsiTheme="minorHAnsi" w:cstheme="minorHAnsi"/>
                <w:color w:val="000000" w:themeColor="text1"/>
                <w:sz w:val="14"/>
                <w:szCs w:val="14"/>
              </w:rPr>
              <w:t>istrellus</w:t>
            </w:r>
            <w:proofErr w:type="spellEnd"/>
            <w:r w:rsidRPr="0084542A">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 xml:space="preserve"> </w:t>
            </w:r>
            <w:r w:rsidRPr="0084542A">
              <w:rPr>
                <w:rFonts w:asciiTheme="minorHAnsi" w:hAnsiTheme="minorHAnsi" w:cstheme="minorHAnsi"/>
                <w:color w:val="000000" w:themeColor="text1"/>
                <w:sz w:val="14"/>
                <w:szCs w:val="14"/>
              </w:rPr>
              <w:t>k</w:t>
            </w:r>
            <w:r>
              <w:rPr>
                <w:rFonts w:asciiTheme="minorHAnsi" w:hAnsiTheme="minorHAnsi" w:cstheme="minorHAnsi"/>
                <w:color w:val="000000" w:themeColor="text1"/>
                <w:sz w:val="14"/>
                <w:szCs w:val="14"/>
              </w:rPr>
              <w:t xml:space="preserve"> </w:t>
            </w:r>
            <w:r w:rsidRPr="0084542A">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 xml:space="preserve"> </w:t>
            </w:r>
            <w:r w:rsidRPr="0084542A">
              <w:rPr>
                <w:rFonts w:asciiTheme="minorHAnsi" w:hAnsiTheme="minorHAnsi" w:cstheme="minorHAnsi"/>
                <w:color w:val="000000" w:themeColor="text1"/>
                <w:sz w:val="14"/>
                <w:szCs w:val="14"/>
              </w:rPr>
              <w:t>3)</w:t>
            </w:r>
            <w:r>
              <w:rPr>
                <w:rFonts w:asciiTheme="minorHAnsi" w:hAnsiTheme="minorHAnsi" w:cstheme="minorHAnsi"/>
                <w:color w:val="000000" w:themeColor="text1"/>
                <w:sz w:val="14"/>
                <w:szCs w:val="14"/>
              </w:rPr>
              <w:t xml:space="preserve"> </w:t>
            </w:r>
            <w:r w:rsidRPr="0084542A">
              <w:rPr>
                <w:rFonts w:asciiTheme="minorHAnsi" w:hAnsiTheme="minorHAnsi" w:cstheme="minorHAnsi"/>
                <w:color w:val="000000" w:themeColor="text1"/>
                <w:sz w:val="14"/>
                <w:szCs w:val="14"/>
              </w:rPr>
              <w:t xml:space="preserve">+ </w:t>
            </w:r>
            <w:r w:rsidRPr="00C072BE">
              <w:rPr>
                <w:rFonts w:asciiTheme="minorHAnsi" w:hAnsiTheme="minorHAnsi" w:cstheme="minorHAnsi"/>
                <w:color w:val="000000" w:themeColor="text1"/>
                <w:sz w:val="14"/>
                <w:szCs w:val="14"/>
              </w:rPr>
              <w:t>s(</w:t>
            </w:r>
            <w:r>
              <w:rPr>
                <w:rFonts w:asciiTheme="minorHAnsi" w:hAnsiTheme="minorHAnsi" w:cstheme="minorHAnsi"/>
                <w:color w:val="000000" w:themeColor="text1"/>
                <w:sz w:val="14"/>
                <w:szCs w:val="14"/>
              </w:rPr>
              <w:t>Understory cover, k=3</w:t>
            </w:r>
            <w:r w:rsidRPr="00C072BE">
              <w:rPr>
                <w:rFonts w:asciiTheme="minorHAnsi" w:hAnsiTheme="minorHAnsi" w:cstheme="minorHAnsi"/>
                <w:color w:val="000000" w:themeColor="text1"/>
                <w:sz w:val="14"/>
                <w:szCs w:val="14"/>
              </w:rPr>
              <w:t xml:space="preserve">) </w:t>
            </w:r>
            <w:r>
              <w:rPr>
                <w:rFonts w:asciiTheme="minorHAnsi" w:hAnsiTheme="minorHAnsi" w:cstheme="minorHAnsi"/>
                <w:color w:val="000000" w:themeColor="text1"/>
                <w:sz w:val="14"/>
                <w:szCs w:val="14"/>
              </w:rPr>
              <w:t>+ s</w:t>
            </w:r>
            <w:r w:rsidRPr="00C072BE">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Understory richness, k=3) +</w:t>
            </w:r>
            <w:r w:rsidRPr="00C072BE">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Standing dead trees, k=3</w:t>
            </w:r>
            <w:r w:rsidRPr="00C072BE">
              <w:rPr>
                <w:rFonts w:asciiTheme="minorHAnsi" w:hAnsiTheme="minorHAnsi" w:cstheme="minorHAnsi"/>
                <w:color w:val="000000" w:themeColor="text1"/>
                <w:sz w:val="14"/>
                <w:szCs w:val="14"/>
              </w:rPr>
              <w:t>) +</w:t>
            </w:r>
            <w:r>
              <w:rPr>
                <w:rFonts w:asciiTheme="minorHAnsi" w:hAnsiTheme="minorHAnsi" w:cstheme="minorHAnsi"/>
                <w:color w:val="000000" w:themeColor="text1"/>
                <w:sz w:val="14"/>
                <w:szCs w:val="14"/>
              </w:rPr>
              <w:t>Temperature+ s</w:t>
            </w:r>
            <w:r w:rsidRPr="00C072BE">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Date, k=3</w:t>
            </w:r>
            <w:r w:rsidRPr="00C072BE">
              <w:rPr>
                <w:rFonts w:asciiTheme="minorHAnsi" w:hAnsiTheme="minorHAnsi" w:cstheme="minorHAnsi"/>
                <w:color w:val="000000" w:themeColor="text1"/>
                <w:sz w:val="14"/>
                <w:szCs w:val="14"/>
              </w:rPr>
              <w:t>) +</w:t>
            </w:r>
            <w:r>
              <w:rPr>
                <w:rFonts w:asciiTheme="minorHAnsi" w:hAnsiTheme="minorHAnsi" w:cstheme="minorHAnsi"/>
                <w:color w:val="000000" w:themeColor="text1"/>
                <w:sz w:val="14"/>
                <w:szCs w:val="14"/>
              </w:rPr>
              <w:t>Elevation</w:t>
            </w:r>
          </w:p>
        </w:tc>
        <w:tc>
          <w:tcPr>
            <w:tcW w:w="851" w:type="dxa"/>
            <w:tcBorders>
              <w:top w:val="nil"/>
              <w:bottom w:val="single" w:sz="4" w:space="0" w:color="auto"/>
              <w:right w:val="single" w:sz="4" w:space="0" w:color="auto"/>
            </w:tcBorders>
          </w:tcPr>
          <w:p w14:paraId="5723C8AA" w14:textId="5359E040" w:rsidR="0084542A" w:rsidRPr="008830AC" w:rsidRDefault="0084542A" w:rsidP="0084542A">
            <w:pPr>
              <w:rPr>
                <w:rFonts w:asciiTheme="minorHAnsi" w:hAnsiTheme="minorHAnsi" w:cstheme="minorHAnsi"/>
                <w:color w:val="000000" w:themeColor="text1"/>
                <w:sz w:val="14"/>
                <w:szCs w:val="14"/>
              </w:rPr>
            </w:pPr>
            <w:r>
              <w:rPr>
                <w:rFonts w:asciiTheme="minorHAnsi" w:hAnsiTheme="minorHAnsi" w:cstheme="minorHAnsi"/>
                <w:color w:val="000000" w:themeColor="text1"/>
                <w:sz w:val="14"/>
                <w:szCs w:val="14"/>
              </w:rPr>
              <w:t>neg. bin.</w:t>
            </w:r>
          </w:p>
        </w:tc>
      </w:tr>
      <w:tr w:rsidR="0084542A" w:rsidRPr="008830AC" w14:paraId="0C4C2387" w14:textId="77777777" w:rsidTr="0084542A">
        <w:trPr>
          <w:trHeight w:val="382"/>
        </w:trPr>
        <w:tc>
          <w:tcPr>
            <w:tcW w:w="2043" w:type="dxa"/>
            <w:vMerge w:val="restart"/>
            <w:tcBorders>
              <w:top w:val="single" w:sz="4" w:space="0" w:color="auto"/>
              <w:left w:val="single" w:sz="4" w:space="0" w:color="000000"/>
              <w:bottom w:val="single" w:sz="4" w:space="0" w:color="auto"/>
            </w:tcBorders>
          </w:tcPr>
          <w:p w14:paraId="59A838AA" w14:textId="194CFFE9" w:rsidR="0084542A" w:rsidRPr="008830AC" w:rsidRDefault="0084542A" w:rsidP="0084542A">
            <w:pPr>
              <w:rPr>
                <w:rFonts w:asciiTheme="minorHAnsi" w:hAnsiTheme="minorHAnsi" w:cstheme="minorHAnsi"/>
                <w:color w:val="000000" w:themeColor="text1"/>
                <w:sz w:val="14"/>
                <w:szCs w:val="14"/>
              </w:rPr>
            </w:pPr>
            <w:r>
              <w:rPr>
                <w:rFonts w:asciiTheme="minorHAnsi" w:hAnsiTheme="minorHAnsi" w:cstheme="minorHAnsi"/>
                <w:sz w:val="14"/>
                <w:szCs w:val="14"/>
              </w:rPr>
              <w:t>Moth</w:t>
            </w:r>
            <w:r w:rsidRPr="008830AC">
              <w:rPr>
                <w:rFonts w:asciiTheme="minorHAnsi" w:hAnsiTheme="minorHAnsi" w:cstheme="minorHAnsi"/>
                <w:sz w:val="14"/>
                <w:szCs w:val="14"/>
              </w:rPr>
              <w:t xml:space="preserve"> richness</w:t>
            </w:r>
          </w:p>
        </w:tc>
        <w:tc>
          <w:tcPr>
            <w:tcW w:w="929" w:type="dxa"/>
            <w:tcBorders>
              <w:top w:val="single" w:sz="4" w:space="0" w:color="auto"/>
              <w:left w:val="single" w:sz="4" w:space="0" w:color="000000"/>
            </w:tcBorders>
          </w:tcPr>
          <w:p w14:paraId="41304E36" w14:textId="0E9097E4" w:rsidR="0084542A" w:rsidRPr="008830AC" w:rsidRDefault="0084542A" w:rsidP="0084542A">
            <w:pPr>
              <w:rPr>
                <w:rFonts w:asciiTheme="minorHAnsi" w:hAnsiTheme="minorHAnsi" w:cstheme="minorHAnsi"/>
                <w:color w:val="000000" w:themeColor="text1"/>
                <w:sz w:val="14"/>
                <w:szCs w:val="14"/>
              </w:rPr>
            </w:pPr>
            <w:r w:rsidRPr="008830AC">
              <w:rPr>
                <w:rFonts w:asciiTheme="minorHAnsi" w:hAnsiTheme="minorHAnsi" w:cstheme="minorHAnsi"/>
                <w:color w:val="000000" w:themeColor="text1"/>
                <w:sz w:val="14"/>
                <w:szCs w:val="14"/>
              </w:rPr>
              <w:t>Full</w:t>
            </w:r>
          </w:p>
        </w:tc>
        <w:tc>
          <w:tcPr>
            <w:tcW w:w="9497" w:type="dxa"/>
            <w:tcBorders>
              <w:top w:val="single" w:sz="4" w:space="0" w:color="auto"/>
            </w:tcBorders>
          </w:tcPr>
          <w:p w14:paraId="7535576A" w14:textId="6EE1330F" w:rsidR="0084542A" w:rsidRPr="008830AC" w:rsidRDefault="0084542A" w:rsidP="0084542A">
            <w:pPr>
              <w:rPr>
                <w:rFonts w:asciiTheme="minorHAnsi" w:hAnsiTheme="minorHAnsi" w:cstheme="minorHAnsi"/>
                <w:color w:val="000000" w:themeColor="text1"/>
                <w:sz w:val="14"/>
                <w:szCs w:val="14"/>
              </w:rPr>
            </w:pPr>
            <w:r w:rsidRPr="00C072BE">
              <w:rPr>
                <w:rFonts w:asciiTheme="minorHAnsi" w:hAnsiTheme="minorHAnsi" w:cstheme="minorHAnsi"/>
                <w:color w:val="000000" w:themeColor="text1"/>
                <w:sz w:val="14"/>
                <w:szCs w:val="14"/>
              </w:rPr>
              <w:t>s(</w:t>
            </w:r>
            <w:r>
              <w:rPr>
                <w:rFonts w:asciiTheme="minorHAnsi" w:hAnsiTheme="minorHAnsi" w:cstheme="minorHAnsi"/>
                <w:color w:val="000000" w:themeColor="text1"/>
                <w:sz w:val="14"/>
                <w:szCs w:val="14"/>
              </w:rPr>
              <w:t>Moth abundance, k=3</w:t>
            </w:r>
            <w:r w:rsidRPr="00C072BE">
              <w:rPr>
                <w:rFonts w:asciiTheme="minorHAnsi" w:hAnsiTheme="minorHAnsi" w:cstheme="minorHAnsi"/>
                <w:color w:val="000000" w:themeColor="text1"/>
                <w:sz w:val="14"/>
                <w:szCs w:val="14"/>
              </w:rPr>
              <w:t>) +   s(</w:t>
            </w:r>
            <w:r>
              <w:rPr>
                <w:rFonts w:asciiTheme="minorHAnsi" w:hAnsiTheme="minorHAnsi" w:cstheme="minorHAnsi"/>
                <w:color w:val="000000" w:themeColor="text1"/>
                <w:sz w:val="14"/>
                <w:szCs w:val="14"/>
              </w:rPr>
              <w:t>Understory cover, k=3</w:t>
            </w:r>
            <w:r w:rsidRPr="00C072BE">
              <w:rPr>
                <w:rFonts w:asciiTheme="minorHAnsi" w:hAnsiTheme="minorHAnsi" w:cstheme="minorHAnsi"/>
                <w:color w:val="000000" w:themeColor="text1"/>
                <w:sz w:val="14"/>
                <w:szCs w:val="14"/>
              </w:rPr>
              <w:t xml:space="preserve">) </w:t>
            </w:r>
            <w:r>
              <w:rPr>
                <w:rFonts w:asciiTheme="minorHAnsi" w:hAnsiTheme="minorHAnsi" w:cstheme="minorHAnsi"/>
                <w:color w:val="000000" w:themeColor="text1"/>
                <w:sz w:val="14"/>
                <w:szCs w:val="14"/>
              </w:rPr>
              <w:t>+ s</w:t>
            </w:r>
            <w:r w:rsidRPr="00C072BE">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Understory richness, k=3) +</w:t>
            </w:r>
            <w:r w:rsidRPr="00C072BE">
              <w:rPr>
                <w:rFonts w:asciiTheme="minorHAnsi" w:hAnsiTheme="minorHAnsi" w:cstheme="minorHAnsi"/>
                <w:color w:val="000000" w:themeColor="text1"/>
                <w:sz w:val="14"/>
                <w:szCs w:val="14"/>
              </w:rPr>
              <w:t xml:space="preserve">   s(</w:t>
            </w:r>
            <w:proofErr w:type="spellStart"/>
            <w:r w:rsidRPr="00C072BE">
              <w:rPr>
                <w:rFonts w:asciiTheme="minorHAnsi" w:hAnsiTheme="minorHAnsi" w:cstheme="minorHAnsi"/>
                <w:color w:val="000000" w:themeColor="text1"/>
                <w:sz w:val="14"/>
                <w:szCs w:val="14"/>
              </w:rPr>
              <w:t>ForMI</w:t>
            </w:r>
            <w:proofErr w:type="spellEnd"/>
            <w:r>
              <w:rPr>
                <w:rFonts w:asciiTheme="minorHAnsi" w:hAnsiTheme="minorHAnsi" w:cstheme="minorHAnsi"/>
                <w:color w:val="000000" w:themeColor="text1"/>
                <w:sz w:val="14"/>
                <w:szCs w:val="14"/>
              </w:rPr>
              <w:t>, k=3) +</w:t>
            </w:r>
            <w:r w:rsidRPr="00C072BE">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Tree richness, k=3</w:t>
            </w:r>
            <w:r w:rsidRPr="00C072BE">
              <w:rPr>
                <w:rFonts w:asciiTheme="minorHAnsi" w:hAnsiTheme="minorHAnsi" w:cstheme="minorHAnsi"/>
                <w:color w:val="000000" w:themeColor="text1"/>
                <w:sz w:val="14"/>
                <w:szCs w:val="14"/>
              </w:rPr>
              <w:t xml:space="preserve">) </w:t>
            </w:r>
            <w:r>
              <w:rPr>
                <w:rFonts w:asciiTheme="minorHAnsi" w:hAnsiTheme="minorHAnsi" w:cstheme="minorHAnsi"/>
                <w:color w:val="000000" w:themeColor="text1"/>
                <w:sz w:val="14"/>
                <w:szCs w:val="14"/>
              </w:rPr>
              <w:t>+ s</w:t>
            </w:r>
            <w:r w:rsidRPr="00C072BE">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Coniferous share, k=3) +</w:t>
            </w:r>
            <w:r w:rsidRPr="00C072BE">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Openness</w:t>
            </w:r>
            <w:r w:rsidRPr="00C072BE">
              <w:rPr>
                <w:rFonts w:asciiTheme="minorHAnsi" w:hAnsiTheme="minorHAnsi" w:cstheme="minorHAnsi"/>
                <w:color w:val="000000" w:themeColor="text1"/>
                <w:sz w:val="14"/>
                <w:szCs w:val="14"/>
              </w:rPr>
              <w:t>, k=3) + s(</w:t>
            </w:r>
            <w:r>
              <w:rPr>
                <w:rFonts w:asciiTheme="minorHAnsi" w:hAnsiTheme="minorHAnsi" w:cstheme="minorHAnsi"/>
                <w:color w:val="000000" w:themeColor="text1"/>
                <w:sz w:val="14"/>
                <w:szCs w:val="14"/>
              </w:rPr>
              <w:t>Height heterogeneity, k=3) + s</w:t>
            </w:r>
            <w:r w:rsidRPr="00C072BE">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Standing dead trees, k=3</w:t>
            </w:r>
            <w:r w:rsidRPr="00C072BE">
              <w:rPr>
                <w:rFonts w:asciiTheme="minorHAnsi" w:hAnsiTheme="minorHAnsi" w:cstheme="minorHAnsi"/>
                <w:color w:val="000000" w:themeColor="text1"/>
                <w:sz w:val="14"/>
                <w:szCs w:val="14"/>
              </w:rPr>
              <w:t>) + s(</w:t>
            </w:r>
            <w:r>
              <w:rPr>
                <w:rFonts w:asciiTheme="minorHAnsi" w:hAnsiTheme="minorHAnsi" w:cstheme="minorHAnsi"/>
                <w:color w:val="000000" w:themeColor="text1"/>
                <w:sz w:val="14"/>
                <w:szCs w:val="14"/>
              </w:rPr>
              <w:t>DBH, k=3</w:t>
            </w:r>
            <w:r w:rsidRPr="00C072BE">
              <w:rPr>
                <w:rFonts w:asciiTheme="minorHAnsi" w:hAnsiTheme="minorHAnsi" w:cstheme="minorHAnsi"/>
                <w:color w:val="000000" w:themeColor="text1"/>
                <w:sz w:val="14"/>
                <w:szCs w:val="14"/>
              </w:rPr>
              <w:t>) + s(</w:t>
            </w:r>
            <w:r>
              <w:rPr>
                <w:rFonts w:asciiTheme="minorHAnsi" w:hAnsiTheme="minorHAnsi" w:cstheme="minorHAnsi"/>
                <w:color w:val="000000" w:themeColor="text1"/>
                <w:sz w:val="14"/>
                <w:szCs w:val="14"/>
              </w:rPr>
              <w:t>Date, k=3</w:t>
            </w:r>
            <w:r w:rsidRPr="00C072BE">
              <w:rPr>
                <w:rFonts w:asciiTheme="minorHAnsi" w:hAnsiTheme="minorHAnsi" w:cstheme="minorHAnsi"/>
                <w:color w:val="000000" w:themeColor="text1"/>
                <w:sz w:val="14"/>
                <w:szCs w:val="14"/>
              </w:rPr>
              <w:t xml:space="preserve">) + </w:t>
            </w:r>
            <w:r>
              <w:rPr>
                <w:rFonts w:asciiTheme="minorHAnsi" w:hAnsiTheme="minorHAnsi" w:cstheme="minorHAnsi"/>
                <w:color w:val="000000" w:themeColor="text1"/>
                <w:sz w:val="14"/>
                <w:szCs w:val="14"/>
              </w:rPr>
              <w:t>Elevation</w:t>
            </w:r>
            <w:r w:rsidRPr="00C072BE">
              <w:rPr>
                <w:rFonts w:asciiTheme="minorHAnsi" w:hAnsiTheme="minorHAnsi" w:cstheme="minorHAnsi"/>
                <w:color w:val="000000" w:themeColor="text1"/>
                <w:sz w:val="14"/>
                <w:szCs w:val="14"/>
              </w:rPr>
              <w:t xml:space="preserve"> + </w:t>
            </w:r>
            <w:r>
              <w:rPr>
                <w:rFonts w:asciiTheme="minorHAnsi" w:hAnsiTheme="minorHAnsi" w:cstheme="minorHAnsi"/>
                <w:color w:val="000000" w:themeColor="text1"/>
                <w:sz w:val="14"/>
                <w:szCs w:val="14"/>
              </w:rPr>
              <w:t>Temperature</w:t>
            </w:r>
          </w:p>
        </w:tc>
        <w:tc>
          <w:tcPr>
            <w:tcW w:w="851" w:type="dxa"/>
            <w:tcBorders>
              <w:top w:val="single" w:sz="4" w:space="0" w:color="auto"/>
              <w:right w:val="single" w:sz="4" w:space="0" w:color="auto"/>
            </w:tcBorders>
          </w:tcPr>
          <w:p w14:paraId="1A6769A2" w14:textId="77777777" w:rsidR="0084542A" w:rsidRPr="008830AC" w:rsidRDefault="0084542A" w:rsidP="0084542A">
            <w:pPr>
              <w:rPr>
                <w:rFonts w:asciiTheme="minorHAnsi" w:hAnsiTheme="minorHAnsi" w:cstheme="minorHAnsi"/>
                <w:color w:val="000000" w:themeColor="text1"/>
                <w:sz w:val="14"/>
                <w:szCs w:val="14"/>
              </w:rPr>
            </w:pPr>
            <w:r w:rsidRPr="008830AC">
              <w:rPr>
                <w:rFonts w:asciiTheme="minorHAnsi" w:hAnsiTheme="minorHAnsi" w:cstheme="minorHAnsi"/>
                <w:color w:val="000000" w:themeColor="text1"/>
                <w:sz w:val="14"/>
                <w:szCs w:val="14"/>
              </w:rPr>
              <w:t>gaussian</w:t>
            </w:r>
          </w:p>
        </w:tc>
      </w:tr>
      <w:tr w:rsidR="0084542A" w:rsidRPr="008830AC" w14:paraId="7285EAAD" w14:textId="77777777" w:rsidTr="0084542A">
        <w:trPr>
          <w:trHeight w:val="382"/>
        </w:trPr>
        <w:tc>
          <w:tcPr>
            <w:tcW w:w="2043" w:type="dxa"/>
            <w:vMerge/>
            <w:tcBorders>
              <w:left w:val="single" w:sz="4" w:space="0" w:color="000000"/>
              <w:bottom w:val="single" w:sz="4" w:space="0" w:color="auto"/>
            </w:tcBorders>
          </w:tcPr>
          <w:p w14:paraId="3AC55914" w14:textId="77777777" w:rsidR="0084542A" w:rsidRPr="008830AC" w:rsidRDefault="0084542A" w:rsidP="0084542A">
            <w:pPr>
              <w:rPr>
                <w:rFonts w:asciiTheme="minorHAnsi" w:hAnsiTheme="minorHAnsi" w:cstheme="minorHAnsi"/>
                <w:sz w:val="14"/>
                <w:szCs w:val="14"/>
              </w:rPr>
            </w:pPr>
          </w:p>
        </w:tc>
        <w:tc>
          <w:tcPr>
            <w:tcW w:w="929" w:type="dxa"/>
            <w:tcBorders>
              <w:left w:val="single" w:sz="4" w:space="0" w:color="000000"/>
              <w:bottom w:val="single" w:sz="4" w:space="0" w:color="auto"/>
            </w:tcBorders>
          </w:tcPr>
          <w:p w14:paraId="3FF71C92" w14:textId="7282CCA2" w:rsidR="0084542A" w:rsidRPr="008830AC" w:rsidRDefault="0084542A" w:rsidP="0084542A">
            <w:pPr>
              <w:rPr>
                <w:rFonts w:asciiTheme="minorHAnsi" w:hAnsiTheme="minorHAnsi" w:cstheme="minorHAnsi"/>
                <w:color w:val="000000" w:themeColor="text1"/>
                <w:sz w:val="14"/>
                <w:szCs w:val="14"/>
              </w:rPr>
            </w:pPr>
            <w:r w:rsidRPr="008830AC">
              <w:rPr>
                <w:rFonts w:asciiTheme="minorHAnsi" w:hAnsiTheme="minorHAnsi" w:cstheme="minorHAnsi"/>
                <w:color w:val="000000" w:themeColor="text1"/>
                <w:sz w:val="14"/>
                <w:szCs w:val="14"/>
              </w:rPr>
              <w:t>Selected</w:t>
            </w:r>
          </w:p>
        </w:tc>
        <w:tc>
          <w:tcPr>
            <w:tcW w:w="9497" w:type="dxa"/>
            <w:tcBorders>
              <w:bottom w:val="single" w:sz="4" w:space="0" w:color="auto"/>
            </w:tcBorders>
          </w:tcPr>
          <w:p w14:paraId="060FF1BF" w14:textId="111D2ADF" w:rsidR="0084542A" w:rsidRPr="008830AC" w:rsidRDefault="0084542A" w:rsidP="0084542A">
            <w:pPr>
              <w:rPr>
                <w:rFonts w:asciiTheme="minorHAnsi" w:hAnsiTheme="minorHAnsi" w:cstheme="minorHAnsi"/>
                <w:color w:val="000000" w:themeColor="text1"/>
                <w:sz w:val="14"/>
                <w:szCs w:val="14"/>
              </w:rPr>
            </w:pPr>
            <w:r w:rsidRPr="00C072BE">
              <w:rPr>
                <w:rFonts w:asciiTheme="minorHAnsi" w:hAnsiTheme="minorHAnsi" w:cstheme="minorHAnsi"/>
                <w:color w:val="000000" w:themeColor="text1"/>
                <w:sz w:val="14"/>
                <w:szCs w:val="14"/>
              </w:rPr>
              <w:t>s(</w:t>
            </w:r>
            <w:r>
              <w:rPr>
                <w:rFonts w:asciiTheme="minorHAnsi" w:hAnsiTheme="minorHAnsi" w:cstheme="minorHAnsi"/>
                <w:color w:val="000000" w:themeColor="text1"/>
                <w:sz w:val="14"/>
                <w:szCs w:val="14"/>
              </w:rPr>
              <w:t>Moth abundance, k=3</w:t>
            </w:r>
            <w:r w:rsidRPr="00C072BE">
              <w:rPr>
                <w:rFonts w:asciiTheme="minorHAnsi" w:hAnsiTheme="minorHAnsi" w:cstheme="minorHAnsi"/>
                <w:color w:val="000000" w:themeColor="text1"/>
                <w:sz w:val="14"/>
                <w:szCs w:val="14"/>
              </w:rPr>
              <w:t>) +   s(</w:t>
            </w:r>
            <w:r>
              <w:rPr>
                <w:rFonts w:asciiTheme="minorHAnsi" w:hAnsiTheme="minorHAnsi" w:cstheme="minorHAnsi"/>
                <w:color w:val="000000" w:themeColor="text1"/>
                <w:sz w:val="14"/>
                <w:szCs w:val="14"/>
              </w:rPr>
              <w:t>Coniferous share, k=3</w:t>
            </w:r>
            <w:r w:rsidRPr="00C072BE">
              <w:rPr>
                <w:rFonts w:asciiTheme="minorHAnsi" w:hAnsiTheme="minorHAnsi" w:cstheme="minorHAnsi"/>
                <w:color w:val="000000" w:themeColor="text1"/>
                <w:sz w:val="14"/>
                <w:szCs w:val="14"/>
              </w:rPr>
              <w:t xml:space="preserve">) </w:t>
            </w:r>
            <w:r>
              <w:rPr>
                <w:rFonts w:asciiTheme="minorHAnsi" w:hAnsiTheme="minorHAnsi" w:cstheme="minorHAnsi"/>
                <w:color w:val="000000" w:themeColor="text1"/>
                <w:sz w:val="14"/>
                <w:szCs w:val="14"/>
              </w:rPr>
              <w:t>+ s</w:t>
            </w:r>
            <w:r w:rsidRPr="00C072BE">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Tree richness, k=3</w:t>
            </w:r>
            <w:r w:rsidRPr="00C072BE">
              <w:rPr>
                <w:rFonts w:asciiTheme="minorHAnsi" w:hAnsiTheme="minorHAnsi" w:cstheme="minorHAnsi"/>
                <w:color w:val="000000" w:themeColor="text1"/>
                <w:sz w:val="14"/>
                <w:szCs w:val="14"/>
              </w:rPr>
              <w:t>) + s(</w:t>
            </w:r>
            <w:r>
              <w:rPr>
                <w:rFonts w:asciiTheme="minorHAnsi" w:hAnsiTheme="minorHAnsi" w:cstheme="minorHAnsi"/>
                <w:color w:val="000000" w:themeColor="text1"/>
                <w:sz w:val="14"/>
                <w:szCs w:val="14"/>
              </w:rPr>
              <w:t>Height heterogeneity, k=3</w:t>
            </w:r>
            <w:r w:rsidRPr="00C072BE">
              <w:rPr>
                <w:rFonts w:asciiTheme="minorHAnsi" w:hAnsiTheme="minorHAnsi" w:cstheme="minorHAnsi"/>
                <w:color w:val="000000" w:themeColor="text1"/>
                <w:sz w:val="14"/>
                <w:szCs w:val="14"/>
              </w:rPr>
              <w:t xml:space="preserve">) </w:t>
            </w:r>
            <w:r>
              <w:rPr>
                <w:rFonts w:asciiTheme="minorHAnsi" w:hAnsiTheme="minorHAnsi" w:cstheme="minorHAnsi"/>
                <w:color w:val="000000" w:themeColor="text1"/>
                <w:sz w:val="14"/>
                <w:szCs w:val="14"/>
              </w:rPr>
              <w:t>+ s</w:t>
            </w:r>
            <w:r w:rsidRPr="00C072BE">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Date, k=3) +Elevation</w:t>
            </w:r>
          </w:p>
        </w:tc>
        <w:tc>
          <w:tcPr>
            <w:tcW w:w="851" w:type="dxa"/>
            <w:tcBorders>
              <w:bottom w:val="single" w:sz="4" w:space="0" w:color="auto"/>
              <w:right w:val="single" w:sz="4" w:space="0" w:color="auto"/>
            </w:tcBorders>
          </w:tcPr>
          <w:p w14:paraId="2CB9E4A9" w14:textId="07C5A50A" w:rsidR="0084542A" w:rsidRPr="008830AC" w:rsidRDefault="0084542A" w:rsidP="0084542A">
            <w:pPr>
              <w:rPr>
                <w:rFonts w:asciiTheme="minorHAnsi" w:hAnsiTheme="minorHAnsi" w:cstheme="minorHAnsi"/>
                <w:color w:val="000000" w:themeColor="text1"/>
                <w:sz w:val="14"/>
                <w:szCs w:val="14"/>
              </w:rPr>
            </w:pPr>
            <w:r w:rsidRPr="008830AC">
              <w:rPr>
                <w:rFonts w:asciiTheme="minorHAnsi" w:hAnsiTheme="minorHAnsi" w:cstheme="minorHAnsi"/>
                <w:color w:val="000000" w:themeColor="text1"/>
                <w:sz w:val="14"/>
                <w:szCs w:val="14"/>
              </w:rPr>
              <w:t>gaussian</w:t>
            </w:r>
          </w:p>
        </w:tc>
      </w:tr>
      <w:tr w:rsidR="0084542A" w:rsidRPr="008830AC" w14:paraId="32C3CAF1" w14:textId="77777777" w:rsidTr="0084542A">
        <w:trPr>
          <w:trHeight w:val="382"/>
        </w:trPr>
        <w:tc>
          <w:tcPr>
            <w:tcW w:w="2043" w:type="dxa"/>
            <w:vMerge w:val="restart"/>
            <w:tcBorders>
              <w:top w:val="single" w:sz="4" w:space="0" w:color="auto"/>
              <w:left w:val="single" w:sz="4" w:space="0" w:color="000000"/>
              <w:bottom w:val="single" w:sz="4" w:space="0" w:color="auto"/>
            </w:tcBorders>
          </w:tcPr>
          <w:p w14:paraId="0A79D3F8" w14:textId="49A0877C" w:rsidR="0084542A" w:rsidRPr="008830AC" w:rsidRDefault="0084542A" w:rsidP="0084542A">
            <w:pPr>
              <w:rPr>
                <w:rFonts w:asciiTheme="minorHAnsi" w:hAnsiTheme="minorHAnsi" w:cstheme="minorHAnsi"/>
                <w:color w:val="000000" w:themeColor="text1"/>
                <w:sz w:val="14"/>
                <w:szCs w:val="14"/>
              </w:rPr>
            </w:pPr>
            <w:r>
              <w:rPr>
                <w:rFonts w:asciiTheme="minorHAnsi" w:hAnsiTheme="minorHAnsi" w:cstheme="minorHAnsi"/>
                <w:sz w:val="14"/>
                <w:szCs w:val="14"/>
              </w:rPr>
              <w:t>Ground beetle abundance</w:t>
            </w:r>
            <w:r w:rsidRPr="008830AC">
              <w:rPr>
                <w:rFonts w:asciiTheme="minorHAnsi" w:hAnsiTheme="minorHAnsi" w:cstheme="minorHAnsi"/>
                <w:sz w:val="14"/>
                <w:szCs w:val="14"/>
              </w:rPr>
              <w:t xml:space="preserve"> </w:t>
            </w:r>
          </w:p>
        </w:tc>
        <w:tc>
          <w:tcPr>
            <w:tcW w:w="929" w:type="dxa"/>
            <w:tcBorders>
              <w:top w:val="single" w:sz="4" w:space="0" w:color="auto"/>
              <w:left w:val="single" w:sz="4" w:space="0" w:color="000000"/>
              <w:bottom w:val="nil"/>
            </w:tcBorders>
          </w:tcPr>
          <w:p w14:paraId="5FFBA3F2" w14:textId="57DFEAF4" w:rsidR="0084542A" w:rsidRPr="008830AC" w:rsidRDefault="0084542A" w:rsidP="0084542A">
            <w:pPr>
              <w:rPr>
                <w:rFonts w:asciiTheme="minorHAnsi" w:hAnsiTheme="minorHAnsi" w:cstheme="minorHAnsi"/>
                <w:color w:val="000000" w:themeColor="text1"/>
                <w:sz w:val="14"/>
                <w:szCs w:val="14"/>
              </w:rPr>
            </w:pPr>
            <w:r w:rsidRPr="008830AC">
              <w:rPr>
                <w:rFonts w:asciiTheme="minorHAnsi" w:hAnsiTheme="minorHAnsi" w:cstheme="minorHAnsi"/>
                <w:color w:val="000000" w:themeColor="text1"/>
                <w:sz w:val="14"/>
                <w:szCs w:val="14"/>
              </w:rPr>
              <w:t>Full</w:t>
            </w:r>
          </w:p>
        </w:tc>
        <w:tc>
          <w:tcPr>
            <w:tcW w:w="9497" w:type="dxa"/>
            <w:tcBorders>
              <w:top w:val="single" w:sz="4" w:space="0" w:color="auto"/>
              <w:bottom w:val="nil"/>
            </w:tcBorders>
          </w:tcPr>
          <w:p w14:paraId="53CD53B4" w14:textId="39828795" w:rsidR="0084542A" w:rsidRPr="008830AC" w:rsidRDefault="0084542A" w:rsidP="0084542A">
            <w:pPr>
              <w:rPr>
                <w:rFonts w:asciiTheme="minorHAnsi" w:hAnsiTheme="minorHAnsi" w:cstheme="minorHAnsi"/>
                <w:color w:val="000000" w:themeColor="text1"/>
                <w:sz w:val="14"/>
                <w:szCs w:val="14"/>
              </w:rPr>
            </w:pPr>
            <w:r w:rsidRPr="00C072BE">
              <w:rPr>
                <w:rFonts w:asciiTheme="minorHAnsi" w:hAnsiTheme="minorHAnsi" w:cstheme="minorHAnsi"/>
                <w:color w:val="000000" w:themeColor="text1"/>
                <w:sz w:val="14"/>
                <w:szCs w:val="14"/>
              </w:rPr>
              <w:t>s(</w:t>
            </w:r>
            <w:r>
              <w:rPr>
                <w:rFonts w:asciiTheme="minorHAnsi" w:hAnsiTheme="minorHAnsi" w:cstheme="minorHAnsi"/>
                <w:color w:val="000000" w:themeColor="text1"/>
                <w:sz w:val="14"/>
                <w:szCs w:val="14"/>
              </w:rPr>
              <w:t>Understory cover, k=3</w:t>
            </w:r>
            <w:r w:rsidRPr="00C072BE">
              <w:rPr>
                <w:rFonts w:asciiTheme="minorHAnsi" w:hAnsiTheme="minorHAnsi" w:cstheme="minorHAnsi"/>
                <w:color w:val="000000" w:themeColor="text1"/>
                <w:sz w:val="14"/>
                <w:szCs w:val="14"/>
              </w:rPr>
              <w:t xml:space="preserve">) </w:t>
            </w:r>
            <w:r>
              <w:rPr>
                <w:rFonts w:asciiTheme="minorHAnsi" w:hAnsiTheme="minorHAnsi" w:cstheme="minorHAnsi"/>
                <w:color w:val="000000" w:themeColor="text1"/>
                <w:sz w:val="14"/>
                <w:szCs w:val="14"/>
              </w:rPr>
              <w:t>+ s</w:t>
            </w:r>
            <w:r w:rsidRPr="00C072BE">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Understory richness, k=3) + s</w:t>
            </w:r>
            <w:r w:rsidRPr="00C072BE">
              <w:rPr>
                <w:rFonts w:asciiTheme="minorHAnsi" w:hAnsiTheme="minorHAnsi" w:cstheme="minorHAnsi"/>
                <w:color w:val="000000" w:themeColor="text1"/>
                <w:sz w:val="14"/>
                <w:szCs w:val="14"/>
              </w:rPr>
              <w:t>(</w:t>
            </w:r>
            <w:proofErr w:type="spellStart"/>
            <w:r w:rsidRPr="00C072BE">
              <w:rPr>
                <w:rFonts w:asciiTheme="minorHAnsi" w:hAnsiTheme="minorHAnsi" w:cstheme="minorHAnsi"/>
                <w:color w:val="000000" w:themeColor="text1"/>
                <w:sz w:val="14"/>
                <w:szCs w:val="14"/>
              </w:rPr>
              <w:t>ForMI</w:t>
            </w:r>
            <w:proofErr w:type="spellEnd"/>
            <w:r>
              <w:rPr>
                <w:rFonts w:asciiTheme="minorHAnsi" w:hAnsiTheme="minorHAnsi" w:cstheme="minorHAnsi"/>
                <w:color w:val="000000" w:themeColor="text1"/>
                <w:sz w:val="14"/>
                <w:szCs w:val="14"/>
              </w:rPr>
              <w:t>, k=3) +</w:t>
            </w:r>
            <w:r w:rsidRPr="00C072BE">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Tree richness, k=3</w:t>
            </w:r>
            <w:r w:rsidRPr="00C072BE">
              <w:rPr>
                <w:rFonts w:asciiTheme="minorHAnsi" w:hAnsiTheme="minorHAnsi" w:cstheme="minorHAnsi"/>
                <w:color w:val="000000" w:themeColor="text1"/>
                <w:sz w:val="14"/>
                <w:szCs w:val="14"/>
              </w:rPr>
              <w:t xml:space="preserve">)  </w:t>
            </w:r>
            <w:r>
              <w:rPr>
                <w:rFonts w:asciiTheme="minorHAnsi" w:hAnsiTheme="minorHAnsi" w:cstheme="minorHAnsi"/>
                <w:color w:val="000000" w:themeColor="text1"/>
                <w:sz w:val="14"/>
                <w:szCs w:val="14"/>
              </w:rPr>
              <w:t>+ s</w:t>
            </w:r>
            <w:r w:rsidRPr="00C072BE">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Coniferous share, k=3) +</w:t>
            </w:r>
            <w:r w:rsidRPr="00C072BE">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Openness</w:t>
            </w:r>
            <w:r w:rsidRPr="00C072BE">
              <w:rPr>
                <w:rFonts w:asciiTheme="minorHAnsi" w:hAnsiTheme="minorHAnsi" w:cstheme="minorHAnsi"/>
                <w:color w:val="000000" w:themeColor="text1"/>
                <w:sz w:val="14"/>
                <w:szCs w:val="14"/>
              </w:rPr>
              <w:t>, k=3) + s(</w:t>
            </w:r>
            <w:r>
              <w:rPr>
                <w:rFonts w:asciiTheme="minorHAnsi" w:hAnsiTheme="minorHAnsi" w:cstheme="minorHAnsi"/>
                <w:color w:val="000000" w:themeColor="text1"/>
                <w:sz w:val="14"/>
                <w:szCs w:val="14"/>
              </w:rPr>
              <w:t>Height heterogeneity, k=3</w:t>
            </w:r>
            <w:r w:rsidRPr="00C072BE">
              <w:rPr>
                <w:rFonts w:asciiTheme="minorHAnsi" w:hAnsiTheme="minorHAnsi" w:cstheme="minorHAnsi"/>
                <w:color w:val="000000" w:themeColor="text1"/>
                <w:sz w:val="14"/>
                <w:szCs w:val="14"/>
              </w:rPr>
              <w:t>) + s(</w:t>
            </w:r>
            <w:r>
              <w:rPr>
                <w:rFonts w:asciiTheme="minorHAnsi" w:hAnsiTheme="minorHAnsi" w:cstheme="minorHAnsi"/>
                <w:color w:val="000000" w:themeColor="text1"/>
                <w:sz w:val="14"/>
                <w:szCs w:val="14"/>
              </w:rPr>
              <w:t>DBH, k=3) +</w:t>
            </w:r>
            <w:r w:rsidRPr="00C072BE">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Standing dead trees, k=3) + s</w:t>
            </w:r>
            <w:r w:rsidRPr="00C072BE">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Date ground beetle sampling, k=3</w:t>
            </w:r>
            <w:r w:rsidRPr="00C072BE">
              <w:rPr>
                <w:rFonts w:asciiTheme="minorHAnsi" w:hAnsiTheme="minorHAnsi" w:cstheme="minorHAnsi"/>
                <w:color w:val="000000" w:themeColor="text1"/>
                <w:sz w:val="14"/>
                <w:szCs w:val="14"/>
              </w:rPr>
              <w:t xml:space="preserve">) + </w:t>
            </w:r>
            <w:r>
              <w:rPr>
                <w:rFonts w:asciiTheme="minorHAnsi" w:hAnsiTheme="minorHAnsi" w:cstheme="minorHAnsi"/>
                <w:color w:val="000000" w:themeColor="text1"/>
                <w:sz w:val="14"/>
                <w:szCs w:val="14"/>
              </w:rPr>
              <w:t>Elevation</w:t>
            </w:r>
          </w:p>
        </w:tc>
        <w:tc>
          <w:tcPr>
            <w:tcW w:w="851" w:type="dxa"/>
            <w:tcBorders>
              <w:top w:val="single" w:sz="4" w:space="0" w:color="auto"/>
              <w:bottom w:val="nil"/>
              <w:right w:val="single" w:sz="4" w:space="0" w:color="auto"/>
            </w:tcBorders>
          </w:tcPr>
          <w:p w14:paraId="07110399" w14:textId="34979DE3" w:rsidR="0084542A" w:rsidRPr="008830AC" w:rsidRDefault="0084542A" w:rsidP="0084542A">
            <w:pPr>
              <w:rPr>
                <w:rFonts w:asciiTheme="minorHAnsi" w:hAnsiTheme="minorHAnsi" w:cstheme="minorHAnsi"/>
                <w:color w:val="000000" w:themeColor="text1"/>
                <w:sz w:val="14"/>
                <w:szCs w:val="14"/>
              </w:rPr>
            </w:pPr>
            <w:r>
              <w:rPr>
                <w:rFonts w:asciiTheme="minorHAnsi" w:hAnsiTheme="minorHAnsi" w:cstheme="minorHAnsi"/>
                <w:color w:val="000000" w:themeColor="text1"/>
                <w:sz w:val="14"/>
                <w:szCs w:val="14"/>
              </w:rPr>
              <w:t>neg. bin.</w:t>
            </w:r>
          </w:p>
        </w:tc>
      </w:tr>
      <w:tr w:rsidR="0084542A" w:rsidRPr="008830AC" w14:paraId="688E4EE8" w14:textId="77777777" w:rsidTr="0084542A">
        <w:trPr>
          <w:trHeight w:val="382"/>
        </w:trPr>
        <w:tc>
          <w:tcPr>
            <w:tcW w:w="2043" w:type="dxa"/>
            <w:vMerge/>
            <w:tcBorders>
              <w:left w:val="single" w:sz="4" w:space="0" w:color="000000"/>
              <w:bottom w:val="single" w:sz="4" w:space="0" w:color="auto"/>
            </w:tcBorders>
          </w:tcPr>
          <w:p w14:paraId="3A478E17" w14:textId="77777777" w:rsidR="0084542A" w:rsidRPr="008830AC" w:rsidRDefault="0084542A" w:rsidP="0084542A">
            <w:pPr>
              <w:rPr>
                <w:rFonts w:asciiTheme="minorHAnsi" w:hAnsiTheme="minorHAnsi" w:cstheme="minorHAnsi"/>
                <w:sz w:val="14"/>
                <w:szCs w:val="14"/>
              </w:rPr>
            </w:pPr>
          </w:p>
        </w:tc>
        <w:tc>
          <w:tcPr>
            <w:tcW w:w="929" w:type="dxa"/>
            <w:tcBorders>
              <w:top w:val="nil"/>
              <w:left w:val="single" w:sz="4" w:space="0" w:color="000000"/>
              <w:bottom w:val="single" w:sz="4" w:space="0" w:color="auto"/>
            </w:tcBorders>
          </w:tcPr>
          <w:p w14:paraId="6622EB2F" w14:textId="7970D916" w:rsidR="0084542A" w:rsidRPr="008830AC" w:rsidRDefault="0084542A" w:rsidP="0084542A">
            <w:pPr>
              <w:rPr>
                <w:rFonts w:asciiTheme="minorHAnsi" w:hAnsiTheme="minorHAnsi" w:cstheme="minorHAnsi"/>
                <w:color w:val="000000" w:themeColor="text1"/>
                <w:sz w:val="14"/>
                <w:szCs w:val="14"/>
              </w:rPr>
            </w:pPr>
            <w:r w:rsidRPr="008830AC">
              <w:rPr>
                <w:rFonts w:asciiTheme="minorHAnsi" w:hAnsiTheme="minorHAnsi" w:cstheme="minorHAnsi"/>
                <w:color w:val="000000" w:themeColor="text1"/>
                <w:sz w:val="14"/>
                <w:szCs w:val="14"/>
              </w:rPr>
              <w:t>Selected</w:t>
            </w:r>
          </w:p>
        </w:tc>
        <w:tc>
          <w:tcPr>
            <w:tcW w:w="9497" w:type="dxa"/>
            <w:tcBorders>
              <w:top w:val="nil"/>
              <w:bottom w:val="single" w:sz="4" w:space="0" w:color="auto"/>
            </w:tcBorders>
          </w:tcPr>
          <w:p w14:paraId="64A55A51" w14:textId="45D18D0E" w:rsidR="0084542A" w:rsidRPr="008830AC" w:rsidRDefault="0084542A" w:rsidP="0084542A">
            <w:pPr>
              <w:rPr>
                <w:rFonts w:asciiTheme="minorHAnsi" w:hAnsiTheme="minorHAnsi" w:cstheme="minorHAnsi"/>
                <w:color w:val="000000" w:themeColor="text1"/>
                <w:sz w:val="14"/>
                <w:szCs w:val="14"/>
              </w:rPr>
            </w:pPr>
            <w:r w:rsidRPr="00C072BE">
              <w:rPr>
                <w:rFonts w:asciiTheme="minorHAnsi" w:hAnsiTheme="minorHAnsi" w:cstheme="minorHAnsi"/>
                <w:color w:val="000000" w:themeColor="text1"/>
                <w:sz w:val="14"/>
                <w:szCs w:val="14"/>
              </w:rPr>
              <w:t>s(</w:t>
            </w:r>
            <w:r>
              <w:rPr>
                <w:rFonts w:asciiTheme="minorHAnsi" w:hAnsiTheme="minorHAnsi" w:cstheme="minorHAnsi"/>
                <w:color w:val="000000" w:themeColor="text1"/>
                <w:sz w:val="14"/>
                <w:szCs w:val="14"/>
              </w:rPr>
              <w:t>Understory richness, k=3) +</w:t>
            </w:r>
            <w:r w:rsidRPr="00C072BE">
              <w:rPr>
                <w:rFonts w:asciiTheme="minorHAnsi" w:hAnsiTheme="minorHAnsi" w:cstheme="minorHAnsi"/>
                <w:color w:val="000000" w:themeColor="text1"/>
                <w:sz w:val="14"/>
                <w:szCs w:val="14"/>
              </w:rPr>
              <w:t xml:space="preserve"> s(</w:t>
            </w:r>
            <w:proofErr w:type="spellStart"/>
            <w:r w:rsidRPr="00C072BE">
              <w:rPr>
                <w:rFonts w:asciiTheme="minorHAnsi" w:hAnsiTheme="minorHAnsi" w:cstheme="minorHAnsi"/>
                <w:color w:val="000000" w:themeColor="text1"/>
                <w:sz w:val="14"/>
                <w:szCs w:val="14"/>
              </w:rPr>
              <w:t>ForMI</w:t>
            </w:r>
            <w:proofErr w:type="spellEnd"/>
            <w:r>
              <w:rPr>
                <w:rFonts w:asciiTheme="minorHAnsi" w:hAnsiTheme="minorHAnsi" w:cstheme="minorHAnsi"/>
                <w:color w:val="000000" w:themeColor="text1"/>
                <w:sz w:val="14"/>
                <w:szCs w:val="14"/>
              </w:rPr>
              <w:t>, k=3</w:t>
            </w:r>
            <w:r w:rsidRPr="00C072BE">
              <w:rPr>
                <w:rFonts w:asciiTheme="minorHAnsi" w:hAnsiTheme="minorHAnsi" w:cstheme="minorHAnsi"/>
                <w:color w:val="000000" w:themeColor="text1"/>
                <w:sz w:val="14"/>
                <w:szCs w:val="14"/>
              </w:rPr>
              <w:t>) + s(</w:t>
            </w:r>
            <w:r>
              <w:rPr>
                <w:rFonts w:asciiTheme="minorHAnsi" w:hAnsiTheme="minorHAnsi" w:cstheme="minorHAnsi"/>
                <w:color w:val="000000" w:themeColor="text1"/>
                <w:sz w:val="14"/>
                <w:szCs w:val="14"/>
              </w:rPr>
              <w:t>Coniferous share, k=3</w:t>
            </w:r>
            <w:r w:rsidRPr="00C072BE">
              <w:rPr>
                <w:rFonts w:asciiTheme="minorHAnsi" w:hAnsiTheme="minorHAnsi" w:cstheme="minorHAnsi"/>
                <w:color w:val="000000" w:themeColor="text1"/>
                <w:sz w:val="14"/>
                <w:szCs w:val="14"/>
              </w:rPr>
              <w:t>) + s(</w:t>
            </w:r>
            <w:r>
              <w:rPr>
                <w:rFonts w:asciiTheme="minorHAnsi" w:hAnsiTheme="minorHAnsi" w:cstheme="minorHAnsi"/>
                <w:color w:val="000000" w:themeColor="text1"/>
                <w:sz w:val="14"/>
                <w:szCs w:val="14"/>
              </w:rPr>
              <w:t>DBH, k=3) + s</w:t>
            </w:r>
            <w:r w:rsidRPr="00C072BE">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Date ground beetle sampling</w:t>
            </w:r>
            <w:r w:rsidRPr="00C072BE">
              <w:rPr>
                <w:rFonts w:asciiTheme="minorHAnsi" w:hAnsiTheme="minorHAnsi" w:cstheme="minorHAnsi"/>
                <w:color w:val="000000" w:themeColor="text1"/>
                <w:sz w:val="14"/>
                <w:szCs w:val="14"/>
              </w:rPr>
              <w:t>, k = 3</w:t>
            </w:r>
            <w:r>
              <w:rPr>
                <w:rFonts w:asciiTheme="minorHAnsi" w:hAnsiTheme="minorHAnsi" w:cstheme="minorHAnsi"/>
                <w:color w:val="000000" w:themeColor="text1"/>
                <w:sz w:val="14"/>
                <w:szCs w:val="14"/>
              </w:rPr>
              <w:t>) +Elevation</w:t>
            </w:r>
          </w:p>
        </w:tc>
        <w:tc>
          <w:tcPr>
            <w:tcW w:w="851" w:type="dxa"/>
            <w:tcBorders>
              <w:top w:val="nil"/>
              <w:bottom w:val="single" w:sz="4" w:space="0" w:color="auto"/>
              <w:right w:val="single" w:sz="4" w:space="0" w:color="auto"/>
            </w:tcBorders>
          </w:tcPr>
          <w:p w14:paraId="3686B303" w14:textId="4D8AA70F" w:rsidR="0084542A" w:rsidRPr="008830AC" w:rsidRDefault="0084542A" w:rsidP="0084542A">
            <w:pPr>
              <w:rPr>
                <w:rFonts w:asciiTheme="minorHAnsi" w:hAnsiTheme="minorHAnsi" w:cstheme="minorHAnsi"/>
                <w:color w:val="000000" w:themeColor="text1"/>
                <w:sz w:val="14"/>
                <w:szCs w:val="14"/>
              </w:rPr>
            </w:pPr>
            <w:r>
              <w:rPr>
                <w:rFonts w:asciiTheme="minorHAnsi" w:hAnsiTheme="minorHAnsi" w:cstheme="minorHAnsi"/>
                <w:color w:val="000000" w:themeColor="text1"/>
                <w:sz w:val="14"/>
                <w:szCs w:val="14"/>
              </w:rPr>
              <w:t>neg. bin.</w:t>
            </w:r>
          </w:p>
        </w:tc>
      </w:tr>
      <w:tr w:rsidR="0084542A" w:rsidRPr="008830AC" w14:paraId="48DF9CEE" w14:textId="77777777" w:rsidTr="0084542A">
        <w:trPr>
          <w:trHeight w:val="382"/>
        </w:trPr>
        <w:tc>
          <w:tcPr>
            <w:tcW w:w="2043" w:type="dxa"/>
            <w:vMerge w:val="restart"/>
            <w:tcBorders>
              <w:top w:val="single" w:sz="4" w:space="0" w:color="auto"/>
              <w:left w:val="single" w:sz="4" w:space="0" w:color="000000"/>
            </w:tcBorders>
          </w:tcPr>
          <w:p w14:paraId="79AF8FE4" w14:textId="613BAE74" w:rsidR="0084542A" w:rsidRPr="008830AC" w:rsidRDefault="0084542A" w:rsidP="0084542A">
            <w:pPr>
              <w:rPr>
                <w:rFonts w:asciiTheme="minorHAnsi" w:hAnsiTheme="minorHAnsi" w:cstheme="minorHAnsi"/>
                <w:color w:val="000000" w:themeColor="text1"/>
                <w:sz w:val="14"/>
                <w:szCs w:val="14"/>
              </w:rPr>
            </w:pPr>
            <w:r>
              <w:rPr>
                <w:rFonts w:asciiTheme="minorHAnsi" w:hAnsiTheme="minorHAnsi" w:cstheme="minorHAnsi"/>
                <w:sz w:val="14"/>
                <w:szCs w:val="14"/>
              </w:rPr>
              <w:t xml:space="preserve">Ground beetle </w:t>
            </w:r>
            <w:r w:rsidRPr="008830AC">
              <w:rPr>
                <w:rFonts w:asciiTheme="minorHAnsi" w:hAnsiTheme="minorHAnsi" w:cstheme="minorHAnsi"/>
                <w:sz w:val="14"/>
                <w:szCs w:val="14"/>
              </w:rPr>
              <w:t>richness</w:t>
            </w:r>
          </w:p>
        </w:tc>
        <w:tc>
          <w:tcPr>
            <w:tcW w:w="929" w:type="dxa"/>
            <w:tcBorders>
              <w:top w:val="single" w:sz="4" w:space="0" w:color="auto"/>
              <w:left w:val="single" w:sz="4" w:space="0" w:color="000000"/>
              <w:bottom w:val="nil"/>
            </w:tcBorders>
          </w:tcPr>
          <w:p w14:paraId="1C4D4889" w14:textId="444565D0" w:rsidR="0084542A" w:rsidRPr="008830AC" w:rsidRDefault="0084542A" w:rsidP="0084542A">
            <w:pPr>
              <w:rPr>
                <w:rFonts w:asciiTheme="minorHAnsi" w:hAnsiTheme="minorHAnsi" w:cstheme="minorHAnsi"/>
                <w:color w:val="000000" w:themeColor="text1"/>
                <w:sz w:val="14"/>
                <w:szCs w:val="14"/>
              </w:rPr>
            </w:pPr>
            <w:r w:rsidRPr="008830AC">
              <w:rPr>
                <w:rFonts w:asciiTheme="minorHAnsi" w:hAnsiTheme="minorHAnsi" w:cstheme="minorHAnsi"/>
                <w:color w:val="000000" w:themeColor="text1"/>
                <w:sz w:val="14"/>
                <w:szCs w:val="14"/>
              </w:rPr>
              <w:t>Full</w:t>
            </w:r>
          </w:p>
        </w:tc>
        <w:tc>
          <w:tcPr>
            <w:tcW w:w="9497" w:type="dxa"/>
            <w:tcBorders>
              <w:top w:val="single" w:sz="4" w:space="0" w:color="auto"/>
              <w:bottom w:val="nil"/>
            </w:tcBorders>
          </w:tcPr>
          <w:p w14:paraId="5BE46019" w14:textId="643489E9" w:rsidR="0084542A" w:rsidRPr="008830AC" w:rsidRDefault="0084542A" w:rsidP="0084542A">
            <w:pPr>
              <w:rPr>
                <w:rFonts w:asciiTheme="minorHAnsi" w:hAnsiTheme="minorHAnsi" w:cstheme="minorHAnsi"/>
                <w:color w:val="000000" w:themeColor="text1"/>
                <w:sz w:val="14"/>
                <w:szCs w:val="14"/>
              </w:rPr>
            </w:pPr>
            <w:r w:rsidRPr="00C072BE">
              <w:rPr>
                <w:rFonts w:asciiTheme="minorHAnsi" w:hAnsiTheme="minorHAnsi" w:cstheme="minorHAnsi"/>
                <w:color w:val="000000" w:themeColor="text1"/>
                <w:sz w:val="14"/>
                <w:szCs w:val="14"/>
              </w:rPr>
              <w:t>s(</w:t>
            </w:r>
            <w:r>
              <w:rPr>
                <w:rFonts w:asciiTheme="minorHAnsi" w:hAnsiTheme="minorHAnsi" w:cstheme="minorHAnsi"/>
                <w:color w:val="000000" w:themeColor="text1"/>
                <w:sz w:val="14"/>
                <w:szCs w:val="14"/>
              </w:rPr>
              <w:t>Ground beetle abundance, k=3</w:t>
            </w:r>
            <w:r w:rsidRPr="00C072BE">
              <w:rPr>
                <w:rFonts w:asciiTheme="minorHAnsi" w:hAnsiTheme="minorHAnsi" w:cstheme="minorHAnsi"/>
                <w:color w:val="000000" w:themeColor="text1"/>
                <w:sz w:val="14"/>
                <w:szCs w:val="14"/>
              </w:rPr>
              <w:t xml:space="preserve">) </w:t>
            </w:r>
            <w:r>
              <w:rPr>
                <w:rFonts w:asciiTheme="minorHAnsi" w:hAnsiTheme="minorHAnsi" w:cstheme="minorHAnsi"/>
                <w:color w:val="000000" w:themeColor="text1"/>
                <w:sz w:val="14"/>
                <w:szCs w:val="14"/>
              </w:rPr>
              <w:t>+ s</w:t>
            </w:r>
            <w:r w:rsidRPr="00C072BE">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Understory cover, k=3</w:t>
            </w:r>
            <w:r w:rsidRPr="00C072BE">
              <w:rPr>
                <w:rFonts w:asciiTheme="minorHAnsi" w:hAnsiTheme="minorHAnsi" w:cstheme="minorHAnsi"/>
                <w:color w:val="000000" w:themeColor="text1"/>
                <w:sz w:val="14"/>
                <w:szCs w:val="14"/>
              </w:rPr>
              <w:t xml:space="preserve">) </w:t>
            </w:r>
            <w:r>
              <w:rPr>
                <w:rFonts w:asciiTheme="minorHAnsi" w:hAnsiTheme="minorHAnsi" w:cstheme="minorHAnsi"/>
                <w:color w:val="000000" w:themeColor="text1"/>
                <w:sz w:val="14"/>
                <w:szCs w:val="14"/>
              </w:rPr>
              <w:t>+ s</w:t>
            </w:r>
            <w:r w:rsidRPr="00C072BE">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Understory richness, k=3) +</w:t>
            </w:r>
            <w:r w:rsidRPr="00C072BE">
              <w:rPr>
                <w:rFonts w:asciiTheme="minorHAnsi" w:hAnsiTheme="minorHAnsi" w:cstheme="minorHAnsi"/>
                <w:color w:val="000000" w:themeColor="text1"/>
                <w:sz w:val="14"/>
                <w:szCs w:val="14"/>
              </w:rPr>
              <w:t xml:space="preserve">   s(</w:t>
            </w:r>
            <w:proofErr w:type="spellStart"/>
            <w:r w:rsidRPr="00C072BE">
              <w:rPr>
                <w:rFonts w:asciiTheme="minorHAnsi" w:hAnsiTheme="minorHAnsi" w:cstheme="minorHAnsi"/>
                <w:color w:val="000000" w:themeColor="text1"/>
                <w:sz w:val="14"/>
                <w:szCs w:val="14"/>
              </w:rPr>
              <w:t>ForMI</w:t>
            </w:r>
            <w:proofErr w:type="spellEnd"/>
            <w:r>
              <w:rPr>
                <w:rFonts w:asciiTheme="minorHAnsi" w:hAnsiTheme="minorHAnsi" w:cstheme="minorHAnsi"/>
                <w:color w:val="000000" w:themeColor="text1"/>
                <w:sz w:val="14"/>
                <w:szCs w:val="14"/>
              </w:rPr>
              <w:t>, k=3) +</w:t>
            </w:r>
            <w:r w:rsidRPr="00C072BE">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Tree richness, k=3</w:t>
            </w:r>
            <w:r w:rsidRPr="00C072BE">
              <w:rPr>
                <w:rFonts w:asciiTheme="minorHAnsi" w:hAnsiTheme="minorHAnsi" w:cstheme="minorHAnsi"/>
                <w:color w:val="000000" w:themeColor="text1"/>
                <w:sz w:val="14"/>
                <w:szCs w:val="14"/>
              </w:rPr>
              <w:t xml:space="preserve">)  </w:t>
            </w:r>
            <w:r>
              <w:rPr>
                <w:rFonts w:asciiTheme="minorHAnsi" w:hAnsiTheme="minorHAnsi" w:cstheme="minorHAnsi"/>
                <w:color w:val="000000" w:themeColor="text1"/>
                <w:sz w:val="14"/>
                <w:szCs w:val="14"/>
              </w:rPr>
              <w:t>+ s</w:t>
            </w:r>
            <w:r w:rsidRPr="00C072BE">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Coniferous share, k=3) +</w:t>
            </w:r>
            <w:r w:rsidRPr="00C072BE">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Openness</w:t>
            </w:r>
            <w:r w:rsidRPr="00C072BE">
              <w:rPr>
                <w:rFonts w:asciiTheme="minorHAnsi" w:hAnsiTheme="minorHAnsi" w:cstheme="minorHAnsi"/>
                <w:color w:val="000000" w:themeColor="text1"/>
                <w:sz w:val="14"/>
                <w:szCs w:val="14"/>
              </w:rPr>
              <w:t>, k=3) + s(</w:t>
            </w:r>
            <w:r>
              <w:rPr>
                <w:rFonts w:asciiTheme="minorHAnsi" w:hAnsiTheme="minorHAnsi" w:cstheme="minorHAnsi"/>
                <w:color w:val="000000" w:themeColor="text1"/>
                <w:sz w:val="14"/>
                <w:szCs w:val="14"/>
              </w:rPr>
              <w:t>Height heterogeneity, k=3</w:t>
            </w:r>
            <w:r w:rsidRPr="00C072BE">
              <w:rPr>
                <w:rFonts w:asciiTheme="minorHAnsi" w:hAnsiTheme="minorHAnsi" w:cstheme="minorHAnsi"/>
                <w:color w:val="000000" w:themeColor="text1"/>
                <w:sz w:val="14"/>
                <w:szCs w:val="14"/>
              </w:rPr>
              <w:t xml:space="preserve">) </w:t>
            </w:r>
            <w:r>
              <w:rPr>
                <w:rFonts w:asciiTheme="minorHAnsi" w:hAnsiTheme="minorHAnsi" w:cstheme="minorHAnsi"/>
                <w:color w:val="000000" w:themeColor="text1"/>
                <w:sz w:val="14"/>
                <w:szCs w:val="14"/>
              </w:rPr>
              <w:t>+ s</w:t>
            </w:r>
            <w:r w:rsidRPr="00C072BE">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Standing dead trees, k=3</w:t>
            </w:r>
            <w:r w:rsidRPr="00C072BE">
              <w:rPr>
                <w:rFonts w:asciiTheme="minorHAnsi" w:hAnsiTheme="minorHAnsi" w:cstheme="minorHAnsi"/>
                <w:color w:val="000000" w:themeColor="text1"/>
                <w:sz w:val="14"/>
                <w:szCs w:val="14"/>
              </w:rPr>
              <w:t>)  + s(</w:t>
            </w:r>
            <w:r>
              <w:rPr>
                <w:rFonts w:asciiTheme="minorHAnsi" w:hAnsiTheme="minorHAnsi" w:cstheme="minorHAnsi"/>
                <w:color w:val="000000" w:themeColor="text1"/>
                <w:sz w:val="14"/>
                <w:szCs w:val="14"/>
              </w:rPr>
              <w:t>DBH, k=3) +</w:t>
            </w:r>
            <w:r w:rsidRPr="00C072BE">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Date ground beetle sampling, k=3</w:t>
            </w:r>
            <w:r w:rsidRPr="00C072BE">
              <w:rPr>
                <w:rFonts w:asciiTheme="minorHAnsi" w:hAnsiTheme="minorHAnsi" w:cstheme="minorHAnsi"/>
                <w:color w:val="000000" w:themeColor="text1"/>
                <w:sz w:val="14"/>
                <w:szCs w:val="14"/>
              </w:rPr>
              <w:t xml:space="preserve">) </w:t>
            </w:r>
            <w:r>
              <w:rPr>
                <w:rFonts w:asciiTheme="minorHAnsi" w:hAnsiTheme="minorHAnsi" w:cstheme="minorHAnsi"/>
                <w:color w:val="000000" w:themeColor="text1"/>
                <w:sz w:val="14"/>
                <w:szCs w:val="14"/>
              </w:rPr>
              <w:t>+ Elevation</w:t>
            </w:r>
          </w:p>
        </w:tc>
        <w:tc>
          <w:tcPr>
            <w:tcW w:w="851" w:type="dxa"/>
            <w:tcBorders>
              <w:top w:val="single" w:sz="4" w:space="0" w:color="auto"/>
              <w:bottom w:val="nil"/>
              <w:right w:val="single" w:sz="4" w:space="0" w:color="auto"/>
            </w:tcBorders>
          </w:tcPr>
          <w:p w14:paraId="63477EFD" w14:textId="77777777" w:rsidR="0084542A" w:rsidRPr="008830AC" w:rsidRDefault="0084542A" w:rsidP="0084542A">
            <w:pPr>
              <w:rPr>
                <w:rFonts w:asciiTheme="minorHAnsi" w:hAnsiTheme="minorHAnsi" w:cstheme="minorHAnsi"/>
                <w:color w:val="000000" w:themeColor="text1"/>
                <w:sz w:val="14"/>
                <w:szCs w:val="14"/>
              </w:rPr>
            </w:pPr>
            <w:r w:rsidRPr="008830AC">
              <w:rPr>
                <w:rFonts w:asciiTheme="minorHAnsi" w:hAnsiTheme="minorHAnsi" w:cstheme="minorHAnsi"/>
                <w:color w:val="000000" w:themeColor="text1"/>
                <w:sz w:val="14"/>
                <w:szCs w:val="14"/>
              </w:rPr>
              <w:t>gaussian</w:t>
            </w:r>
          </w:p>
        </w:tc>
      </w:tr>
      <w:tr w:rsidR="0084542A" w:rsidRPr="008830AC" w14:paraId="54AB898C" w14:textId="77777777" w:rsidTr="0084542A">
        <w:trPr>
          <w:trHeight w:val="382"/>
        </w:trPr>
        <w:tc>
          <w:tcPr>
            <w:tcW w:w="2043" w:type="dxa"/>
            <w:vMerge/>
            <w:tcBorders>
              <w:left w:val="single" w:sz="4" w:space="0" w:color="000000"/>
              <w:bottom w:val="single" w:sz="4" w:space="0" w:color="000000"/>
            </w:tcBorders>
          </w:tcPr>
          <w:p w14:paraId="5A2C1635" w14:textId="77777777" w:rsidR="0084542A" w:rsidRPr="008830AC" w:rsidRDefault="0084542A" w:rsidP="0084542A">
            <w:pPr>
              <w:rPr>
                <w:rFonts w:asciiTheme="minorHAnsi" w:hAnsiTheme="minorHAnsi" w:cstheme="minorHAnsi"/>
                <w:sz w:val="14"/>
                <w:szCs w:val="14"/>
              </w:rPr>
            </w:pPr>
          </w:p>
        </w:tc>
        <w:tc>
          <w:tcPr>
            <w:tcW w:w="929" w:type="dxa"/>
            <w:tcBorders>
              <w:top w:val="nil"/>
              <w:left w:val="single" w:sz="4" w:space="0" w:color="000000"/>
              <w:bottom w:val="single" w:sz="4" w:space="0" w:color="000000"/>
            </w:tcBorders>
          </w:tcPr>
          <w:p w14:paraId="685CE0EB" w14:textId="6929AEB5" w:rsidR="0084542A" w:rsidRPr="008830AC" w:rsidRDefault="0084542A" w:rsidP="0084542A">
            <w:pPr>
              <w:rPr>
                <w:rFonts w:asciiTheme="minorHAnsi" w:hAnsiTheme="minorHAnsi" w:cstheme="minorHAnsi"/>
                <w:color w:val="000000" w:themeColor="text1"/>
                <w:sz w:val="14"/>
                <w:szCs w:val="14"/>
              </w:rPr>
            </w:pPr>
            <w:r w:rsidRPr="008830AC">
              <w:rPr>
                <w:rFonts w:asciiTheme="minorHAnsi" w:hAnsiTheme="minorHAnsi" w:cstheme="minorHAnsi"/>
                <w:color w:val="000000" w:themeColor="text1"/>
                <w:sz w:val="14"/>
                <w:szCs w:val="14"/>
              </w:rPr>
              <w:t>Selected</w:t>
            </w:r>
          </w:p>
        </w:tc>
        <w:tc>
          <w:tcPr>
            <w:tcW w:w="9497" w:type="dxa"/>
            <w:tcBorders>
              <w:top w:val="nil"/>
              <w:bottom w:val="single" w:sz="4" w:space="0" w:color="000000"/>
            </w:tcBorders>
          </w:tcPr>
          <w:p w14:paraId="4E2D8644" w14:textId="46206F45" w:rsidR="0084542A" w:rsidRPr="008830AC" w:rsidRDefault="0084542A" w:rsidP="0084542A">
            <w:pPr>
              <w:rPr>
                <w:rFonts w:asciiTheme="minorHAnsi" w:hAnsiTheme="minorHAnsi" w:cstheme="minorHAnsi"/>
                <w:color w:val="000000" w:themeColor="text1"/>
                <w:sz w:val="14"/>
                <w:szCs w:val="14"/>
              </w:rPr>
            </w:pPr>
            <w:r w:rsidRPr="00C072BE">
              <w:rPr>
                <w:rFonts w:asciiTheme="minorHAnsi" w:hAnsiTheme="minorHAnsi" w:cstheme="minorHAnsi"/>
                <w:color w:val="000000" w:themeColor="text1"/>
                <w:sz w:val="14"/>
                <w:szCs w:val="14"/>
              </w:rPr>
              <w:t>s(</w:t>
            </w:r>
            <w:r>
              <w:rPr>
                <w:rFonts w:asciiTheme="minorHAnsi" w:hAnsiTheme="minorHAnsi" w:cstheme="minorHAnsi"/>
                <w:color w:val="000000" w:themeColor="text1"/>
                <w:sz w:val="14"/>
                <w:szCs w:val="14"/>
              </w:rPr>
              <w:t>Ground beetle abundance, k=3) +</w:t>
            </w:r>
            <w:r w:rsidRPr="00C072BE">
              <w:rPr>
                <w:rFonts w:asciiTheme="minorHAnsi" w:hAnsiTheme="minorHAnsi" w:cstheme="minorHAnsi"/>
                <w:color w:val="000000" w:themeColor="text1"/>
                <w:sz w:val="14"/>
                <w:szCs w:val="14"/>
              </w:rPr>
              <w:t xml:space="preserve"> s(</w:t>
            </w:r>
            <w:proofErr w:type="spellStart"/>
            <w:r w:rsidRPr="00C072BE">
              <w:rPr>
                <w:rFonts w:asciiTheme="minorHAnsi" w:hAnsiTheme="minorHAnsi" w:cstheme="minorHAnsi"/>
                <w:color w:val="000000" w:themeColor="text1"/>
                <w:sz w:val="14"/>
                <w:szCs w:val="14"/>
              </w:rPr>
              <w:t>ForMI</w:t>
            </w:r>
            <w:proofErr w:type="spellEnd"/>
            <w:r>
              <w:rPr>
                <w:rFonts w:asciiTheme="minorHAnsi" w:hAnsiTheme="minorHAnsi" w:cstheme="minorHAnsi"/>
                <w:color w:val="000000" w:themeColor="text1"/>
                <w:sz w:val="14"/>
                <w:szCs w:val="14"/>
              </w:rPr>
              <w:t>, k=3) +</w:t>
            </w:r>
            <w:r w:rsidRPr="00C072BE">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Openness</w:t>
            </w:r>
            <w:r w:rsidRPr="00C072BE">
              <w:rPr>
                <w:rFonts w:asciiTheme="minorHAnsi" w:hAnsiTheme="minorHAnsi" w:cstheme="minorHAnsi"/>
                <w:color w:val="000000" w:themeColor="text1"/>
                <w:sz w:val="14"/>
                <w:szCs w:val="14"/>
              </w:rPr>
              <w:t xml:space="preserve">, k=3) </w:t>
            </w:r>
            <w:r>
              <w:rPr>
                <w:rFonts w:asciiTheme="minorHAnsi" w:hAnsiTheme="minorHAnsi" w:cstheme="minorHAnsi"/>
                <w:color w:val="000000" w:themeColor="text1"/>
                <w:sz w:val="14"/>
                <w:szCs w:val="14"/>
              </w:rPr>
              <w:t>+ s</w:t>
            </w:r>
            <w:r w:rsidRPr="00C072BE">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Height heterogeneity, k=3) + s</w:t>
            </w:r>
            <w:r w:rsidRPr="00C072BE">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DBH, k=3) + s</w:t>
            </w:r>
            <w:r w:rsidRPr="00C072BE">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Date ground beetle sampling</w:t>
            </w:r>
            <w:r w:rsidRPr="00C072BE">
              <w:rPr>
                <w:rFonts w:asciiTheme="minorHAnsi" w:hAnsiTheme="minorHAnsi" w:cstheme="minorHAnsi"/>
                <w:color w:val="000000" w:themeColor="text1"/>
                <w:sz w:val="14"/>
                <w:szCs w:val="14"/>
              </w:rPr>
              <w:t xml:space="preserve">, k = 3) </w:t>
            </w:r>
          </w:p>
        </w:tc>
        <w:tc>
          <w:tcPr>
            <w:tcW w:w="851" w:type="dxa"/>
            <w:tcBorders>
              <w:top w:val="nil"/>
              <w:bottom w:val="single" w:sz="4" w:space="0" w:color="000000"/>
              <w:right w:val="single" w:sz="4" w:space="0" w:color="auto"/>
            </w:tcBorders>
          </w:tcPr>
          <w:p w14:paraId="4384B1F3" w14:textId="3719AF13" w:rsidR="0084542A" w:rsidRPr="008830AC" w:rsidRDefault="0084542A" w:rsidP="0084542A">
            <w:pPr>
              <w:rPr>
                <w:rFonts w:asciiTheme="minorHAnsi" w:hAnsiTheme="minorHAnsi" w:cstheme="minorHAnsi"/>
                <w:color w:val="000000" w:themeColor="text1"/>
                <w:sz w:val="14"/>
                <w:szCs w:val="14"/>
              </w:rPr>
            </w:pPr>
            <w:r>
              <w:rPr>
                <w:rFonts w:asciiTheme="minorHAnsi" w:hAnsiTheme="minorHAnsi" w:cstheme="minorHAnsi"/>
                <w:color w:val="000000" w:themeColor="text1"/>
                <w:sz w:val="14"/>
                <w:szCs w:val="14"/>
              </w:rPr>
              <w:t>gaussian</w:t>
            </w:r>
          </w:p>
        </w:tc>
      </w:tr>
      <w:tr w:rsidR="0084542A" w:rsidRPr="008830AC" w14:paraId="737AC046" w14:textId="77777777" w:rsidTr="0084542A">
        <w:trPr>
          <w:trHeight w:val="132"/>
        </w:trPr>
        <w:tc>
          <w:tcPr>
            <w:tcW w:w="2043" w:type="dxa"/>
            <w:tcBorders>
              <w:top w:val="single" w:sz="4" w:space="0" w:color="000000"/>
              <w:left w:val="single" w:sz="4" w:space="0" w:color="000000"/>
              <w:bottom w:val="single" w:sz="4" w:space="0" w:color="000000"/>
            </w:tcBorders>
          </w:tcPr>
          <w:p w14:paraId="51C98400" w14:textId="5BE03F82" w:rsidR="0084542A" w:rsidRPr="008830AC" w:rsidRDefault="0084542A" w:rsidP="0084542A">
            <w:pPr>
              <w:rPr>
                <w:rFonts w:asciiTheme="minorHAnsi" w:hAnsiTheme="minorHAnsi" w:cstheme="minorHAnsi"/>
                <w:color w:val="000000" w:themeColor="text1"/>
                <w:sz w:val="14"/>
                <w:szCs w:val="14"/>
              </w:rPr>
            </w:pPr>
            <w:r w:rsidRPr="008830AC">
              <w:rPr>
                <w:rFonts w:asciiTheme="minorHAnsi" w:hAnsiTheme="minorHAnsi" w:cstheme="minorHAnsi"/>
                <w:sz w:val="14"/>
                <w:szCs w:val="14"/>
              </w:rPr>
              <w:t>Microhabitats</w:t>
            </w:r>
          </w:p>
        </w:tc>
        <w:tc>
          <w:tcPr>
            <w:tcW w:w="929" w:type="dxa"/>
            <w:tcBorders>
              <w:top w:val="single" w:sz="4" w:space="0" w:color="000000"/>
              <w:left w:val="single" w:sz="4" w:space="0" w:color="000000"/>
              <w:bottom w:val="single" w:sz="4" w:space="0" w:color="000000"/>
            </w:tcBorders>
          </w:tcPr>
          <w:p w14:paraId="7F6B4F38" w14:textId="355FA7DE" w:rsidR="0084542A" w:rsidRPr="008830AC" w:rsidRDefault="0084542A" w:rsidP="0084542A">
            <w:pPr>
              <w:rPr>
                <w:rFonts w:asciiTheme="minorHAnsi" w:hAnsiTheme="minorHAnsi" w:cstheme="minorHAnsi"/>
                <w:color w:val="000000" w:themeColor="text1"/>
                <w:sz w:val="14"/>
                <w:szCs w:val="14"/>
              </w:rPr>
            </w:pPr>
            <w:r w:rsidRPr="008830AC">
              <w:rPr>
                <w:rFonts w:asciiTheme="minorHAnsi" w:hAnsiTheme="minorHAnsi" w:cstheme="minorHAnsi"/>
                <w:color w:val="000000" w:themeColor="text1"/>
                <w:sz w:val="14"/>
                <w:szCs w:val="14"/>
              </w:rPr>
              <w:t>Full</w:t>
            </w:r>
          </w:p>
        </w:tc>
        <w:tc>
          <w:tcPr>
            <w:tcW w:w="9497" w:type="dxa"/>
            <w:tcBorders>
              <w:top w:val="single" w:sz="4" w:space="0" w:color="000000"/>
              <w:bottom w:val="single" w:sz="4" w:space="0" w:color="000000"/>
            </w:tcBorders>
          </w:tcPr>
          <w:p w14:paraId="52CB1F43" w14:textId="3F7BF439" w:rsidR="0084542A" w:rsidRPr="008830AC" w:rsidRDefault="0084542A" w:rsidP="0084542A">
            <w:pPr>
              <w:rPr>
                <w:rFonts w:asciiTheme="minorHAnsi" w:hAnsiTheme="minorHAnsi" w:cstheme="minorHAnsi"/>
                <w:color w:val="000000" w:themeColor="text1"/>
                <w:sz w:val="14"/>
                <w:szCs w:val="14"/>
              </w:rPr>
            </w:pPr>
            <w:r w:rsidRPr="00C072BE">
              <w:rPr>
                <w:rFonts w:asciiTheme="minorHAnsi" w:hAnsiTheme="minorHAnsi" w:cstheme="minorHAnsi"/>
                <w:color w:val="000000" w:themeColor="text1"/>
                <w:sz w:val="14"/>
                <w:szCs w:val="14"/>
              </w:rPr>
              <w:t>s(</w:t>
            </w:r>
            <w:proofErr w:type="spellStart"/>
            <w:r w:rsidRPr="00C072BE">
              <w:rPr>
                <w:rFonts w:asciiTheme="minorHAnsi" w:hAnsiTheme="minorHAnsi" w:cstheme="minorHAnsi"/>
                <w:color w:val="000000" w:themeColor="text1"/>
                <w:sz w:val="14"/>
                <w:szCs w:val="14"/>
              </w:rPr>
              <w:t>ForMI</w:t>
            </w:r>
            <w:proofErr w:type="spellEnd"/>
            <w:r>
              <w:rPr>
                <w:rFonts w:asciiTheme="minorHAnsi" w:hAnsiTheme="minorHAnsi" w:cstheme="minorHAnsi"/>
                <w:color w:val="000000" w:themeColor="text1"/>
                <w:sz w:val="14"/>
                <w:szCs w:val="14"/>
              </w:rPr>
              <w:t>, k=3) +</w:t>
            </w:r>
            <w:r w:rsidRPr="00C072BE">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Coniferous share, k=3) +</w:t>
            </w:r>
            <w:r w:rsidRPr="00C072BE">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Tree richness, k=3) +</w:t>
            </w:r>
            <w:r w:rsidRPr="00C072BE">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Openness</w:t>
            </w:r>
            <w:r w:rsidRPr="00C072BE">
              <w:rPr>
                <w:rFonts w:asciiTheme="minorHAnsi" w:hAnsiTheme="minorHAnsi" w:cstheme="minorHAnsi"/>
                <w:color w:val="000000" w:themeColor="text1"/>
                <w:sz w:val="14"/>
                <w:szCs w:val="14"/>
              </w:rPr>
              <w:t>, k=3</w:t>
            </w:r>
            <w:r>
              <w:rPr>
                <w:rFonts w:asciiTheme="minorHAnsi" w:hAnsiTheme="minorHAnsi" w:cstheme="minorHAnsi"/>
                <w:color w:val="000000" w:themeColor="text1"/>
                <w:sz w:val="14"/>
                <w:szCs w:val="14"/>
              </w:rPr>
              <w:t>) +</w:t>
            </w:r>
            <w:r w:rsidRPr="00C072BE">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Height heterogeneity, k=3) +</w:t>
            </w:r>
            <w:r w:rsidRPr="00C072BE">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Standing dead trees, k=3</w:t>
            </w:r>
            <w:r w:rsidRPr="00C072BE">
              <w:rPr>
                <w:rFonts w:asciiTheme="minorHAnsi" w:hAnsiTheme="minorHAnsi" w:cstheme="minorHAnsi"/>
                <w:color w:val="000000" w:themeColor="text1"/>
                <w:sz w:val="14"/>
                <w:szCs w:val="14"/>
              </w:rPr>
              <w:t>) + s(</w:t>
            </w:r>
            <w:r>
              <w:rPr>
                <w:rFonts w:asciiTheme="minorHAnsi" w:hAnsiTheme="minorHAnsi" w:cstheme="minorHAnsi"/>
                <w:color w:val="000000" w:themeColor="text1"/>
                <w:sz w:val="14"/>
                <w:szCs w:val="14"/>
              </w:rPr>
              <w:t>DBH, k=3</w:t>
            </w:r>
            <w:r w:rsidRPr="00C072BE">
              <w:rPr>
                <w:rFonts w:asciiTheme="minorHAnsi" w:hAnsiTheme="minorHAnsi" w:cstheme="minorHAnsi"/>
                <w:color w:val="000000" w:themeColor="text1"/>
                <w:sz w:val="14"/>
                <w:szCs w:val="14"/>
              </w:rPr>
              <w:t xml:space="preserve">)  + </w:t>
            </w:r>
            <w:r>
              <w:rPr>
                <w:rFonts w:asciiTheme="minorHAnsi" w:hAnsiTheme="minorHAnsi" w:cstheme="minorHAnsi"/>
                <w:color w:val="000000" w:themeColor="text1"/>
                <w:sz w:val="14"/>
                <w:szCs w:val="14"/>
              </w:rPr>
              <w:t>Elevation</w:t>
            </w:r>
          </w:p>
        </w:tc>
        <w:tc>
          <w:tcPr>
            <w:tcW w:w="851" w:type="dxa"/>
            <w:tcBorders>
              <w:top w:val="single" w:sz="4" w:space="0" w:color="000000"/>
              <w:bottom w:val="single" w:sz="4" w:space="0" w:color="000000"/>
              <w:right w:val="single" w:sz="4" w:space="0" w:color="auto"/>
            </w:tcBorders>
          </w:tcPr>
          <w:p w14:paraId="557B3A5C" w14:textId="05B71974" w:rsidR="0084542A" w:rsidRPr="008830AC" w:rsidRDefault="0084542A" w:rsidP="0084542A">
            <w:pPr>
              <w:rPr>
                <w:rFonts w:asciiTheme="minorHAnsi" w:hAnsiTheme="minorHAnsi" w:cstheme="minorHAnsi"/>
                <w:color w:val="000000" w:themeColor="text1"/>
                <w:sz w:val="14"/>
                <w:szCs w:val="14"/>
              </w:rPr>
            </w:pPr>
            <w:r>
              <w:rPr>
                <w:rFonts w:asciiTheme="minorHAnsi" w:hAnsiTheme="minorHAnsi" w:cstheme="minorHAnsi"/>
                <w:color w:val="000000" w:themeColor="text1"/>
                <w:sz w:val="14"/>
                <w:szCs w:val="14"/>
              </w:rPr>
              <w:t>neg. bin.</w:t>
            </w:r>
          </w:p>
        </w:tc>
      </w:tr>
    </w:tbl>
    <w:p w14:paraId="75E92ACD" w14:textId="77777777" w:rsidR="00DF6536" w:rsidRDefault="00DF6536">
      <w:r>
        <w:br w:type="page"/>
      </w:r>
    </w:p>
    <w:tbl>
      <w:tblPr>
        <w:tblW w:w="13320" w:type="dxa"/>
        <w:tblInd w:w="5" w:type="dxa"/>
        <w:tblBorders>
          <w:top w:val="nil"/>
          <w:left w:val="nil"/>
          <w:bottom w:val="nil"/>
          <w:right w:val="nil"/>
          <w:insideH w:val="nil"/>
          <w:insideV w:val="nil"/>
        </w:tblBorders>
        <w:tblLayout w:type="fixed"/>
        <w:tblLook w:val="0400" w:firstRow="0" w:lastRow="0" w:firstColumn="0" w:lastColumn="0" w:noHBand="0" w:noVBand="1"/>
      </w:tblPr>
      <w:tblGrid>
        <w:gridCol w:w="2043"/>
        <w:gridCol w:w="929"/>
        <w:gridCol w:w="9497"/>
        <w:gridCol w:w="851"/>
      </w:tblGrid>
      <w:tr w:rsidR="00DF6536" w:rsidRPr="008830AC" w14:paraId="0A9D9999" w14:textId="77777777" w:rsidTr="00DF6536">
        <w:trPr>
          <w:trHeight w:val="426"/>
        </w:trPr>
        <w:tc>
          <w:tcPr>
            <w:tcW w:w="13320" w:type="dxa"/>
            <w:gridSpan w:val="4"/>
            <w:tcBorders>
              <w:top w:val="nil"/>
              <w:left w:val="nil"/>
              <w:bottom w:val="single" w:sz="4" w:space="0" w:color="auto"/>
              <w:right w:val="nil"/>
            </w:tcBorders>
          </w:tcPr>
          <w:p w14:paraId="03B67B1C" w14:textId="640D28C0" w:rsidR="00DF6536" w:rsidRPr="008830AC" w:rsidRDefault="00DF6536" w:rsidP="00DF6536">
            <w:r>
              <w:lastRenderedPageBreak/>
              <w:t xml:space="preserve">Table </w:t>
            </w:r>
            <w:r w:rsidR="00AA716E">
              <w:t>S</w:t>
            </w:r>
            <w:r w:rsidR="00927909">
              <w:t>3.1</w:t>
            </w:r>
            <w:r>
              <w:t xml:space="preserve"> Continued</w:t>
            </w:r>
          </w:p>
        </w:tc>
      </w:tr>
      <w:tr w:rsidR="00DF6536" w:rsidRPr="008830AC" w14:paraId="205D2796" w14:textId="77777777" w:rsidTr="00EC2C93">
        <w:trPr>
          <w:trHeight w:val="382"/>
        </w:trPr>
        <w:tc>
          <w:tcPr>
            <w:tcW w:w="2043" w:type="dxa"/>
            <w:tcBorders>
              <w:top w:val="single" w:sz="4" w:space="0" w:color="auto"/>
              <w:left w:val="single" w:sz="4" w:space="0" w:color="000000"/>
              <w:bottom w:val="single" w:sz="4" w:space="0" w:color="auto"/>
            </w:tcBorders>
          </w:tcPr>
          <w:p w14:paraId="467BB7CE" w14:textId="49D34065" w:rsidR="00DF6536" w:rsidRPr="008830AC" w:rsidRDefault="00DF6536" w:rsidP="00DF6536">
            <w:pPr>
              <w:rPr>
                <w:rFonts w:asciiTheme="minorHAnsi" w:hAnsiTheme="minorHAnsi" w:cstheme="minorHAnsi"/>
                <w:sz w:val="14"/>
                <w:szCs w:val="14"/>
              </w:rPr>
            </w:pPr>
            <w:r w:rsidRPr="008830AC">
              <w:rPr>
                <w:rFonts w:asciiTheme="minorHAnsi" w:hAnsiTheme="minorHAnsi" w:cstheme="minorHAnsi"/>
                <w:sz w:val="20"/>
                <w:szCs w:val="20"/>
              </w:rPr>
              <w:t>Response variables</w:t>
            </w:r>
          </w:p>
        </w:tc>
        <w:tc>
          <w:tcPr>
            <w:tcW w:w="929" w:type="dxa"/>
            <w:tcBorders>
              <w:top w:val="single" w:sz="4" w:space="0" w:color="auto"/>
              <w:left w:val="single" w:sz="4" w:space="0" w:color="000000"/>
              <w:bottom w:val="single" w:sz="4" w:space="0" w:color="000000"/>
            </w:tcBorders>
          </w:tcPr>
          <w:p w14:paraId="13472E5C" w14:textId="485A460C" w:rsidR="00DF6536" w:rsidRPr="008830AC" w:rsidRDefault="00DF6536" w:rsidP="00DF6536">
            <w:pPr>
              <w:rPr>
                <w:rFonts w:asciiTheme="minorHAnsi" w:hAnsiTheme="minorHAnsi" w:cstheme="minorHAnsi"/>
                <w:color w:val="000000" w:themeColor="text1"/>
                <w:sz w:val="14"/>
                <w:szCs w:val="14"/>
              </w:rPr>
            </w:pPr>
            <w:r w:rsidRPr="008830AC">
              <w:rPr>
                <w:rFonts w:asciiTheme="minorHAnsi" w:hAnsiTheme="minorHAnsi" w:cstheme="minorHAnsi"/>
                <w:color w:val="000000" w:themeColor="text1"/>
                <w:sz w:val="20"/>
                <w:szCs w:val="20"/>
              </w:rPr>
              <w:t>Model</w:t>
            </w:r>
          </w:p>
        </w:tc>
        <w:tc>
          <w:tcPr>
            <w:tcW w:w="9497" w:type="dxa"/>
            <w:tcBorders>
              <w:top w:val="single" w:sz="4" w:space="0" w:color="auto"/>
              <w:bottom w:val="single" w:sz="4" w:space="0" w:color="000000"/>
            </w:tcBorders>
            <w:vAlign w:val="center"/>
          </w:tcPr>
          <w:p w14:paraId="2CCA2EB4" w14:textId="4A3E0EA7" w:rsidR="00DF6536" w:rsidRPr="00ED38E9" w:rsidRDefault="00DF6536" w:rsidP="00DF6536">
            <w:pPr>
              <w:rPr>
                <w:rFonts w:asciiTheme="minorHAnsi" w:hAnsiTheme="minorHAnsi" w:cstheme="minorHAnsi"/>
                <w:color w:val="000000" w:themeColor="text1"/>
                <w:sz w:val="14"/>
                <w:szCs w:val="14"/>
              </w:rPr>
            </w:pPr>
            <w:r w:rsidRPr="008830AC">
              <w:rPr>
                <w:rFonts w:asciiTheme="minorHAnsi" w:hAnsiTheme="minorHAnsi" w:cstheme="minorHAnsi"/>
                <w:color w:val="000000" w:themeColor="text1"/>
                <w:sz w:val="20"/>
                <w:szCs w:val="20"/>
              </w:rPr>
              <w:t>Model formula</w:t>
            </w:r>
          </w:p>
        </w:tc>
        <w:tc>
          <w:tcPr>
            <w:tcW w:w="851" w:type="dxa"/>
            <w:tcBorders>
              <w:top w:val="single" w:sz="4" w:space="0" w:color="auto"/>
              <w:bottom w:val="single" w:sz="4" w:space="0" w:color="000000"/>
              <w:right w:val="single" w:sz="4" w:space="0" w:color="auto"/>
            </w:tcBorders>
          </w:tcPr>
          <w:p w14:paraId="636E7A78" w14:textId="49C503C5" w:rsidR="00DF6536" w:rsidRPr="008830AC" w:rsidRDefault="00DF6536" w:rsidP="00DF6536">
            <w:pPr>
              <w:rPr>
                <w:rFonts w:asciiTheme="minorHAnsi" w:hAnsiTheme="minorHAnsi" w:cstheme="minorHAnsi"/>
                <w:color w:val="000000" w:themeColor="text1"/>
                <w:sz w:val="14"/>
                <w:szCs w:val="14"/>
              </w:rPr>
            </w:pPr>
            <w:r w:rsidRPr="008830AC">
              <w:rPr>
                <w:rFonts w:asciiTheme="minorHAnsi" w:hAnsiTheme="minorHAnsi" w:cstheme="minorHAnsi"/>
                <w:color w:val="000000" w:themeColor="text1"/>
                <w:sz w:val="20"/>
                <w:szCs w:val="20"/>
              </w:rPr>
              <w:t>family</w:t>
            </w:r>
          </w:p>
        </w:tc>
      </w:tr>
      <w:tr w:rsidR="002C4C8E" w:rsidRPr="008830AC" w14:paraId="481762E9" w14:textId="77777777" w:rsidTr="00DF6536">
        <w:trPr>
          <w:trHeight w:val="382"/>
        </w:trPr>
        <w:tc>
          <w:tcPr>
            <w:tcW w:w="2043" w:type="dxa"/>
            <w:vMerge w:val="restart"/>
            <w:tcBorders>
              <w:top w:val="single" w:sz="4" w:space="0" w:color="auto"/>
              <w:left w:val="single" w:sz="4" w:space="0" w:color="000000"/>
              <w:bottom w:val="single" w:sz="4" w:space="0" w:color="auto"/>
            </w:tcBorders>
          </w:tcPr>
          <w:p w14:paraId="520513E7" w14:textId="44F13957" w:rsidR="002C4C8E" w:rsidRPr="008830AC" w:rsidRDefault="002C4C8E" w:rsidP="004F379C">
            <w:pPr>
              <w:rPr>
                <w:rFonts w:asciiTheme="minorHAnsi" w:hAnsiTheme="minorHAnsi" w:cstheme="minorHAnsi"/>
                <w:color w:val="000000" w:themeColor="text1"/>
                <w:sz w:val="14"/>
                <w:szCs w:val="14"/>
              </w:rPr>
            </w:pPr>
            <w:r w:rsidRPr="008830AC">
              <w:rPr>
                <w:rFonts w:asciiTheme="minorHAnsi" w:hAnsiTheme="minorHAnsi" w:cstheme="minorHAnsi"/>
                <w:sz w:val="14"/>
                <w:szCs w:val="14"/>
              </w:rPr>
              <w:t>SRE Bats</w:t>
            </w:r>
          </w:p>
        </w:tc>
        <w:tc>
          <w:tcPr>
            <w:tcW w:w="929" w:type="dxa"/>
            <w:tcBorders>
              <w:top w:val="single" w:sz="4" w:space="0" w:color="auto"/>
              <w:left w:val="single" w:sz="4" w:space="0" w:color="000000"/>
              <w:bottom w:val="single" w:sz="4" w:space="0" w:color="000000"/>
            </w:tcBorders>
          </w:tcPr>
          <w:p w14:paraId="45943B50" w14:textId="31B7B82E" w:rsidR="002C4C8E" w:rsidRPr="008830AC" w:rsidRDefault="002C4C8E" w:rsidP="004F379C">
            <w:pPr>
              <w:rPr>
                <w:rFonts w:asciiTheme="minorHAnsi" w:hAnsiTheme="minorHAnsi" w:cstheme="minorHAnsi"/>
                <w:color w:val="000000" w:themeColor="text1"/>
                <w:sz w:val="14"/>
                <w:szCs w:val="14"/>
              </w:rPr>
            </w:pPr>
            <w:r w:rsidRPr="008830AC">
              <w:rPr>
                <w:rFonts w:asciiTheme="minorHAnsi" w:hAnsiTheme="minorHAnsi" w:cstheme="minorHAnsi"/>
                <w:color w:val="000000" w:themeColor="text1"/>
                <w:sz w:val="14"/>
                <w:szCs w:val="14"/>
              </w:rPr>
              <w:t>Full</w:t>
            </w:r>
          </w:p>
        </w:tc>
        <w:tc>
          <w:tcPr>
            <w:tcW w:w="9497" w:type="dxa"/>
            <w:tcBorders>
              <w:top w:val="single" w:sz="4" w:space="0" w:color="auto"/>
              <w:bottom w:val="single" w:sz="4" w:space="0" w:color="000000"/>
            </w:tcBorders>
          </w:tcPr>
          <w:p w14:paraId="62B458A2" w14:textId="40A6F81E" w:rsidR="002C4C8E" w:rsidRPr="008830AC" w:rsidRDefault="00ED38E9" w:rsidP="00ED38E9">
            <w:pPr>
              <w:rPr>
                <w:rFonts w:asciiTheme="minorHAnsi" w:hAnsiTheme="minorHAnsi" w:cstheme="minorHAnsi"/>
                <w:color w:val="000000" w:themeColor="text1"/>
                <w:sz w:val="14"/>
                <w:szCs w:val="14"/>
              </w:rPr>
            </w:pPr>
            <w:r w:rsidRPr="00ED38E9">
              <w:rPr>
                <w:rFonts w:asciiTheme="minorHAnsi" w:hAnsiTheme="minorHAnsi" w:cstheme="minorHAnsi"/>
                <w:color w:val="000000" w:themeColor="text1"/>
                <w:sz w:val="14"/>
                <w:szCs w:val="14"/>
              </w:rPr>
              <w:t>s(</w:t>
            </w:r>
            <w:r>
              <w:rPr>
                <w:rFonts w:asciiTheme="minorHAnsi" w:hAnsiTheme="minorHAnsi" w:cstheme="minorHAnsi"/>
                <w:color w:val="000000" w:themeColor="text1"/>
                <w:sz w:val="14"/>
                <w:szCs w:val="14"/>
              </w:rPr>
              <w:t>Understory cover</w:t>
            </w:r>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w:t>
            </w:r>
            <w:r w:rsidRPr="00ED38E9">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Moth abundance</w:t>
            </w:r>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w:t>
            </w:r>
            <w:r w:rsidRPr="00ED38E9">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Moth richness</w:t>
            </w:r>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w:t>
            </w:r>
            <w:r w:rsidRPr="00ED38E9">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Ground beetle abundance</w:t>
            </w:r>
            <w:r w:rsidR="00C56506">
              <w:rPr>
                <w:rFonts w:asciiTheme="minorHAnsi" w:hAnsiTheme="minorHAnsi" w:cstheme="minorHAnsi"/>
                <w:color w:val="000000" w:themeColor="text1"/>
                <w:sz w:val="14"/>
                <w:szCs w:val="14"/>
              </w:rPr>
              <w:t>, k=3</w:t>
            </w:r>
            <w:r w:rsidRPr="00ED38E9">
              <w:rPr>
                <w:rFonts w:asciiTheme="minorHAnsi" w:hAnsiTheme="minorHAnsi" w:cstheme="minorHAnsi"/>
                <w:color w:val="000000" w:themeColor="text1"/>
                <w:sz w:val="14"/>
                <w:szCs w:val="14"/>
              </w:rPr>
              <w:t>) + s(</w:t>
            </w:r>
            <w:r>
              <w:rPr>
                <w:rFonts w:asciiTheme="minorHAnsi" w:hAnsiTheme="minorHAnsi" w:cstheme="minorHAnsi"/>
                <w:color w:val="000000" w:themeColor="text1"/>
                <w:sz w:val="14"/>
                <w:szCs w:val="14"/>
              </w:rPr>
              <w:t>Ground beetle richness</w:t>
            </w:r>
            <w:r w:rsidR="00C56506">
              <w:rPr>
                <w:rFonts w:asciiTheme="minorHAnsi" w:hAnsiTheme="minorHAnsi" w:cstheme="minorHAnsi"/>
                <w:color w:val="000000" w:themeColor="text1"/>
                <w:sz w:val="14"/>
                <w:szCs w:val="14"/>
              </w:rPr>
              <w:t>, k=3</w:t>
            </w:r>
            <w:r w:rsidRPr="00ED38E9">
              <w:rPr>
                <w:rFonts w:asciiTheme="minorHAnsi" w:hAnsiTheme="minorHAnsi" w:cstheme="minorHAnsi"/>
                <w:color w:val="000000" w:themeColor="text1"/>
                <w:sz w:val="14"/>
                <w:szCs w:val="14"/>
              </w:rPr>
              <w:t xml:space="preserve">) </w:t>
            </w:r>
            <w:r w:rsidR="005F70F3">
              <w:rPr>
                <w:rFonts w:asciiTheme="minorHAnsi" w:hAnsiTheme="minorHAnsi" w:cstheme="minorHAnsi"/>
                <w:color w:val="000000" w:themeColor="text1"/>
                <w:sz w:val="14"/>
                <w:szCs w:val="14"/>
              </w:rPr>
              <w:t>+ s</w:t>
            </w:r>
            <w:r w:rsidRPr="00ED38E9">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Tree richness</w:t>
            </w:r>
            <w:r w:rsidR="00C56506">
              <w:rPr>
                <w:rFonts w:asciiTheme="minorHAnsi" w:hAnsiTheme="minorHAnsi" w:cstheme="minorHAnsi"/>
                <w:color w:val="000000" w:themeColor="text1"/>
                <w:sz w:val="14"/>
                <w:szCs w:val="14"/>
              </w:rPr>
              <w:t>, k=3</w:t>
            </w:r>
            <w:r w:rsidRPr="00ED38E9">
              <w:rPr>
                <w:rFonts w:asciiTheme="minorHAnsi" w:hAnsiTheme="minorHAnsi" w:cstheme="minorHAnsi"/>
                <w:color w:val="000000" w:themeColor="text1"/>
                <w:sz w:val="14"/>
                <w:szCs w:val="14"/>
              </w:rPr>
              <w:t>) + s(</w:t>
            </w:r>
            <w:r>
              <w:rPr>
                <w:rFonts w:asciiTheme="minorHAnsi" w:hAnsiTheme="minorHAnsi" w:cstheme="minorHAnsi"/>
                <w:color w:val="000000" w:themeColor="text1"/>
                <w:sz w:val="14"/>
                <w:szCs w:val="14"/>
              </w:rPr>
              <w:t>Coniferous share</w:t>
            </w:r>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w:t>
            </w:r>
            <w:r w:rsidRPr="00ED38E9">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Openness</w:t>
            </w:r>
            <w:r w:rsidRPr="00ED38E9">
              <w:rPr>
                <w:rFonts w:asciiTheme="minorHAnsi" w:hAnsiTheme="minorHAnsi" w:cstheme="minorHAnsi"/>
                <w:color w:val="000000" w:themeColor="text1"/>
                <w:sz w:val="14"/>
                <w:szCs w:val="14"/>
              </w:rPr>
              <w:t>, k=3) + s(</w:t>
            </w:r>
            <w:r>
              <w:rPr>
                <w:rFonts w:asciiTheme="minorHAnsi" w:hAnsiTheme="minorHAnsi" w:cstheme="minorHAnsi"/>
                <w:color w:val="000000" w:themeColor="text1"/>
                <w:sz w:val="14"/>
                <w:szCs w:val="14"/>
              </w:rPr>
              <w:t>Height heterogeneity</w:t>
            </w:r>
            <w:r w:rsidR="00C56506">
              <w:rPr>
                <w:rFonts w:asciiTheme="minorHAnsi" w:hAnsiTheme="minorHAnsi" w:cstheme="minorHAnsi"/>
                <w:color w:val="000000" w:themeColor="text1"/>
                <w:sz w:val="14"/>
                <w:szCs w:val="14"/>
              </w:rPr>
              <w:t>, k=3</w:t>
            </w:r>
            <w:r w:rsidRPr="00ED38E9">
              <w:rPr>
                <w:rFonts w:asciiTheme="minorHAnsi" w:hAnsiTheme="minorHAnsi" w:cstheme="minorHAnsi"/>
                <w:color w:val="000000" w:themeColor="text1"/>
                <w:sz w:val="14"/>
                <w:szCs w:val="14"/>
              </w:rPr>
              <w:t>) + s(</w:t>
            </w:r>
            <w:r>
              <w:rPr>
                <w:rFonts w:asciiTheme="minorHAnsi" w:hAnsiTheme="minorHAnsi" w:cstheme="minorHAnsi"/>
                <w:color w:val="000000" w:themeColor="text1"/>
                <w:sz w:val="14"/>
                <w:szCs w:val="14"/>
              </w:rPr>
              <w:t>DBH</w:t>
            </w:r>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w:t>
            </w:r>
            <w:r w:rsidRPr="00ED38E9">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Standing dead trees</w:t>
            </w:r>
            <w:r w:rsidR="00C56506">
              <w:rPr>
                <w:rFonts w:asciiTheme="minorHAnsi" w:hAnsiTheme="minorHAnsi" w:cstheme="minorHAnsi"/>
                <w:color w:val="000000" w:themeColor="text1"/>
                <w:sz w:val="14"/>
                <w:szCs w:val="14"/>
              </w:rPr>
              <w:t>, k=3</w:t>
            </w:r>
            <w:r w:rsidRPr="00ED38E9">
              <w:rPr>
                <w:rFonts w:asciiTheme="minorHAnsi" w:hAnsiTheme="minorHAnsi" w:cstheme="minorHAnsi"/>
                <w:color w:val="000000" w:themeColor="text1"/>
                <w:sz w:val="14"/>
                <w:szCs w:val="14"/>
              </w:rPr>
              <w:t xml:space="preserve">) </w:t>
            </w:r>
            <w:r w:rsidR="005F70F3">
              <w:rPr>
                <w:rFonts w:asciiTheme="minorHAnsi" w:hAnsiTheme="minorHAnsi" w:cstheme="minorHAnsi"/>
                <w:color w:val="000000" w:themeColor="text1"/>
                <w:sz w:val="14"/>
                <w:szCs w:val="14"/>
              </w:rPr>
              <w:t>+ s</w:t>
            </w:r>
            <w:r w:rsidRPr="00ED38E9">
              <w:rPr>
                <w:rFonts w:asciiTheme="minorHAnsi" w:hAnsiTheme="minorHAnsi" w:cstheme="minorHAnsi"/>
                <w:color w:val="000000" w:themeColor="text1"/>
                <w:sz w:val="14"/>
                <w:szCs w:val="14"/>
              </w:rPr>
              <w:t>(</w:t>
            </w:r>
            <w:proofErr w:type="spellStart"/>
            <w:r w:rsidRPr="00ED38E9">
              <w:rPr>
                <w:rFonts w:asciiTheme="minorHAnsi" w:hAnsiTheme="minorHAnsi" w:cstheme="minorHAnsi"/>
                <w:color w:val="000000" w:themeColor="text1"/>
                <w:sz w:val="14"/>
                <w:szCs w:val="14"/>
              </w:rPr>
              <w:t>ForMI</w:t>
            </w:r>
            <w:proofErr w:type="spellEnd"/>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w:t>
            </w:r>
            <w:r w:rsidRPr="00ED38E9">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Microhabitats</w:t>
            </w:r>
            <w:r w:rsidR="00C56506">
              <w:rPr>
                <w:rFonts w:asciiTheme="minorHAnsi" w:hAnsiTheme="minorHAnsi" w:cstheme="minorHAnsi"/>
                <w:color w:val="000000" w:themeColor="text1"/>
                <w:sz w:val="14"/>
                <w:szCs w:val="14"/>
              </w:rPr>
              <w:t>, k=3</w:t>
            </w:r>
            <w:r w:rsidRPr="00ED38E9">
              <w:rPr>
                <w:rFonts w:asciiTheme="minorHAnsi" w:hAnsiTheme="minorHAnsi" w:cstheme="minorHAnsi"/>
                <w:color w:val="000000" w:themeColor="text1"/>
                <w:sz w:val="14"/>
                <w:szCs w:val="14"/>
              </w:rPr>
              <w:t xml:space="preserve">) </w:t>
            </w:r>
            <w:r w:rsidR="005F70F3">
              <w:rPr>
                <w:rFonts w:asciiTheme="minorHAnsi" w:hAnsiTheme="minorHAnsi" w:cstheme="minorHAnsi"/>
                <w:color w:val="000000" w:themeColor="text1"/>
                <w:sz w:val="14"/>
                <w:szCs w:val="14"/>
              </w:rPr>
              <w:t>+ s</w:t>
            </w:r>
            <w:r w:rsidRPr="00ED38E9">
              <w:rPr>
                <w:rFonts w:asciiTheme="minorHAnsi" w:hAnsiTheme="minorHAnsi" w:cstheme="minorHAnsi"/>
                <w:color w:val="000000" w:themeColor="text1"/>
                <w:sz w:val="14"/>
                <w:szCs w:val="14"/>
              </w:rPr>
              <w:t>(</w:t>
            </w:r>
            <w:r w:rsidR="005F70F3">
              <w:rPr>
                <w:rFonts w:asciiTheme="minorHAnsi" w:hAnsiTheme="minorHAnsi" w:cstheme="minorHAnsi"/>
                <w:color w:val="000000" w:themeColor="text1"/>
                <w:sz w:val="14"/>
                <w:szCs w:val="14"/>
              </w:rPr>
              <w:t>Date</w:t>
            </w:r>
            <w:r w:rsidR="00C56506">
              <w:rPr>
                <w:rFonts w:asciiTheme="minorHAnsi" w:hAnsiTheme="minorHAnsi" w:cstheme="minorHAnsi"/>
                <w:color w:val="000000" w:themeColor="text1"/>
                <w:sz w:val="14"/>
                <w:szCs w:val="14"/>
              </w:rPr>
              <w:t>, k=3</w:t>
            </w:r>
            <w:r w:rsidRPr="00ED38E9">
              <w:rPr>
                <w:rFonts w:asciiTheme="minorHAnsi" w:hAnsiTheme="minorHAnsi" w:cstheme="minorHAnsi"/>
                <w:color w:val="000000" w:themeColor="text1"/>
                <w:sz w:val="14"/>
                <w:szCs w:val="14"/>
              </w:rPr>
              <w:t xml:space="preserve">) + </w:t>
            </w:r>
            <w:r>
              <w:rPr>
                <w:rFonts w:asciiTheme="minorHAnsi" w:hAnsiTheme="minorHAnsi" w:cstheme="minorHAnsi"/>
                <w:color w:val="000000" w:themeColor="text1"/>
                <w:sz w:val="14"/>
                <w:szCs w:val="14"/>
              </w:rPr>
              <w:t>Temperature</w:t>
            </w:r>
            <w:r w:rsidRPr="00ED38E9">
              <w:rPr>
                <w:rFonts w:asciiTheme="minorHAnsi" w:hAnsiTheme="minorHAnsi" w:cstheme="minorHAnsi"/>
                <w:color w:val="000000" w:themeColor="text1"/>
                <w:sz w:val="14"/>
                <w:szCs w:val="14"/>
              </w:rPr>
              <w:t xml:space="preserve"> +</w:t>
            </w:r>
            <w:r>
              <w:rPr>
                <w:rFonts w:asciiTheme="minorHAnsi" w:hAnsiTheme="minorHAnsi" w:cstheme="minorHAnsi"/>
                <w:color w:val="000000" w:themeColor="text1"/>
                <w:sz w:val="14"/>
                <w:szCs w:val="14"/>
              </w:rPr>
              <w:t>Elevation</w:t>
            </w:r>
          </w:p>
        </w:tc>
        <w:tc>
          <w:tcPr>
            <w:tcW w:w="851" w:type="dxa"/>
            <w:tcBorders>
              <w:top w:val="single" w:sz="4" w:space="0" w:color="auto"/>
              <w:bottom w:val="single" w:sz="4" w:space="0" w:color="000000"/>
              <w:right w:val="single" w:sz="4" w:space="0" w:color="auto"/>
            </w:tcBorders>
          </w:tcPr>
          <w:p w14:paraId="3BB92042" w14:textId="3FC365EA" w:rsidR="002C4C8E" w:rsidRPr="008830AC" w:rsidRDefault="0084542A" w:rsidP="004F379C">
            <w:pPr>
              <w:rPr>
                <w:rFonts w:asciiTheme="minorHAnsi" w:hAnsiTheme="minorHAnsi" w:cstheme="minorHAnsi"/>
                <w:color w:val="000000" w:themeColor="text1"/>
                <w:sz w:val="14"/>
                <w:szCs w:val="14"/>
              </w:rPr>
            </w:pPr>
            <w:r>
              <w:rPr>
                <w:rFonts w:asciiTheme="minorHAnsi" w:hAnsiTheme="minorHAnsi" w:cstheme="minorHAnsi"/>
                <w:color w:val="000000" w:themeColor="text1"/>
                <w:sz w:val="14"/>
                <w:szCs w:val="14"/>
              </w:rPr>
              <w:t>neg. bin.</w:t>
            </w:r>
          </w:p>
        </w:tc>
      </w:tr>
      <w:tr w:rsidR="002C4C8E" w:rsidRPr="008830AC" w14:paraId="631C0911" w14:textId="77777777" w:rsidTr="00DF6536">
        <w:trPr>
          <w:trHeight w:val="382"/>
        </w:trPr>
        <w:tc>
          <w:tcPr>
            <w:tcW w:w="2043" w:type="dxa"/>
            <w:vMerge/>
            <w:tcBorders>
              <w:left w:val="single" w:sz="4" w:space="0" w:color="000000"/>
              <w:bottom w:val="single" w:sz="4" w:space="0" w:color="auto"/>
            </w:tcBorders>
          </w:tcPr>
          <w:p w14:paraId="40AEABC1" w14:textId="77777777" w:rsidR="002C4C8E" w:rsidRPr="008830AC" w:rsidRDefault="002C4C8E" w:rsidP="004F379C">
            <w:pPr>
              <w:rPr>
                <w:rFonts w:asciiTheme="minorHAnsi" w:hAnsiTheme="minorHAnsi" w:cstheme="minorHAnsi"/>
                <w:sz w:val="14"/>
                <w:szCs w:val="14"/>
              </w:rPr>
            </w:pPr>
          </w:p>
        </w:tc>
        <w:tc>
          <w:tcPr>
            <w:tcW w:w="929" w:type="dxa"/>
            <w:tcBorders>
              <w:top w:val="single" w:sz="4" w:space="0" w:color="000000"/>
              <w:left w:val="single" w:sz="4" w:space="0" w:color="000000"/>
              <w:bottom w:val="single" w:sz="4" w:space="0" w:color="auto"/>
            </w:tcBorders>
          </w:tcPr>
          <w:p w14:paraId="07FFF285" w14:textId="44750BE7" w:rsidR="002C4C8E" w:rsidRPr="008830AC" w:rsidRDefault="002C4C8E" w:rsidP="004F379C">
            <w:pPr>
              <w:rPr>
                <w:rFonts w:asciiTheme="minorHAnsi" w:hAnsiTheme="minorHAnsi" w:cstheme="minorHAnsi"/>
                <w:color w:val="000000" w:themeColor="text1"/>
                <w:sz w:val="14"/>
                <w:szCs w:val="14"/>
              </w:rPr>
            </w:pPr>
            <w:r w:rsidRPr="008830AC">
              <w:rPr>
                <w:rFonts w:asciiTheme="minorHAnsi" w:hAnsiTheme="minorHAnsi" w:cstheme="minorHAnsi"/>
                <w:color w:val="000000" w:themeColor="text1"/>
                <w:sz w:val="14"/>
                <w:szCs w:val="14"/>
              </w:rPr>
              <w:t>Selected</w:t>
            </w:r>
          </w:p>
        </w:tc>
        <w:tc>
          <w:tcPr>
            <w:tcW w:w="9497" w:type="dxa"/>
            <w:tcBorders>
              <w:top w:val="single" w:sz="4" w:space="0" w:color="000000"/>
              <w:bottom w:val="single" w:sz="4" w:space="0" w:color="auto"/>
            </w:tcBorders>
          </w:tcPr>
          <w:p w14:paraId="01077EE9" w14:textId="0E9ECDAE" w:rsidR="002C4C8E" w:rsidRPr="008830AC" w:rsidRDefault="00ED38E9" w:rsidP="00ED38E9">
            <w:pPr>
              <w:rPr>
                <w:rFonts w:asciiTheme="minorHAnsi" w:hAnsiTheme="minorHAnsi" w:cstheme="minorHAnsi"/>
                <w:color w:val="000000" w:themeColor="text1"/>
                <w:sz w:val="14"/>
                <w:szCs w:val="14"/>
              </w:rPr>
            </w:pPr>
            <w:r w:rsidRPr="00ED38E9">
              <w:rPr>
                <w:rFonts w:asciiTheme="minorHAnsi" w:hAnsiTheme="minorHAnsi" w:cstheme="minorHAnsi"/>
                <w:color w:val="000000" w:themeColor="text1"/>
                <w:sz w:val="14"/>
                <w:szCs w:val="14"/>
              </w:rPr>
              <w:t>s(</w:t>
            </w:r>
            <w:r>
              <w:rPr>
                <w:rFonts w:asciiTheme="minorHAnsi" w:hAnsiTheme="minorHAnsi" w:cstheme="minorHAnsi"/>
                <w:color w:val="000000" w:themeColor="text1"/>
                <w:sz w:val="14"/>
                <w:szCs w:val="14"/>
              </w:rPr>
              <w:t>Understory cover</w:t>
            </w:r>
            <w:r w:rsidRPr="00ED38E9">
              <w:rPr>
                <w:rFonts w:asciiTheme="minorHAnsi" w:hAnsiTheme="minorHAnsi" w:cstheme="minorHAnsi"/>
                <w:color w:val="000000" w:themeColor="text1"/>
                <w:sz w:val="14"/>
                <w:szCs w:val="14"/>
              </w:rPr>
              <w:t>, k = 3</w:t>
            </w:r>
            <w:r w:rsidR="005F70F3">
              <w:rPr>
                <w:rFonts w:asciiTheme="minorHAnsi" w:hAnsiTheme="minorHAnsi" w:cstheme="minorHAnsi"/>
                <w:color w:val="000000" w:themeColor="text1"/>
                <w:sz w:val="14"/>
                <w:szCs w:val="14"/>
              </w:rPr>
              <w:t>) +</w:t>
            </w:r>
            <w:r w:rsidRPr="00ED38E9">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Moth abundance</w:t>
            </w:r>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 s</w:t>
            </w:r>
            <w:r w:rsidRPr="00ED38E9">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Moth richness</w:t>
            </w:r>
            <w:r w:rsidRPr="00ED38E9">
              <w:rPr>
                <w:rFonts w:asciiTheme="minorHAnsi" w:hAnsiTheme="minorHAnsi" w:cstheme="minorHAnsi"/>
                <w:color w:val="000000" w:themeColor="text1"/>
                <w:sz w:val="14"/>
                <w:szCs w:val="14"/>
              </w:rPr>
              <w:t>, k = 3</w:t>
            </w:r>
            <w:r w:rsidR="005F70F3">
              <w:rPr>
                <w:rFonts w:asciiTheme="minorHAnsi" w:hAnsiTheme="minorHAnsi" w:cstheme="minorHAnsi"/>
                <w:color w:val="000000" w:themeColor="text1"/>
                <w:sz w:val="14"/>
                <w:szCs w:val="14"/>
              </w:rPr>
              <w:t>) + s</w:t>
            </w:r>
            <w:r w:rsidRPr="00ED38E9">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Standing dead trees</w:t>
            </w:r>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 s</w:t>
            </w:r>
            <w:r w:rsidRPr="00ED38E9">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DBH</w:t>
            </w:r>
            <w:r w:rsidRPr="00ED38E9">
              <w:rPr>
                <w:rFonts w:asciiTheme="minorHAnsi" w:hAnsiTheme="minorHAnsi" w:cstheme="minorHAnsi"/>
                <w:color w:val="000000" w:themeColor="text1"/>
                <w:sz w:val="14"/>
                <w:szCs w:val="14"/>
              </w:rPr>
              <w:t>, k = 3</w:t>
            </w:r>
            <w:r w:rsidR="005F70F3">
              <w:rPr>
                <w:rFonts w:asciiTheme="minorHAnsi" w:hAnsiTheme="minorHAnsi" w:cstheme="minorHAnsi"/>
                <w:color w:val="000000" w:themeColor="text1"/>
                <w:sz w:val="14"/>
                <w:szCs w:val="14"/>
              </w:rPr>
              <w:t>) +</w:t>
            </w:r>
            <w:r w:rsidRPr="00ED38E9">
              <w:rPr>
                <w:rFonts w:asciiTheme="minorHAnsi" w:hAnsiTheme="minorHAnsi" w:cstheme="minorHAnsi"/>
                <w:color w:val="000000" w:themeColor="text1"/>
                <w:sz w:val="14"/>
                <w:szCs w:val="14"/>
              </w:rPr>
              <w:t xml:space="preserve">  </w:t>
            </w:r>
            <w:r>
              <w:rPr>
                <w:rFonts w:asciiTheme="minorHAnsi" w:hAnsiTheme="minorHAnsi" w:cstheme="minorHAnsi"/>
                <w:color w:val="000000" w:themeColor="text1"/>
                <w:sz w:val="14"/>
                <w:szCs w:val="14"/>
              </w:rPr>
              <w:t>Temperature</w:t>
            </w:r>
          </w:p>
        </w:tc>
        <w:tc>
          <w:tcPr>
            <w:tcW w:w="851" w:type="dxa"/>
            <w:tcBorders>
              <w:top w:val="single" w:sz="4" w:space="0" w:color="000000"/>
              <w:bottom w:val="single" w:sz="4" w:space="0" w:color="auto"/>
              <w:right w:val="single" w:sz="4" w:space="0" w:color="auto"/>
            </w:tcBorders>
          </w:tcPr>
          <w:p w14:paraId="179C52AA" w14:textId="42054B44" w:rsidR="002C4C8E" w:rsidRPr="008830AC" w:rsidRDefault="0084542A" w:rsidP="004F379C">
            <w:pPr>
              <w:rPr>
                <w:rFonts w:asciiTheme="minorHAnsi" w:hAnsiTheme="minorHAnsi" w:cstheme="minorHAnsi"/>
                <w:color w:val="000000" w:themeColor="text1"/>
                <w:sz w:val="14"/>
                <w:szCs w:val="14"/>
              </w:rPr>
            </w:pPr>
            <w:r>
              <w:rPr>
                <w:rFonts w:asciiTheme="minorHAnsi" w:hAnsiTheme="minorHAnsi" w:cstheme="minorHAnsi"/>
                <w:color w:val="000000" w:themeColor="text1"/>
                <w:sz w:val="14"/>
                <w:szCs w:val="14"/>
              </w:rPr>
              <w:t>neg. bin.</w:t>
            </w:r>
          </w:p>
        </w:tc>
      </w:tr>
      <w:tr w:rsidR="002C4C8E" w:rsidRPr="008830AC" w14:paraId="5F80326B" w14:textId="77777777" w:rsidTr="00DF6536">
        <w:trPr>
          <w:trHeight w:val="382"/>
        </w:trPr>
        <w:tc>
          <w:tcPr>
            <w:tcW w:w="2043" w:type="dxa"/>
            <w:vMerge w:val="restart"/>
            <w:tcBorders>
              <w:top w:val="single" w:sz="4" w:space="0" w:color="auto"/>
              <w:left w:val="single" w:sz="4" w:space="0" w:color="000000"/>
              <w:bottom w:val="single" w:sz="4" w:space="0" w:color="auto"/>
            </w:tcBorders>
          </w:tcPr>
          <w:p w14:paraId="5CBB401E" w14:textId="753193A5" w:rsidR="002C4C8E" w:rsidRPr="008830AC" w:rsidRDefault="002C4C8E" w:rsidP="004F379C">
            <w:pPr>
              <w:rPr>
                <w:rFonts w:asciiTheme="minorHAnsi" w:hAnsiTheme="minorHAnsi" w:cstheme="minorHAnsi"/>
                <w:color w:val="000000" w:themeColor="text1"/>
                <w:sz w:val="14"/>
                <w:szCs w:val="14"/>
              </w:rPr>
            </w:pPr>
            <w:r w:rsidRPr="008830AC">
              <w:rPr>
                <w:rFonts w:asciiTheme="minorHAnsi" w:hAnsiTheme="minorHAnsi" w:cstheme="minorHAnsi"/>
                <w:sz w:val="14"/>
                <w:szCs w:val="14"/>
              </w:rPr>
              <w:t>MRE Bats</w:t>
            </w:r>
          </w:p>
        </w:tc>
        <w:tc>
          <w:tcPr>
            <w:tcW w:w="929" w:type="dxa"/>
            <w:tcBorders>
              <w:top w:val="single" w:sz="4" w:space="0" w:color="auto"/>
              <w:left w:val="single" w:sz="4" w:space="0" w:color="000000"/>
              <w:bottom w:val="single" w:sz="4" w:space="0" w:color="auto"/>
            </w:tcBorders>
          </w:tcPr>
          <w:p w14:paraId="443A63CE" w14:textId="70218FF4" w:rsidR="002C4C8E" w:rsidRPr="008830AC" w:rsidRDefault="002C4C8E" w:rsidP="004F379C">
            <w:pPr>
              <w:rPr>
                <w:rFonts w:asciiTheme="minorHAnsi" w:hAnsiTheme="minorHAnsi" w:cstheme="minorHAnsi"/>
                <w:color w:val="000000" w:themeColor="text1"/>
                <w:sz w:val="14"/>
                <w:szCs w:val="14"/>
              </w:rPr>
            </w:pPr>
            <w:r w:rsidRPr="008830AC">
              <w:rPr>
                <w:rFonts w:asciiTheme="minorHAnsi" w:hAnsiTheme="minorHAnsi" w:cstheme="minorHAnsi"/>
                <w:color w:val="000000" w:themeColor="text1"/>
                <w:sz w:val="14"/>
                <w:szCs w:val="14"/>
              </w:rPr>
              <w:t>Full</w:t>
            </w:r>
          </w:p>
        </w:tc>
        <w:tc>
          <w:tcPr>
            <w:tcW w:w="9497" w:type="dxa"/>
            <w:tcBorders>
              <w:top w:val="single" w:sz="4" w:space="0" w:color="auto"/>
              <w:bottom w:val="single" w:sz="4" w:space="0" w:color="auto"/>
            </w:tcBorders>
          </w:tcPr>
          <w:p w14:paraId="0F13A38A" w14:textId="61DB8F07" w:rsidR="002C4C8E" w:rsidRPr="008830AC" w:rsidRDefault="00ED38E9" w:rsidP="002C4C8E">
            <w:pPr>
              <w:rPr>
                <w:rFonts w:asciiTheme="minorHAnsi" w:hAnsiTheme="minorHAnsi" w:cstheme="minorHAnsi"/>
                <w:color w:val="000000" w:themeColor="text1"/>
                <w:sz w:val="14"/>
                <w:szCs w:val="14"/>
              </w:rPr>
            </w:pPr>
            <w:r w:rsidRPr="00ED38E9">
              <w:rPr>
                <w:rFonts w:asciiTheme="minorHAnsi" w:hAnsiTheme="minorHAnsi" w:cstheme="minorHAnsi"/>
                <w:color w:val="000000" w:themeColor="text1"/>
                <w:sz w:val="14"/>
                <w:szCs w:val="14"/>
              </w:rPr>
              <w:t>s(</w:t>
            </w:r>
            <w:r>
              <w:rPr>
                <w:rFonts w:asciiTheme="minorHAnsi" w:hAnsiTheme="minorHAnsi" w:cstheme="minorHAnsi"/>
                <w:color w:val="000000" w:themeColor="text1"/>
                <w:sz w:val="14"/>
                <w:szCs w:val="14"/>
              </w:rPr>
              <w:t>Tree richness</w:t>
            </w:r>
            <w:r w:rsidR="00C56506">
              <w:rPr>
                <w:rFonts w:asciiTheme="minorHAnsi" w:hAnsiTheme="minorHAnsi" w:cstheme="minorHAnsi"/>
                <w:color w:val="000000" w:themeColor="text1"/>
                <w:sz w:val="14"/>
                <w:szCs w:val="14"/>
              </w:rPr>
              <w:t>, k=3</w:t>
            </w:r>
            <w:r w:rsidRPr="00ED38E9">
              <w:rPr>
                <w:rFonts w:asciiTheme="minorHAnsi" w:hAnsiTheme="minorHAnsi" w:cstheme="minorHAnsi"/>
                <w:color w:val="000000" w:themeColor="text1"/>
                <w:sz w:val="14"/>
                <w:szCs w:val="14"/>
              </w:rPr>
              <w:t>) + s(</w:t>
            </w:r>
            <w:r>
              <w:rPr>
                <w:rFonts w:asciiTheme="minorHAnsi" w:hAnsiTheme="minorHAnsi" w:cstheme="minorHAnsi"/>
                <w:color w:val="000000" w:themeColor="text1"/>
                <w:sz w:val="14"/>
                <w:szCs w:val="14"/>
              </w:rPr>
              <w:t>Coniferous share</w:t>
            </w:r>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w:t>
            </w:r>
            <w:r w:rsidRPr="00ED38E9">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Openness</w:t>
            </w:r>
            <w:r w:rsidRPr="00ED38E9">
              <w:rPr>
                <w:rFonts w:asciiTheme="minorHAnsi" w:hAnsiTheme="minorHAnsi" w:cstheme="minorHAnsi"/>
                <w:color w:val="000000" w:themeColor="text1"/>
                <w:sz w:val="14"/>
                <w:szCs w:val="14"/>
              </w:rPr>
              <w:t>, k=3) + s(</w:t>
            </w:r>
            <w:r>
              <w:rPr>
                <w:rFonts w:asciiTheme="minorHAnsi" w:hAnsiTheme="minorHAnsi" w:cstheme="minorHAnsi"/>
                <w:color w:val="000000" w:themeColor="text1"/>
                <w:sz w:val="14"/>
                <w:szCs w:val="14"/>
              </w:rPr>
              <w:t>Height heterogeneity</w:t>
            </w:r>
            <w:r w:rsidR="00C56506">
              <w:rPr>
                <w:rFonts w:asciiTheme="minorHAnsi" w:hAnsiTheme="minorHAnsi" w:cstheme="minorHAnsi"/>
                <w:color w:val="000000" w:themeColor="text1"/>
                <w:sz w:val="14"/>
                <w:szCs w:val="14"/>
              </w:rPr>
              <w:t>, k=3</w:t>
            </w:r>
            <w:r w:rsidRPr="00ED38E9">
              <w:rPr>
                <w:rFonts w:asciiTheme="minorHAnsi" w:hAnsiTheme="minorHAnsi" w:cstheme="minorHAnsi"/>
                <w:color w:val="000000" w:themeColor="text1"/>
                <w:sz w:val="14"/>
                <w:szCs w:val="14"/>
              </w:rPr>
              <w:t>)  + s(</w:t>
            </w:r>
            <w:r>
              <w:rPr>
                <w:rFonts w:asciiTheme="minorHAnsi" w:hAnsiTheme="minorHAnsi" w:cstheme="minorHAnsi"/>
                <w:color w:val="000000" w:themeColor="text1"/>
                <w:sz w:val="14"/>
                <w:szCs w:val="14"/>
              </w:rPr>
              <w:t>DBH</w:t>
            </w:r>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w:t>
            </w:r>
            <w:r w:rsidRPr="00ED38E9">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Standing dead trees</w:t>
            </w:r>
            <w:r w:rsidR="00C56506">
              <w:rPr>
                <w:rFonts w:asciiTheme="minorHAnsi" w:hAnsiTheme="minorHAnsi" w:cstheme="minorHAnsi"/>
                <w:color w:val="000000" w:themeColor="text1"/>
                <w:sz w:val="14"/>
                <w:szCs w:val="14"/>
              </w:rPr>
              <w:t>, k=3</w:t>
            </w:r>
            <w:r w:rsidRPr="00ED38E9">
              <w:rPr>
                <w:rFonts w:asciiTheme="minorHAnsi" w:hAnsiTheme="minorHAnsi" w:cstheme="minorHAnsi"/>
                <w:color w:val="000000" w:themeColor="text1"/>
                <w:sz w:val="14"/>
                <w:szCs w:val="14"/>
              </w:rPr>
              <w:t>) + s(</w:t>
            </w:r>
            <w:proofErr w:type="spellStart"/>
            <w:r w:rsidRPr="00ED38E9">
              <w:rPr>
                <w:rFonts w:asciiTheme="minorHAnsi" w:hAnsiTheme="minorHAnsi" w:cstheme="minorHAnsi"/>
                <w:color w:val="000000" w:themeColor="text1"/>
                <w:sz w:val="14"/>
                <w:szCs w:val="14"/>
              </w:rPr>
              <w:t>ForMI</w:t>
            </w:r>
            <w:proofErr w:type="spellEnd"/>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 s</w:t>
            </w:r>
            <w:r w:rsidRPr="00ED38E9">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Microhabitats</w:t>
            </w:r>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w:t>
            </w:r>
            <w:r w:rsidRPr="00ED38E9">
              <w:rPr>
                <w:rFonts w:asciiTheme="minorHAnsi" w:hAnsiTheme="minorHAnsi" w:cstheme="minorHAnsi"/>
                <w:color w:val="000000" w:themeColor="text1"/>
                <w:sz w:val="14"/>
                <w:szCs w:val="14"/>
              </w:rPr>
              <w:t xml:space="preserve"> s(</w:t>
            </w:r>
            <w:r w:rsidR="005F70F3">
              <w:rPr>
                <w:rFonts w:asciiTheme="minorHAnsi" w:hAnsiTheme="minorHAnsi" w:cstheme="minorHAnsi"/>
                <w:color w:val="000000" w:themeColor="text1"/>
                <w:sz w:val="14"/>
                <w:szCs w:val="14"/>
              </w:rPr>
              <w:t>Date</w:t>
            </w:r>
            <w:r w:rsidR="00C56506">
              <w:rPr>
                <w:rFonts w:asciiTheme="minorHAnsi" w:hAnsiTheme="minorHAnsi" w:cstheme="minorHAnsi"/>
                <w:color w:val="000000" w:themeColor="text1"/>
                <w:sz w:val="14"/>
                <w:szCs w:val="14"/>
              </w:rPr>
              <w:t>, k=3</w:t>
            </w:r>
            <w:r w:rsidRPr="00ED38E9">
              <w:rPr>
                <w:rFonts w:asciiTheme="minorHAnsi" w:hAnsiTheme="minorHAnsi" w:cstheme="minorHAnsi"/>
                <w:color w:val="000000" w:themeColor="text1"/>
                <w:sz w:val="14"/>
                <w:szCs w:val="14"/>
              </w:rPr>
              <w:t xml:space="preserve">) + </w:t>
            </w:r>
            <w:r>
              <w:rPr>
                <w:rFonts w:asciiTheme="minorHAnsi" w:hAnsiTheme="minorHAnsi" w:cstheme="minorHAnsi"/>
                <w:color w:val="000000" w:themeColor="text1"/>
                <w:sz w:val="14"/>
                <w:szCs w:val="14"/>
              </w:rPr>
              <w:t>Temperature</w:t>
            </w:r>
            <w:r w:rsidRPr="00ED38E9">
              <w:rPr>
                <w:rFonts w:asciiTheme="minorHAnsi" w:hAnsiTheme="minorHAnsi" w:cstheme="minorHAnsi"/>
                <w:color w:val="000000" w:themeColor="text1"/>
                <w:sz w:val="14"/>
                <w:szCs w:val="14"/>
              </w:rPr>
              <w:t xml:space="preserve"> + </w:t>
            </w:r>
            <w:r>
              <w:rPr>
                <w:rFonts w:asciiTheme="minorHAnsi" w:hAnsiTheme="minorHAnsi" w:cstheme="minorHAnsi"/>
                <w:color w:val="000000" w:themeColor="text1"/>
                <w:sz w:val="14"/>
                <w:szCs w:val="14"/>
              </w:rPr>
              <w:t>Elevation</w:t>
            </w:r>
          </w:p>
        </w:tc>
        <w:tc>
          <w:tcPr>
            <w:tcW w:w="851" w:type="dxa"/>
            <w:tcBorders>
              <w:top w:val="single" w:sz="4" w:space="0" w:color="auto"/>
              <w:bottom w:val="single" w:sz="4" w:space="0" w:color="auto"/>
              <w:right w:val="single" w:sz="4" w:space="0" w:color="auto"/>
            </w:tcBorders>
          </w:tcPr>
          <w:p w14:paraId="7F75A677" w14:textId="138E53A2" w:rsidR="002C4C8E" w:rsidRPr="008830AC" w:rsidRDefault="0084542A" w:rsidP="004F379C">
            <w:pPr>
              <w:rPr>
                <w:rFonts w:asciiTheme="minorHAnsi" w:hAnsiTheme="minorHAnsi" w:cstheme="minorHAnsi"/>
                <w:color w:val="000000" w:themeColor="text1"/>
                <w:sz w:val="14"/>
                <w:szCs w:val="14"/>
              </w:rPr>
            </w:pPr>
            <w:r>
              <w:rPr>
                <w:rFonts w:asciiTheme="minorHAnsi" w:hAnsiTheme="minorHAnsi" w:cstheme="minorHAnsi"/>
                <w:color w:val="000000" w:themeColor="text1"/>
                <w:sz w:val="14"/>
                <w:szCs w:val="14"/>
              </w:rPr>
              <w:t>neg. bin.</w:t>
            </w:r>
          </w:p>
        </w:tc>
      </w:tr>
      <w:tr w:rsidR="002C4C8E" w:rsidRPr="008830AC" w14:paraId="5E309211" w14:textId="77777777" w:rsidTr="00DF6536">
        <w:trPr>
          <w:trHeight w:val="382"/>
        </w:trPr>
        <w:tc>
          <w:tcPr>
            <w:tcW w:w="2043" w:type="dxa"/>
            <w:vMerge/>
            <w:tcBorders>
              <w:left w:val="single" w:sz="4" w:space="0" w:color="000000"/>
              <w:bottom w:val="single" w:sz="4" w:space="0" w:color="auto"/>
            </w:tcBorders>
          </w:tcPr>
          <w:p w14:paraId="33685B98" w14:textId="77777777" w:rsidR="002C4C8E" w:rsidRPr="008830AC" w:rsidRDefault="002C4C8E" w:rsidP="004F379C">
            <w:pPr>
              <w:rPr>
                <w:rFonts w:asciiTheme="minorHAnsi" w:hAnsiTheme="minorHAnsi" w:cstheme="minorHAnsi"/>
                <w:sz w:val="14"/>
                <w:szCs w:val="14"/>
              </w:rPr>
            </w:pPr>
          </w:p>
        </w:tc>
        <w:tc>
          <w:tcPr>
            <w:tcW w:w="929" w:type="dxa"/>
            <w:tcBorders>
              <w:top w:val="single" w:sz="4" w:space="0" w:color="auto"/>
              <w:left w:val="single" w:sz="4" w:space="0" w:color="000000"/>
              <w:bottom w:val="single" w:sz="4" w:space="0" w:color="auto"/>
            </w:tcBorders>
          </w:tcPr>
          <w:p w14:paraId="458EAF62" w14:textId="5BF7227C" w:rsidR="002C4C8E" w:rsidRPr="008830AC" w:rsidRDefault="002C4C8E" w:rsidP="004F379C">
            <w:pPr>
              <w:rPr>
                <w:rFonts w:asciiTheme="minorHAnsi" w:hAnsiTheme="minorHAnsi" w:cstheme="minorHAnsi"/>
                <w:color w:val="000000" w:themeColor="text1"/>
                <w:sz w:val="14"/>
                <w:szCs w:val="14"/>
              </w:rPr>
            </w:pPr>
            <w:r w:rsidRPr="008830AC">
              <w:rPr>
                <w:rFonts w:asciiTheme="minorHAnsi" w:hAnsiTheme="minorHAnsi" w:cstheme="minorHAnsi"/>
                <w:color w:val="000000" w:themeColor="text1"/>
                <w:sz w:val="14"/>
                <w:szCs w:val="14"/>
              </w:rPr>
              <w:t>Selected</w:t>
            </w:r>
          </w:p>
        </w:tc>
        <w:tc>
          <w:tcPr>
            <w:tcW w:w="9497" w:type="dxa"/>
            <w:tcBorders>
              <w:top w:val="single" w:sz="4" w:space="0" w:color="auto"/>
              <w:bottom w:val="single" w:sz="4" w:space="0" w:color="auto"/>
            </w:tcBorders>
          </w:tcPr>
          <w:p w14:paraId="0DEB224A" w14:textId="13A8BD51" w:rsidR="002C4C8E" w:rsidRPr="008830AC" w:rsidRDefault="00ED38E9" w:rsidP="00ED38E9">
            <w:pPr>
              <w:rPr>
                <w:rFonts w:asciiTheme="minorHAnsi" w:hAnsiTheme="minorHAnsi" w:cstheme="minorHAnsi"/>
                <w:color w:val="000000" w:themeColor="text1"/>
                <w:sz w:val="14"/>
                <w:szCs w:val="14"/>
              </w:rPr>
            </w:pPr>
            <w:r w:rsidRPr="00ED38E9">
              <w:rPr>
                <w:rFonts w:asciiTheme="minorHAnsi" w:hAnsiTheme="minorHAnsi" w:cstheme="minorHAnsi"/>
                <w:color w:val="000000" w:themeColor="text1"/>
                <w:sz w:val="14"/>
                <w:szCs w:val="14"/>
              </w:rPr>
              <w:t>s(</w:t>
            </w:r>
            <w:r>
              <w:rPr>
                <w:rFonts w:asciiTheme="minorHAnsi" w:hAnsiTheme="minorHAnsi" w:cstheme="minorHAnsi"/>
                <w:color w:val="000000" w:themeColor="text1"/>
                <w:sz w:val="14"/>
                <w:szCs w:val="14"/>
              </w:rPr>
              <w:t>Openness</w:t>
            </w:r>
            <w:r w:rsidRPr="00ED38E9">
              <w:rPr>
                <w:rFonts w:asciiTheme="minorHAnsi" w:hAnsiTheme="minorHAnsi" w:cstheme="minorHAnsi"/>
                <w:color w:val="000000" w:themeColor="text1"/>
                <w:sz w:val="14"/>
                <w:szCs w:val="14"/>
              </w:rPr>
              <w:t>, k=3) + s(</w:t>
            </w:r>
            <w:proofErr w:type="spellStart"/>
            <w:r w:rsidRPr="00ED38E9">
              <w:rPr>
                <w:rFonts w:asciiTheme="minorHAnsi" w:hAnsiTheme="minorHAnsi" w:cstheme="minorHAnsi"/>
                <w:color w:val="000000" w:themeColor="text1"/>
                <w:sz w:val="14"/>
                <w:szCs w:val="14"/>
              </w:rPr>
              <w:t>ForMI</w:t>
            </w:r>
            <w:proofErr w:type="spellEnd"/>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 s</w:t>
            </w:r>
            <w:r w:rsidRPr="00ED38E9">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Tree richness</w:t>
            </w:r>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 s</w:t>
            </w:r>
            <w:r w:rsidRPr="00ED38E9">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Microhabitats</w:t>
            </w:r>
            <w:r w:rsidRPr="00ED38E9">
              <w:rPr>
                <w:rFonts w:asciiTheme="minorHAnsi" w:hAnsiTheme="minorHAnsi" w:cstheme="minorHAnsi"/>
                <w:color w:val="000000" w:themeColor="text1"/>
                <w:sz w:val="14"/>
                <w:szCs w:val="14"/>
              </w:rPr>
              <w:t>, k = 3</w:t>
            </w:r>
            <w:r w:rsidR="005F70F3">
              <w:rPr>
                <w:rFonts w:asciiTheme="minorHAnsi" w:hAnsiTheme="minorHAnsi" w:cstheme="minorHAnsi"/>
                <w:color w:val="000000" w:themeColor="text1"/>
                <w:sz w:val="14"/>
                <w:szCs w:val="14"/>
              </w:rPr>
              <w:t>) +</w:t>
            </w:r>
            <w:r w:rsidRPr="00ED38E9">
              <w:rPr>
                <w:rFonts w:asciiTheme="minorHAnsi" w:hAnsiTheme="minorHAnsi" w:cstheme="minorHAnsi"/>
                <w:color w:val="000000" w:themeColor="text1"/>
                <w:sz w:val="14"/>
                <w:szCs w:val="14"/>
              </w:rPr>
              <w:t xml:space="preserve">  </w:t>
            </w:r>
            <w:r>
              <w:rPr>
                <w:rFonts w:asciiTheme="minorHAnsi" w:hAnsiTheme="minorHAnsi" w:cstheme="minorHAnsi"/>
                <w:color w:val="000000" w:themeColor="text1"/>
                <w:sz w:val="14"/>
                <w:szCs w:val="14"/>
              </w:rPr>
              <w:t xml:space="preserve">Elevation </w:t>
            </w:r>
            <w:r w:rsidRPr="00ED38E9">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 xml:space="preserve"> Temperature</w:t>
            </w:r>
          </w:p>
        </w:tc>
        <w:tc>
          <w:tcPr>
            <w:tcW w:w="851" w:type="dxa"/>
            <w:tcBorders>
              <w:top w:val="single" w:sz="4" w:space="0" w:color="auto"/>
              <w:bottom w:val="single" w:sz="4" w:space="0" w:color="auto"/>
              <w:right w:val="single" w:sz="4" w:space="0" w:color="auto"/>
            </w:tcBorders>
          </w:tcPr>
          <w:p w14:paraId="108F22A3" w14:textId="522E4838" w:rsidR="002C4C8E" w:rsidRPr="008830AC" w:rsidRDefault="0084542A" w:rsidP="004F379C">
            <w:pPr>
              <w:rPr>
                <w:rFonts w:asciiTheme="minorHAnsi" w:hAnsiTheme="minorHAnsi" w:cstheme="minorHAnsi"/>
                <w:color w:val="000000" w:themeColor="text1"/>
                <w:sz w:val="14"/>
                <w:szCs w:val="14"/>
              </w:rPr>
            </w:pPr>
            <w:r>
              <w:rPr>
                <w:rFonts w:asciiTheme="minorHAnsi" w:hAnsiTheme="minorHAnsi" w:cstheme="minorHAnsi"/>
                <w:color w:val="000000" w:themeColor="text1"/>
                <w:sz w:val="14"/>
                <w:szCs w:val="14"/>
              </w:rPr>
              <w:t>neg. bin.</w:t>
            </w:r>
          </w:p>
        </w:tc>
      </w:tr>
      <w:tr w:rsidR="008830AC" w:rsidRPr="008830AC" w14:paraId="64877752" w14:textId="77777777" w:rsidTr="00DF6536">
        <w:trPr>
          <w:trHeight w:val="382"/>
        </w:trPr>
        <w:tc>
          <w:tcPr>
            <w:tcW w:w="2043" w:type="dxa"/>
            <w:vMerge w:val="restart"/>
            <w:tcBorders>
              <w:top w:val="single" w:sz="4" w:space="0" w:color="auto"/>
              <w:left w:val="single" w:sz="4" w:space="0" w:color="000000"/>
            </w:tcBorders>
          </w:tcPr>
          <w:p w14:paraId="513B774A" w14:textId="09FA275E" w:rsidR="008830AC" w:rsidRPr="008830AC" w:rsidRDefault="008830AC" w:rsidP="004F379C">
            <w:pPr>
              <w:rPr>
                <w:rFonts w:asciiTheme="minorHAnsi" w:hAnsiTheme="minorHAnsi" w:cstheme="minorHAnsi"/>
                <w:color w:val="000000" w:themeColor="text1"/>
                <w:sz w:val="14"/>
                <w:szCs w:val="14"/>
              </w:rPr>
            </w:pPr>
            <w:r w:rsidRPr="008830AC">
              <w:rPr>
                <w:rFonts w:asciiTheme="minorHAnsi" w:hAnsiTheme="minorHAnsi" w:cstheme="minorHAnsi"/>
                <w:sz w:val="14"/>
                <w:szCs w:val="14"/>
              </w:rPr>
              <w:t xml:space="preserve">P. </w:t>
            </w:r>
            <w:proofErr w:type="spellStart"/>
            <w:r w:rsidRPr="008830AC">
              <w:rPr>
                <w:rFonts w:asciiTheme="minorHAnsi" w:hAnsiTheme="minorHAnsi" w:cstheme="minorHAnsi"/>
                <w:sz w:val="14"/>
                <w:szCs w:val="14"/>
              </w:rPr>
              <w:t>pipistrellus</w:t>
            </w:r>
            <w:proofErr w:type="spellEnd"/>
          </w:p>
        </w:tc>
        <w:tc>
          <w:tcPr>
            <w:tcW w:w="929" w:type="dxa"/>
            <w:tcBorders>
              <w:top w:val="single" w:sz="4" w:space="0" w:color="auto"/>
              <w:left w:val="single" w:sz="4" w:space="0" w:color="000000"/>
            </w:tcBorders>
          </w:tcPr>
          <w:p w14:paraId="541B1134" w14:textId="4A70ED33" w:rsidR="008830AC" w:rsidRPr="008830AC" w:rsidRDefault="008830AC" w:rsidP="004F379C">
            <w:pPr>
              <w:rPr>
                <w:rFonts w:asciiTheme="minorHAnsi" w:hAnsiTheme="minorHAnsi" w:cstheme="minorHAnsi"/>
                <w:color w:val="000000" w:themeColor="text1"/>
                <w:sz w:val="14"/>
                <w:szCs w:val="14"/>
              </w:rPr>
            </w:pPr>
            <w:r w:rsidRPr="008830AC">
              <w:rPr>
                <w:rFonts w:asciiTheme="minorHAnsi" w:hAnsiTheme="minorHAnsi" w:cstheme="minorHAnsi"/>
                <w:color w:val="000000" w:themeColor="text1"/>
                <w:sz w:val="14"/>
                <w:szCs w:val="14"/>
              </w:rPr>
              <w:t>Full</w:t>
            </w:r>
          </w:p>
        </w:tc>
        <w:tc>
          <w:tcPr>
            <w:tcW w:w="9497" w:type="dxa"/>
            <w:tcBorders>
              <w:top w:val="single" w:sz="4" w:space="0" w:color="auto"/>
            </w:tcBorders>
          </w:tcPr>
          <w:p w14:paraId="2D6FEC08" w14:textId="778B976D" w:rsidR="008830AC" w:rsidRPr="008830AC" w:rsidRDefault="00ED38E9" w:rsidP="00ED38E9">
            <w:pPr>
              <w:rPr>
                <w:rFonts w:asciiTheme="minorHAnsi" w:hAnsiTheme="minorHAnsi" w:cstheme="minorHAnsi"/>
                <w:color w:val="000000" w:themeColor="text1"/>
                <w:sz w:val="14"/>
                <w:szCs w:val="14"/>
              </w:rPr>
            </w:pPr>
            <w:r w:rsidRPr="00ED38E9">
              <w:rPr>
                <w:rFonts w:asciiTheme="minorHAnsi" w:hAnsiTheme="minorHAnsi" w:cstheme="minorHAnsi"/>
                <w:color w:val="000000" w:themeColor="text1"/>
                <w:sz w:val="14"/>
                <w:szCs w:val="14"/>
              </w:rPr>
              <w:t>s(</w:t>
            </w:r>
            <w:r>
              <w:rPr>
                <w:rFonts w:asciiTheme="minorHAnsi" w:hAnsiTheme="minorHAnsi" w:cstheme="minorHAnsi"/>
                <w:color w:val="000000" w:themeColor="text1"/>
                <w:sz w:val="14"/>
                <w:szCs w:val="14"/>
              </w:rPr>
              <w:t>Tree richness</w:t>
            </w:r>
            <w:r w:rsidR="00C56506">
              <w:rPr>
                <w:rFonts w:asciiTheme="minorHAnsi" w:hAnsiTheme="minorHAnsi" w:cstheme="minorHAnsi"/>
                <w:color w:val="000000" w:themeColor="text1"/>
                <w:sz w:val="14"/>
                <w:szCs w:val="14"/>
              </w:rPr>
              <w:t>, k=3</w:t>
            </w:r>
            <w:r w:rsidRPr="00ED38E9">
              <w:rPr>
                <w:rFonts w:asciiTheme="minorHAnsi" w:hAnsiTheme="minorHAnsi" w:cstheme="minorHAnsi"/>
                <w:color w:val="000000" w:themeColor="text1"/>
                <w:sz w:val="14"/>
                <w:szCs w:val="14"/>
              </w:rPr>
              <w:t>) + s(</w:t>
            </w:r>
            <w:r>
              <w:rPr>
                <w:rFonts w:asciiTheme="minorHAnsi" w:hAnsiTheme="minorHAnsi" w:cstheme="minorHAnsi"/>
                <w:color w:val="000000" w:themeColor="text1"/>
                <w:sz w:val="14"/>
                <w:szCs w:val="14"/>
              </w:rPr>
              <w:t>Coniferous share</w:t>
            </w:r>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w:t>
            </w:r>
            <w:r w:rsidRPr="00ED38E9">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Openness</w:t>
            </w:r>
            <w:r w:rsidRPr="00ED38E9">
              <w:rPr>
                <w:rFonts w:asciiTheme="minorHAnsi" w:hAnsiTheme="minorHAnsi" w:cstheme="minorHAnsi"/>
                <w:color w:val="000000" w:themeColor="text1"/>
                <w:sz w:val="14"/>
                <w:szCs w:val="14"/>
              </w:rPr>
              <w:t>, k=3) + s(</w:t>
            </w:r>
            <w:r>
              <w:rPr>
                <w:rFonts w:asciiTheme="minorHAnsi" w:hAnsiTheme="minorHAnsi" w:cstheme="minorHAnsi"/>
                <w:color w:val="000000" w:themeColor="text1"/>
                <w:sz w:val="14"/>
                <w:szCs w:val="14"/>
              </w:rPr>
              <w:t>Height heterogeneity</w:t>
            </w:r>
            <w:r w:rsidR="00C56506">
              <w:rPr>
                <w:rFonts w:asciiTheme="minorHAnsi" w:hAnsiTheme="minorHAnsi" w:cstheme="minorHAnsi"/>
                <w:color w:val="000000" w:themeColor="text1"/>
                <w:sz w:val="14"/>
                <w:szCs w:val="14"/>
              </w:rPr>
              <w:t>, k=3</w:t>
            </w:r>
            <w:r w:rsidRPr="00ED38E9">
              <w:rPr>
                <w:rFonts w:asciiTheme="minorHAnsi" w:hAnsiTheme="minorHAnsi" w:cstheme="minorHAnsi"/>
                <w:color w:val="000000" w:themeColor="text1"/>
                <w:sz w:val="14"/>
                <w:szCs w:val="14"/>
              </w:rPr>
              <w:t>)  + s(</w:t>
            </w:r>
            <w:r>
              <w:rPr>
                <w:rFonts w:asciiTheme="minorHAnsi" w:hAnsiTheme="minorHAnsi" w:cstheme="minorHAnsi"/>
                <w:color w:val="000000" w:themeColor="text1"/>
                <w:sz w:val="14"/>
                <w:szCs w:val="14"/>
              </w:rPr>
              <w:t>DBH</w:t>
            </w:r>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w:t>
            </w:r>
            <w:r w:rsidRPr="00ED38E9">
              <w:rPr>
                <w:rFonts w:asciiTheme="minorHAnsi" w:hAnsiTheme="minorHAnsi" w:cstheme="minorHAnsi"/>
                <w:color w:val="000000" w:themeColor="text1"/>
                <w:sz w:val="14"/>
                <w:szCs w:val="14"/>
              </w:rPr>
              <w:t xml:space="preserve"> </w:t>
            </w:r>
            <w:r>
              <w:rPr>
                <w:rFonts w:asciiTheme="minorHAnsi" w:hAnsiTheme="minorHAnsi" w:cstheme="minorHAnsi"/>
                <w:color w:val="000000" w:themeColor="text1"/>
                <w:sz w:val="14"/>
                <w:szCs w:val="14"/>
              </w:rPr>
              <w:t>Standing dead trees</w:t>
            </w:r>
            <w:r w:rsidRPr="00ED38E9">
              <w:rPr>
                <w:rFonts w:asciiTheme="minorHAnsi" w:hAnsiTheme="minorHAnsi" w:cstheme="minorHAnsi"/>
                <w:color w:val="000000" w:themeColor="text1"/>
                <w:sz w:val="14"/>
                <w:szCs w:val="14"/>
              </w:rPr>
              <w:t xml:space="preserve"> + s(</w:t>
            </w:r>
            <w:proofErr w:type="spellStart"/>
            <w:r w:rsidRPr="00ED38E9">
              <w:rPr>
                <w:rFonts w:asciiTheme="minorHAnsi" w:hAnsiTheme="minorHAnsi" w:cstheme="minorHAnsi"/>
                <w:color w:val="000000" w:themeColor="text1"/>
                <w:sz w:val="14"/>
                <w:szCs w:val="14"/>
              </w:rPr>
              <w:t>ForMI</w:t>
            </w:r>
            <w:proofErr w:type="spellEnd"/>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w:t>
            </w:r>
            <w:r w:rsidRPr="00ED38E9">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Microhabitats</w:t>
            </w:r>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w:t>
            </w:r>
            <w:r w:rsidRPr="00ED38E9">
              <w:rPr>
                <w:rFonts w:asciiTheme="minorHAnsi" w:hAnsiTheme="minorHAnsi" w:cstheme="minorHAnsi"/>
                <w:color w:val="000000" w:themeColor="text1"/>
                <w:sz w:val="14"/>
                <w:szCs w:val="14"/>
              </w:rPr>
              <w:t xml:space="preserve"> s(</w:t>
            </w:r>
            <w:r w:rsidR="005F70F3">
              <w:rPr>
                <w:rFonts w:asciiTheme="minorHAnsi" w:hAnsiTheme="minorHAnsi" w:cstheme="minorHAnsi"/>
                <w:color w:val="000000" w:themeColor="text1"/>
                <w:sz w:val="14"/>
                <w:szCs w:val="14"/>
              </w:rPr>
              <w:t>Date</w:t>
            </w:r>
            <w:r w:rsidR="00C56506">
              <w:rPr>
                <w:rFonts w:asciiTheme="minorHAnsi" w:hAnsiTheme="minorHAnsi" w:cstheme="minorHAnsi"/>
                <w:color w:val="000000" w:themeColor="text1"/>
                <w:sz w:val="14"/>
                <w:szCs w:val="14"/>
              </w:rPr>
              <w:t>, k=3</w:t>
            </w:r>
            <w:r w:rsidRPr="00ED38E9">
              <w:rPr>
                <w:rFonts w:asciiTheme="minorHAnsi" w:hAnsiTheme="minorHAnsi" w:cstheme="minorHAnsi"/>
                <w:color w:val="000000" w:themeColor="text1"/>
                <w:sz w:val="14"/>
                <w:szCs w:val="14"/>
              </w:rPr>
              <w:t xml:space="preserve">) + </w:t>
            </w:r>
            <w:r>
              <w:rPr>
                <w:rFonts w:asciiTheme="minorHAnsi" w:hAnsiTheme="minorHAnsi" w:cstheme="minorHAnsi"/>
                <w:color w:val="000000" w:themeColor="text1"/>
                <w:sz w:val="14"/>
                <w:szCs w:val="14"/>
              </w:rPr>
              <w:t>Temperature</w:t>
            </w:r>
            <w:r w:rsidRPr="00ED38E9">
              <w:rPr>
                <w:rFonts w:asciiTheme="minorHAnsi" w:hAnsiTheme="minorHAnsi" w:cstheme="minorHAnsi"/>
                <w:color w:val="000000" w:themeColor="text1"/>
                <w:sz w:val="14"/>
                <w:szCs w:val="14"/>
              </w:rPr>
              <w:t xml:space="preserve"> + </w:t>
            </w:r>
            <w:r>
              <w:rPr>
                <w:rFonts w:asciiTheme="minorHAnsi" w:hAnsiTheme="minorHAnsi" w:cstheme="minorHAnsi"/>
                <w:color w:val="000000" w:themeColor="text1"/>
                <w:sz w:val="14"/>
                <w:szCs w:val="14"/>
              </w:rPr>
              <w:t>Elevation</w:t>
            </w:r>
          </w:p>
        </w:tc>
        <w:tc>
          <w:tcPr>
            <w:tcW w:w="851" w:type="dxa"/>
            <w:tcBorders>
              <w:top w:val="single" w:sz="4" w:space="0" w:color="auto"/>
              <w:right w:val="single" w:sz="4" w:space="0" w:color="auto"/>
            </w:tcBorders>
          </w:tcPr>
          <w:p w14:paraId="39BEB736" w14:textId="0210AFAA" w:rsidR="008830AC" w:rsidRPr="008830AC" w:rsidRDefault="0084542A" w:rsidP="004F379C">
            <w:pPr>
              <w:rPr>
                <w:rFonts w:asciiTheme="minorHAnsi" w:hAnsiTheme="minorHAnsi" w:cstheme="minorHAnsi"/>
                <w:color w:val="000000" w:themeColor="text1"/>
                <w:sz w:val="14"/>
                <w:szCs w:val="14"/>
              </w:rPr>
            </w:pPr>
            <w:r>
              <w:rPr>
                <w:rFonts w:asciiTheme="minorHAnsi" w:hAnsiTheme="minorHAnsi" w:cstheme="minorHAnsi"/>
                <w:color w:val="000000" w:themeColor="text1"/>
                <w:sz w:val="14"/>
                <w:szCs w:val="14"/>
              </w:rPr>
              <w:t>neg. bin.</w:t>
            </w:r>
          </w:p>
        </w:tc>
      </w:tr>
      <w:tr w:rsidR="008830AC" w:rsidRPr="008830AC" w14:paraId="0B222F9E" w14:textId="77777777" w:rsidTr="00DF6536">
        <w:trPr>
          <w:trHeight w:val="382"/>
        </w:trPr>
        <w:tc>
          <w:tcPr>
            <w:tcW w:w="2043" w:type="dxa"/>
            <w:vMerge/>
            <w:tcBorders>
              <w:left w:val="single" w:sz="4" w:space="0" w:color="000000"/>
              <w:bottom w:val="single" w:sz="4" w:space="0" w:color="auto"/>
            </w:tcBorders>
          </w:tcPr>
          <w:p w14:paraId="4DC1ADEE" w14:textId="77777777" w:rsidR="008830AC" w:rsidRPr="008830AC" w:rsidRDefault="008830AC" w:rsidP="004F379C">
            <w:pPr>
              <w:rPr>
                <w:rFonts w:asciiTheme="minorHAnsi" w:hAnsiTheme="minorHAnsi" w:cstheme="minorHAnsi"/>
                <w:sz w:val="14"/>
                <w:szCs w:val="14"/>
              </w:rPr>
            </w:pPr>
          </w:p>
        </w:tc>
        <w:tc>
          <w:tcPr>
            <w:tcW w:w="929" w:type="dxa"/>
            <w:tcBorders>
              <w:top w:val="single" w:sz="4" w:space="0" w:color="auto"/>
              <w:left w:val="single" w:sz="4" w:space="0" w:color="000000"/>
              <w:bottom w:val="single" w:sz="4" w:space="0" w:color="auto"/>
            </w:tcBorders>
          </w:tcPr>
          <w:p w14:paraId="1A3A5AE8" w14:textId="717AE3B1" w:rsidR="008830AC" w:rsidRPr="008830AC" w:rsidRDefault="008830AC" w:rsidP="004F379C">
            <w:pPr>
              <w:rPr>
                <w:rFonts w:asciiTheme="minorHAnsi" w:hAnsiTheme="minorHAnsi" w:cstheme="minorHAnsi"/>
                <w:color w:val="000000" w:themeColor="text1"/>
                <w:sz w:val="14"/>
                <w:szCs w:val="14"/>
              </w:rPr>
            </w:pPr>
            <w:r w:rsidRPr="008830AC">
              <w:rPr>
                <w:rFonts w:asciiTheme="minorHAnsi" w:hAnsiTheme="minorHAnsi" w:cstheme="minorHAnsi"/>
                <w:color w:val="000000" w:themeColor="text1"/>
                <w:sz w:val="14"/>
                <w:szCs w:val="14"/>
              </w:rPr>
              <w:t>Selected</w:t>
            </w:r>
          </w:p>
        </w:tc>
        <w:tc>
          <w:tcPr>
            <w:tcW w:w="9497" w:type="dxa"/>
            <w:tcBorders>
              <w:top w:val="single" w:sz="4" w:space="0" w:color="auto"/>
              <w:bottom w:val="single" w:sz="4" w:space="0" w:color="auto"/>
            </w:tcBorders>
          </w:tcPr>
          <w:p w14:paraId="4BBE28C8" w14:textId="4C3251BA" w:rsidR="008830AC" w:rsidRPr="008830AC" w:rsidRDefault="00ED38E9" w:rsidP="00ED38E9">
            <w:pPr>
              <w:rPr>
                <w:rFonts w:asciiTheme="minorHAnsi" w:hAnsiTheme="minorHAnsi" w:cstheme="minorHAnsi"/>
                <w:color w:val="000000" w:themeColor="text1"/>
                <w:sz w:val="14"/>
                <w:szCs w:val="14"/>
              </w:rPr>
            </w:pPr>
            <w:r w:rsidRPr="00ED38E9">
              <w:rPr>
                <w:rFonts w:asciiTheme="minorHAnsi" w:hAnsiTheme="minorHAnsi" w:cstheme="minorHAnsi"/>
                <w:color w:val="000000" w:themeColor="text1"/>
                <w:sz w:val="14"/>
                <w:szCs w:val="14"/>
              </w:rPr>
              <w:t>s(</w:t>
            </w:r>
            <w:r>
              <w:rPr>
                <w:rFonts w:asciiTheme="minorHAnsi" w:hAnsiTheme="minorHAnsi" w:cstheme="minorHAnsi"/>
                <w:color w:val="000000" w:themeColor="text1"/>
                <w:sz w:val="14"/>
                <w:szCs w:val="14"/>
              </w:rPr>
              <w:t>Openness</w:t>
            </w:r>
            <w:r w:rsidRPr="00ED38E9">
              <w:rPr>
                <w:rFonts w:asciiTheme="minorHAnsi" w:hAnsiTheme="minorHAnsi" w:cstheme="minorHAnsi"/>
                <w:color w:val="000000" w:themeColor="text1"/>
                <w:sz w:val="14"/>
                <w:szCs w:val="14"/>
              </w:rPr>
              <w:t>, k = 3</w:t>
            </w:r>
            <w:r w:rsidR="005F70F3">
              <w:rPr>
                <w:rFonts w:asciiTheme="minorHAnsi" w:hAnsiTheme="minorHAnsi" w:cstheme="minorHAnsi"/>
                <w:color w:val="000000" w:themeColor="text1"/>
                <w:sz w:val="14"/>
                <w:szCs w:val="14"/>
              </w:rPr>
              <w:t>) +</w:t>
            </w:r>
            <w:r w:rsidRPr="00ED38E9">
              <w:rPr>
                <w:rFonts w:asciiTheme="minorHAnsi" w:hAnsiTheme="minorHAnsi" w:cstheme="minorHAnsi"/>
                <w:color w:val="000000" w:themeColor="text1"/>
                <w:sz w:val="14"/>
                <w:szCs w:val="14"/>
              </w:rPr>
              <w:t xml:space="preserve">  s(</w:t>
            </w:r>
            <w:proofErr w:type="spellStart"/>
            <w:r>
              <w:rPr>
                <w:rFonts w:asciiTheme="minorHAnsi" w:hAnsiTheme="minorHAnsi" w:cstheme="minorHAnsi"/>
                <w:color w:val="000000" w:themeColor="text1"/>
                <w:sz w:val="14"/>
                <w:szCs w:val="14"/>
              </w:rPr>
              <w:t>DBH</w:t>
            </w:r>
            <w:r w:rsidRPr="00ED38E9">
              <w:rPr>
                <w:rFonts w:asciiTheme="minorHAnsi" w:hAnsiTheme="minorHAnsi" w:cstheme="minorHAnsi"/>
                <w:color w:val="000000" w:themeColor="text1"/>
                <w:sz w:val="14"/>
                <w:szCs w:val="14"/>
              </w:rPr>
              <w:t>,k</w:t>
            </w:r>
            <w:proofErr w:type="spellEnd"/>
            <w:r w:rsidRPr="00ED38E9">
              <w:rPr>
                <w:rFonts w:asciiTheme="minorHAnsi" w:hAnsiTheme="minorHAnsi" w:cstheme="minorHAnsi"/>
                <w:color w:val="000000" w:themeColor="text1"/>
                <w:sz w:val="14"/>
                <w:szCs w:val="14"/>
              </w:rPr>
              <w:t xml:space="preserve"> = 3</w:t>
            </w:r>
            <w:r w:rsidR="005F70F3">
              <w:rPr>
                <w:rFonts w:asciiTheme="minorHAnsi" w:hAnsiTheme="minorHAnsi" w:cstheme="minorHAnsi"/>
                <w:color w:val="000000" w:themeColor="text1"/>
                <w:sz w:val="14"/>
                <w:szCs w:val="14"/>
              </w:rPr>
              <w:t>) + s</w:t>
            </w:r>
            <w:r w:rsidRPr="00ED38E9">
              <w:rPr>
                <w:rFonts w:asciiTheme="minorHAnsi" w:hAnsiTheme="minorHAnsi" w:cstheme="minorHAnsi"/>
                <w:color w:val="000000" w:themeColor="text1"/>
                <w:sz w:val="14"/>
                <w:szCs w:val="14"/>
              </w:rPr>
              <w:t>(</w:t>
            </w:r>
            <w:proofErr w:type="spellStart"/>
            <w:r w:rsidRPr="00ED38E9">
              <w:rPr>
                <w:rFonts w:asciiTheme="minorHAnsi" w:hAnsiTheme="minorHAnsi" w:cstheme="minorHAnsi"/>
                <w:color w:val="000000" w:themeColor="text1"/>
                <w:sz w:val="14"/>
                <w:szCs w:val="14"/>
              </w:rPr>
              <w:t>ForMI</w:t>
            </w:r>
            <w:proofErr w:type="spellEnd"/>
            <w:r w:rsidRPr="00ED38E9">
              <w:rPr>
                <w:rFonts w:asciiTheme="minorHAnsi" w:hAnsiTheme="minorHAnsi" w:cstheme="minorHAnsi"/>
                <w:color w:val="000000" w:themeColor="text1"/>
                <w:sz w:val="14"/>
                <w:szCs w:val="14"/>
              </w:rPr>
              <w:t xml:space="preserve">, k = 3) </w:t>
            </w:r>
            <w:r w:rsidR="005F70F3">
              <w:rPr>
                <w:rFonts w:asciiTheme="minorHAnsi" w:hAnsiTheme="minorHAnsi" w:cstheme="minorHAnsi"/>
                <w:color w:val="000000" w:themeColor="text1"/>
                <w:sz w:val="14"/>
                <w:szCs w:val="14"/>
              </w:rPr>
              <w:t>+ s</w:t>
            </w:r>
            <w:r w:rsidRPr="00ED38E9">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Coniferous share</w:t>
            </w:r>
            <w:r w:rsidRPr="00ED38E9">
              <w:rPr>
                <w:rFonts w:asciiTheme="minorHAnsi" w:hAnsiTheme="minorHAnsi" w:cstheme="minorHAnsi"/>
                <w:color w:val="000000" w:themeColor="text1"/>
                <w:sz w:val="14"/>
                <w:szCs w:val="14"/>
              </w:rPr>
              <w:t>, k = 3)  +   s(</w:t>
            </w:r>
            <w:r w:rsidR="005F70F3">
              <w:rPr>
                <w:rFonts w:asciiTheme="minorHAnsi" w:hAnsiTheme="minorHAnsi" w:cstheme="minorHAnsi"/>
                <w:color w:val="000000" w:themeColor="text1"/>
                <w:sz w:val="14"/>
                <w:szCs w:val="14"/>
              </w:rPr>
              <w:t>Date</w:t>
            </w:r>
            <w:r w:rsidRPr="00ED38E9">
              <w:rPr>
                <w:rFonts w:asciiTheme="minorHAnsi" w:hAnsiTheme="minorHAnsi" w:cstheme="minorHAnsi"/>
                <w:color w:val="000000" w:themeColor="text1"/>
                <w:sz w:val="14"/>
                <w:szCs w:val="14"/>
              </w:rPr>
              <w:t>, k = 3</w:t>
            </w:r>
            <w:r w:rsidR="005F70F3">
              <w:rPr>
                <w:rFonts w:asciiTheme="minorHAnsi" w:hAnsiTheme="minorHAnsi" w:cstheme="minorHAnsi"/>
                <w:color w:val="000000" w:themeColor="text1"/>
                <w:sz w:val="14"/>
                <w:szCs w:val="14"/>
              </w:rPr>
              <w:t>) +</w:t>
            </w:r>
            <w:r w:rsidRPr="00ED38E9">
              <w:rPr>
                <w:rFonts w:asciiTheme="minorHAnsi" w:hAnsiTheme="minorHAnsi" w:cstheme="minorHAnsi"/>
                <w:color w:val="000000" w:themeColor="text1"/>
                <w:sz w:val="14"/>
                <w:szCs w:val="14"/>
              </w:rPr>
              <w:t xml:space="preserve"> </w:t>
            </w:r>
            <w:r>
              <w:rPr>
                <w:rFonts w:asciiTheme="minorHAnsi" w:hAnsiTheme="minorHAnsi" w:cstheme="minorHAnsi"/>
                <w:color w:val="000000" w:themeColor="text1"/>
                <w:sz w:val="14"/>
                <w:szCs w:val="14"/>
              </w:rPr>
              <w:t>Temperature</w:t>
            </w:r>
          </w:p>
        </w:tc>
        <w:tc>
          <w:tcPr>
            <w:tcW w:w="851" w:type="dxa"/>
            <w:tcBorders>
              <w:top w:val="single" w:sz="4" w:space="0" w:color="auto"/>
              <w:bottom w:val="single" w:sz="4" w:space="0" w:color="auto"/>
              <w:right w:val="single" w:sz="4" w:space="0" w:color="auto"/>
            </w:tcBorders>
          </w:tcPr>
          <w:p w14:paraId="592F6AD4" w14:textId="24560AD1" w:rsidR="008830AC" w:rsidRPr="008830AC" w:rsidRDefault="0084542A" w:rsidP="004F379C">
            <w:pPr>
              <w:rPr>
                <w:rFonts w:asciiTheme="minorHAnsi" w:hAnsiTheme="minorHAnsi" w:cstheme="minorHAnsi"/>
                <w:color w:val="000000" w:themeColor="text1"/>
                <w:sz w:val="14"/>
                <w:szCs w:val="14"/>
              </w:rPr>
            </w:pPr>
            <w:r>
              <w:rPr>
                <w:rFonts w:asciiTheme="minorHAnsi" w:hAnsiTheme="minorHAnsi" w:cstheme="minorHAnsi"/>
                <w:color w:val="000000" w:themeColor="text1"/>
                <w:sz w:val="14"/>
                <w:szCs w:val="14"/>
              </w:rPr>
              <w:t>neg. bin.</w:t>
            </w:r>
          </w:p>
        </w:tc>
      </w:tr>
      <w:tr w:rsidR="008830AC" w:rsidRPr="008830AC" w14:paraId="31C0E9B9" w14:textId="77777777" w:rsidTr="00DF6536">
        <w:trPr>
          <w:trHeight w:val="382"/>
        </w:trPr>
        <w:tc>
          <w:tcPr>
            <w:tcW w:w="2043" w:type="dxa"/>
            <w:vMerge w:val="restart"/>
            <w:tcBorders>
              <w:top w:val="single" w:sz="4" w:space="0" w:color="auto"/>
              <w:left w:val="single" w:sz="4" w:space="0" w:color="000000"/>
            </w:tcBorders>
          </w:tcPr>
          <w:p w14:paraId="76DE1732" w14:textId="5CC4EF87" w:rsidR="008830AC" w:rsidRPr="008830AC" w:rsidRDefault="008830AC" w:rsidP="004F379C">
            <w:pPr>
              <w:rPr>
                <w:rFonts w:asciiTheme="minorHAnsi" w:hAnsiTheme="minorHAnsi" w:cstheme="minorHAnsi"/>
                <w:color w:val="000000" w:themeColor="text1"/>
                <w:sz w:val="14"/>
                <w:szCs w:val="14"/>
              </w:rPr>
            </w:pPr>
            <w:r w:rsidRPr="008830AC">
              <w:rPr>
                <w:rFonts w:asciiTheme="minorHAnsi" w:hAnsiTheme="minorHAnsi" w:cstheme="minorHAnsi"/>
                <w:sz w:val="14"/>
                <w:szCs w:val="14"/>
              </w:rPr>
              <w:t>LRE Bats</w:t>
            </w:r>
          </w:p>
        </w:tc>
        <w:tc>
          <w:tcPr>
            <w:tcW w:w="929" w:type="dxa"/>
            <w:tcBorders>
              <w:top w:val="single" w:sz="4" w:space="0" w:color="auto"/>
              <w:left w:val="single" w:sz="4" w:space="0" w:color="000000"/>
              <w:bottom w:val="single" w:sz="4" w:space="0" w:color="auto"/>
            </w:tcBorders>
          </w:tcPr>
          <w:p w14:paraId="3BF9636D" w14:textId="69489F88" w:rsidR="008830AC" w:rsidRPr="008830AC" w:rsidRDefault="008830AC" w:rsidP="004F379C">
            <w:pPr>
              <w:rPr>
                <w:rFonts w:asciiTheme="minorHAnsi" w:hAnsiTheme="minorHAnsi" w:cstheme="minorHAnsi"/>
                <w:color w:val="000000" w:themeColor="text1"/>
                <w:sz w:val="14"/>
                <w:szCs w:val="14"/>
              </w:rPr>
            </w:pPr>
            <w:r w:rsidRPr="008830AC">
              <w:rPr>
                <w:rFonts w:asciiTheme="minorHAnsi" w:hAnsiTheme="minorHAnsi" w:cstheme="minorHAnsi"/>
                <w:color w:val="000000" w:themeColor="text1"/>
                <w:sz w:val="14"/>
                <w:szCs w:val="14"/>
              </w:rPr>
              <w:t>Full</w:t>
            </w:r>
          </w:p>
        </w:tc>
        <w:tc>
          <w:tcPr>
            <w:tcW w:w="9497" w:type="dxa"/>
            <w:tcBorders>
              <w:top w:val="single" w:sz="4" w:space="0" w:color="auto"/>
              <w:bottom w:val="single" w:sz="4" w:space="0" w:color="auto"/>
            </w:tcBorders>
          </w:tcPr>
          <w:p w14:paraId="69680FE2" w14:textId="5FD62567" w:rsidR="008830AC" w:rsidRPr="008830AC" w:rsidRDefault="00ED38E9" w:rsidP="00ED38E9">
            <w:pPr>
              <w:rPr>
                <w:rFonts w:asciiTheme="minorHAnsi" w:hAnsiTheme="minorHAnsi" w:cstheme="minorHAnsi"/>
                <w:color w:val="000000" w:themeColor="text1"/>
                <w:sz w:val="14"/>
                <w:szCs w:val="14"/>
              </w:rPr>
            </w:pPr>
            <w:r w:rsidRPr="00ED38E9">
              <w:rPr>
                <w:rFonts w:asciiTheme="minorHAnsi" w:hAnsiTheme="minorHAnsi" w:cstheme="minorHAnsi"/>
                <w:color w:val="000000" w:themeColor="text1"/>
                <w:sz w:val="14"/>
                <w:szCs w:val="14"/>
              </w:rPr>
              <w:t>s(</w:t>
            </w:r>
            <w:r>
              <w:rPr>
                <w:rFonts w:asciiTheme="minorHAnsi" w:hAnsiTheme="minorHAnsi" w:cstheme="minorHAnsi"/>
                <w:color w:val="000000" w:themeColor="text1"/>
                <w:sz w:val="14"/>
                <w:szCs w:val="14"/>
              </w:rPr>
              <w:t>Moth abundance</w:t>
            </w:r>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w:t>
            </w:r>
            <w:r w:rsidRPr="00ED38E9">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Moth richness</w:t>
            </w:r>
            <w:r w:rsidR="00C56506">
              <w:rPr>
                <w:rFonts w:asciiTheme="minorHAnsi" w:hAnsiTheme="minorHAnsi" w:cstheme="minorHAnsi"/>
                <w:color w:val="000000" w:themeColor="text1"/>
                <w:sz w:val="14"/>
                <w:szCs w:val="14"/>
              </w:rPr>
              <w:t>, k=3</w:t>
            </w:r>
            <w:r w:rsidRPr="00ED38E9">
              <w:rPr>
                <w:rFonts w:asciiTheme="minorHAnsi" w:hAnsiTheme="minorHAnsi" w:cstheme="minorHAnsi"/>
                <w:color w:val="000000" w:themeColor="text1"/>
                <w:sz w:val="14"/>
                <w:szCs w:val="14"/>
              </w:rPr>
              <w:t xml:space="preserve">) </w:t>
            </w:r>
            <w:r w:rsidR="005F70F3">
              <w:rPr>
                <w:rFonts w:asciiTheme="minorHAnsi" w:hAnsiTheme="minorHAnsi" w:cstheme="minorHAnsi"/>
                <w:color w:val="000000" w:themeColor="text1"/>
                <w:sz w:val="14"/>
                <w:szCs w:val="14"/>
              </w:rPr>
              <w:t>+ s</w:t>
            </w:r>
            <w:r w:rsidRPr="00ED38E9">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Ground beetle abundance</w:t>
            </w:r>
            <w:r w:rsidRPr="00ED38E9">
              <w:rPr>
                <w:rFonts w:asciiTheme="minorHAnsi" w:hAnsiTheme="minorHAnsi" w:cstheme="minorHAnsi"/>
                <w:color w:val="000000" w:themeColor="text1"/>
                <w:sz w:val="14"/>
                <w:szCs w:val="14"/>
              </w:rPr>
              <w:t xml:space="preserve"> </w:t>
            </w:r>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w:t>
            </w:r>
            <w:r w:rsidRPr="00ED38E9">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Ground beetle richness</w:t>
            </w:r>
            <w:r w:rsidR="00C56506">
              <w:rPr>
                <w:rFonts w:asciiTheme="minorHAnsi" w:hAnsiTheme="minorHAnsi" w:cstheme="minorHAnsi"/>
                <w:color w:val="000000" w:themeColor="text1"/>
                <w:sz w:val="14"/>
                <w:szCs w:val="14"/>
              </w:rPr>
              <w:t>, k=3</w:t>
            </w:r>
            <w:r w:rsidRPr="00ED38E9">
              <w:rPr>
                <w:rFonts w:asciiTheme="minorHAnsi" w:hAnsiTheme="minorHAnsi" w:cstheme="minorHAnsi"/>
                <w:color w:val="000000" w:themeColor="text1"/>
                <w:sz w:val="14"/>
                <w:szCs w:val="14"/>
              </w:rPr>
              <w:t xml:space="preserve">) </w:t>
            </w:r>
            <w:r w:rsidR="005F70F3">
              <w:rPr>
                <w:rFonts w:asciiTheme="minorHAnsi" w:hAnsiTheme="minorHAnsi" w:cstheme="minorHAnsi"/>
                <w:color w:val="000000" w:themeColor="text1"/>
                <w:sz w:val="14"/>
                <w:szCs w:val="14"/>
              </w:rPr>
              <w:t>+ s</w:t>
            </w:r>
            <w:r w:rsidRPr="00ED38E9">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Tree richness</w:t>
            </w:r>
            <w:r w:rsidR="00C56506">
              <w:rPr>
                <w:rFonts w:asciiTheme="minorHAnsi" w:hAnsiTheme="minorHAnsi" w:cstheme="minorHAnsi"/>
                <w:color w:val="000000" w:themeColor="text1"/>
                <w:sz w:val="14"/>
                <w:szCs w:val="14"/>
              </w:rPr>
              <w:t>, k=3</w:t>
            </w:r>
            <w:r w:rsidRPr="00ED38E9">
              <w:rPr>
                <w:rFonts w:asciiTheme="minorHAnsi" w:hAnsiTheme="minorHAnsi" w:cstheme="minorHAnsi"/>
                <w:color w:val="000000" w:themeColor="text1"/>
                <w:sz w:val="14"/>
                <w:szCs w:val="14"/>
              </w:rPr>
              <w:t>) +  s(</w:t>
            </w:r>
            <w:r>
              <w:rPr>
                <w:rFonts w:asciiTheme="minorHAnsi" w:hAnsiTheme="minorHAnsi" w:cstheme="minorHAnsi"/>
                <w:color w:val="000000" w:themeColor="text1"/>
                <w:sz w:val="14"/>
                <w:szCs w:val="14"/>
              </w:rPr>
              <w:t>Coniferous share</w:t>
            </w:r>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w:t>
            </w:r>
            <w:r w:rsidRPr="00ED38E9">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Openness</w:t>
            </w:r>
            <w:r w:rsidRPr="00ED38E9">
              <w:rPr>
                <w:rFonts w:asciiTheme="minorHAnsi" w:hAnsiTheme="minorHAnsi" w:cstheme="minorHAnsi"/>
                <w:color w:val="000000" w:themeColor="text1"/>
                <w:sz w:val="14"/>
                <w:szCs w:val="14"/>
              </w:rPr>
              <w:t>, k=3) + s(</w:t>
            </w:r>
            <w:r>
              <w:rPr>
                <w:rFonts w:asciiTheme="minorHAnsi" w:hAnsiTheme="minorHAnsi" w:cstheme="minorHAnsi"/>
                <w:color w:val="000000" w:themeColor="text1"/>
                <w:sz w:val="14"/>
                <w:szCs w:val="14"/>
              </w:rPr>
              <w:t>Height heterogeneity</w:t>
            </w:r>
            <w:r w:rsidR="00C56506">
              <w:rPr>
                <w:rFonts w:asciiTheme="minorHAnsi" w:hAnsiTheme="minorHAnsi" w:cstheme="minorHAnsi"/>
                <w:color w:val="000000" w:themeColor="text1"/>
                <w:sz w:val="14"/>
                <w:szCs w:val="14"/>
              </w:rPr>
              <w:t>, k=3</w:t>
            </w:r>
            <w:r w:rsidRPr="00ED38E9">
              <w:rPr>
                <w:rFonts w:asciiTheme="minorHAnsi" w:hAnsiTheme="minorHAnsi" w:cstheme="minorHAnsi"/>
                <w:color w:val="000000" w:themeColor="text1"/>
                <w:sz w:val="14"/>
                <w:szCs w:val="14"/>
              </w:rPr>
              <w:t>) + s(</w:t>
            </w:r>
            <w:r>
              <w:rPr>
                <w:rFonts w:asciiTheme="minorHAnsi" w:hAnsiTheme="minorHAnsi" w:cstheme="minorHAnsi"/>
                <w:color w:val="000000" w:themeColor="text1"/>
                <w:sz w:val="14"/>
                <w:szCs w:val="14"/>
              </w:rPr>
              <w:t>DBH</w:t>
            </w:r>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w:t>
            </w:r>
            <w:r w:rsidRPr="00ED38E9">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Standing dead trees</w:t>
            </w:r>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 s</w:t>
            </w:r>
            <w:r w:rsidRPr="00ED38E9">
              <w:rPr>
                <w:rFonts w:asciiTheme="minorHAnsi" w:hAnsiTheme="minorHAnsi" w:cstheme="minorHAnsi"/>
                <w:color w:val="000000" w:themeColor="text1"/>
                <w:sz w:val="14"/>
                <w:szCs w:val="14"/>
              </w:rPr>
              <w:t>(</w:t>
            </w:r>
            <w:proofErr w:type="spellStart"/>
            <w:r w:rsidRPr="00ED38E9">
              <w:rPr>
                <w:rFonts w:asciiTheme="minorHAnsi" w:hAnsiTheme="minorHAnsi" w:cstheme="minorHAnsi"/>
                <w:color w:val="000000" w:themeColor="text1"/>
                <w:sz w:val="14"/>
                <w:szCs w:val="14"/>
              </w:rPr>
              <w:t>ForMI</w:t>
            </w:r>
            <w:proofErr w:type="spellEnd"/>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w:t>
            </w:r>
            <w:r w:rsidRPr="00ED38E9">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Microhabitats</w:t>
            </w:r>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w:t>
            </w:r>
            <w:r w:rsidRPr="00ED38E9">
              <w:rPr>
                <w:rFonts w:asciiTheme="minorHAnsi" w:hAnsiTheme="minorHAnsi" w:cstheme="minorHAnsi"/>
                <w:color w:val="000000" w:themeColor="text1"/>
                <w:sz w:val="14"/>
                <w:szCs w:val="14"/>
              </w:rPr>
              <w:t xml:space="preserve"> s(</w:t>
            </w:r>
            <w:r w:rsidR="005F70F3">
              <w:rPr>
                <w:rFonts w:asciiTheme="minorHAnsi" w:hAnsiTheme="minorHAnsi" w:cstheme="minorHAnsi"/>
                <w:color w:val="000000" w:themeColor="text1"/>
                <w:sz w:val="14"/>
                <w:szCs w:val="14"/>
              </w:rPr>
              <w:t>Date</w:t>
            </w:r>
            <w:r w:rsidR="00C56506">
              <w:rPr>
                <w:rFonts w:asciiTheme="minorHAnsi" w:hAnsiTheme="minorHAnsi" w:cstheme="minorHAnsi"/>
                <w:color w:val="000000" w:themeColor="text1"/>
                <w:sz w:val="14"/>
                <w:szCs w:val="14"/>
              </w:rPr>
              <w:t>, k=3</w:t>
            </w:r>
            <w:r w:rsidRPr="00ED38E9">
              <w:rPr>
                <w:rFonts w:asciiTheme="minorHAnsi" w:hAnsiTheme="minorHAnsi" w:cstheme="minorHAnsi"/>
                <w:color w:val="000000" w:themeColor="text1"/>
                <w:sz w:val="14"/>
                <w:szCs w:val="14"/>
              </w:rPr>
              <w:t xml:space="preserve">) + </w:t>
            </w:r>
            <w:r>
              <w:rPr>
                <w:rFonts w:asciiTheme="minorHAnsi" w:hAnsiTheme="minorHAnsi" w:cstheme="minorHAnsi"/>
                <w:color w:val="000000" w:themeColor="text1"/>
                <w:sz w:val="14"/>
                <w:szCs w:val="14"/>
              </w:rPr>
              <w:t>Temperature</w:t>
            </w:r>
            <w:r w:rsidRPr="00ED38E9">
              <w:rPr>
                <w:rFonts w:asciiTheme="minorHAnsi" w:hAnsiTheme="minorHAnsi" w:cstheme="minorHAnsi"/>
                <w:color w:val="000000" w:themeColor="text1"/>
                <w:sz w:val="14"/>
                <w:szCs w:val="14"/>
              </w:rPr>
              <w:t xml:space="preserve"> + </w:t>
            </w:r>
            <w:r>
              <w:rPr>
                <w:rFonts w:asciiTheme="minorHAnsi" w:hAnsiTheme="minorHAnsi" w:cstheme="minorHAnsi"/>
                <w:color w:val="000000" w:themeColor="text1"/>
                <w:sz w:val="14"/>
                <w:szCs w:val="14"/>
              </w:rPr>
              <w:t>Elevation</w:t>
            </w:r>
            <w:r w:rsidRPr="00ED38E9">
              <w:rPr>
                <w:rFonts w:asciiTheme="minorHAnsi" w:hAnsiTheme="minorHAnsi" w:cstheme="minorHAnsi"/>
                <w:color w:val="000000" w:themeColor="text1"/>
                <w:sz w:val="14"/>
                <w:szCs w:val="14"/>
              </w:rPr>
              <w:t>,</w:t>
            </w:r>
          </w:p>
        </w:tc>
        <w:tc>
          <w:tcPr>
            <w:tcW w:w="851" w:type="dxa"/>
            <w:tcBorders>
              <w:top w:val="single" w:sz="4" w:space="0" w:color="auto"/>
              <w:bottom w:val="single" w:sz="4" w:space="0" w:color="auto"/>
              <w:right w:val="single" w:sz="4" w:space="0" w:color="auto"/>
            </w:tcBorders>
          </w:tcPr>
          <w:p w14:paraId="58362F49" w14:textId="09EC9C5F" w:rsidR="008830AC" w:rsidRPr="008830AC" w:rsidRDefault="0084542A" w:rsidP="004F379C">
            <w:pPr>
              <w:rPr>
                <w:rFonts w:asciiTheme="minorHAnsi" w:hAnsiTheme="minorHAnsi" w:cstheme="minorHAnsi"/>
                <w:color w:val="000000" w:themeColor="text1"/>
                <w:sz w:val="14"/>
                <w:szCs w:val="14"/>
              </w:rPr>
            </w:pPr>
            <w:r>
              <w:rPr>
                <w:rFonts w:asciiTheme="minorHAnsi" w:hAnsiTheme="minorHAnsi" w:cstheme="minorHAnsi"/>
                <w:color w:val="000000" w:themeColor="text1"/>
                <w:sz w:val="14"/>
                <w:szCs w:val="14"/>
              </w:rPr>
              <w:t>neg. bin.</w:t>
            </w:r>
          </w:p>
        </w:tc>
      </w:tr>
      <w:tr w:rsidR="008830AC" w:rsidRPr="008830AC" w14:paraId="41584170" w14:textId="77777777" w:rsidTr="00DF6536">
        <w:trPr>
          <w:trHeight w:val="382"/>
        </w:trPr>
        <w:tc>
          <w:tcPr>
            <w:tcW w:w="2043" w:type="dxa"/>
            <w:vMerge/>
            <w:tcBorders>
              <w:left w:val="single" w:sz="4" w:space="0" w:color="000000"/>
              <w:bottom w:val="single" w:sz="4" w:space="0" w:color="000000"/>
            </w:tcBorders>
          </w:tcPr>
          <w:p w14:paraId="23D8A281" w14:textId="77777777" w:rsidR="008830AC" w:rsidRPr="008830AC" w:rsidRDefault="008830AC" w:rsidP="008830AC">
            <w:pPr>
              <w:rPr>
                <w:rFonts w:asciiTheme="minorHAnsi" w:hAnsiTheme="minorHAnsi" w:cstheme="minorHAnsi"/>
                <w:sz w:val="14"/>
                <w:szCs w:val="14"/>
              </w:rPr>
            </w:pPr>
          </w:p>
        </w:tc>
        <w:tc>
          <w:tcPr>
            <w:tcW w:w="929" w:type="dxa"/>
            <w:tcBorders>
              <w:top w:val="single" w:sz="4" w:space="0" w:color="auto"/>
              <w:left w:val="single" w:sz="4" w:space="0" w:color="000000"/>
              <w:bottom w:val="single" w:sz="4" w:space="0" w:color="000000"/>
            </w:tcBorders>
          </w:tcPr>
          <w:p w14:paraId="48DF069B" w14:textId="2AEC1BF6" w:rsidR="008830AC" w:rsidRPr="008830AC" w:rsidRDefault="008830AC" w:rsidP="008830AC">
            <w:pPr>
              <w:rPr>
                <w:rFonts w:asciiTheme="minorHAnsi" w:hAnsiTheme="minorHAnsi" w:cstheme="minorHAnsi"/>
                <w:color w:val="000000" w:themeColor="text1"/>
                <w:sz w:val="14"/>
                <w:szCs w:val="14"/>
              </w:rPr>
            </w:pPr>
            <w:r>
              <w:rPr>
                <w:rFonts w:asciiTheme="minorHAnsi" w:hAnsiTheme="minorHAnsi" w:cstheme="minorHAnsi"/>
                <w:color w:val="000000" w:themeColor="text1"/>
                <w:sz w:val="14"/>
                <w:szCs w:val="14"/>
              </w:rPr>
              <w:t>Selected</w:t>
            </w:r>
          </w:p>
        </w:tc>
        <w:tc>
          <w:tcPr>
            <w:tcW w:w="9497" w:type="dxa"/>
            <w:tcBorders>
              <w:top w:val="single" w:sz="4" w:space="0" w:color="auto"/>
              <w:bottom w:val="single" w:sz="4" w:space="0" w:color="000000"/>
            </w:tcBorders>
          </w:tcPr>
          <w:p w14:paraId="2F0D36AF" w14:textId="112B5C0E" w:rsidR="008830AC" w:rsidRPr="008830AC" w:rsidRDefault="00ED38E9" w:rsidP="00ED38E9">
            <w:pPr>
              <w:rPr>
                <w:rFonts w:asciiTheme="minorHAnsi" w:hAnsiTheme="minorHAnsi" w:cstheme="minorHAnsi"/>
                <w:color w:val="000000" w:themeColor="text1"/>
                <w:sz w:val="14"/>
                <w:szCs w:val="14"/>
              </w:rPr>
            </w:pPr>
            <w:r w:rsidRPr="00ED38E9">
              <w:rPr>
                <w:rFonts w:asciiTheme="minorHAnsi" w:hAnsiTheme="minorHAnsi" w:cstheme="minorHAnsi"/>
                <w:color w:val="000000" w:themeColor="text1"/>
                <w:sz w:val="14"/>
                <w:szCs w:val="14"/>
              </w:rPr>
              <w:t>s(</w:t>
            </w:r>
            <w:r>
              <w:rPr>
                <w:rFonts w:asciiTheme="minorHAnsi" w:hAnsiTheme="minorHAnsi" w:cstheme="minorHAnsi"/>
                <w:color w:val="000000" w:themeColor="text1"/>
                <w:sz w:val="14"/>
                <w:szCs w:val="14"/>
              </w:rPr>
              <w:t>Ground beetle abundance</w:t>
            </w:r>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w:t>
            </w:r>
            <w:r w:rsidRPr="00ED38E9">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Ground beetle richness</w:t>
            </w:r>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 s</w:t>
            </w:r>
            <w:r w:rsidRPr="00ED38E9">
              <w:rPr>
                <w:rFonts w:asciiTheme="minorHAnsi" w:hAnsiTheme="minorHAnsi" w:cstheme="minorHAnsi"/>
                <w:color w:val="000000" w:themeColor="text1"/>
                <w:sz w:val="14"/>
                <w:szCs w:val="14"/>
              </w:rPr>
              <w:t>(</w:t>
            </w:r>
            <w:r>
              <w:rPr>
                <w:rFonts w:asciiTheme="minorHAnsi" w:hAnsiTheme="minorHAnsi" w:cstheme="minorHAnsi"/>
                <w:color w:val="000000" w:themeColor="text1"/>
                <w:sz w:val="14"/>
                <w:szCs w:val="14"/>
              </w:rPr>
              <w:t>Openness</w:t>
            </w:r>
            <w:r w:rsidRPr="00ED38E9">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w:t>
            </w:r>
            <w:r w:rsidRPr="00ED38E9">
              <w:rPr>
                <w:rFonts w:asciiTheme="minorHAnsi" w:hAnsiTheme="minorHAnsi" w:cstheme="minorHAnsi"/>
                <w:color w:val="000000" w:themeColor="text1"/>
                <w:sz w:val="14"/>
                <w:szCs w:val="14"/>
              </w:rPr>
              <w:t xml:space="preserve"> s(</w:t>
            </w:r>
            <w:r>
              <w:rPr>
                <w:rFonts w:asciiTheme="minorHAnsi" w:hAnsiTheme="minorHAnsi" w:cstheme="minorHAnsi"/>
                <w:color w:val="000000" w:themeColor="text1"/>
                <w:sz w:val="14"/>
                <w:szCs w:val="14"/>
              </w:rPr>
              <w:t>Height heterogeneity</w:t>
            </w:r>
            <w:r w:rsidR="00C56506">
              <w:rPr>
                <w:rFonts w:asciiTheme="minorHAnsi" w:hAnsiTheme="minorHAnsi" w:cstheme="minorHAnsi"/>
                <w:color w:val="000000" w:themeColor="text1"/>
                <w:sz w:val="14"/>
                <w:szCs w:val="14"/>
              </w:rPr>
              <w:t>, k=3</w:t>
            </w:r>
            <w:r w:rsidR="005F70F3">
              <w:rPr>
                <w:rFonts w:asciiTheme="minorHAnsi" w:hAnsiTheme="minorHAnsi" w:cstheme="minorHAnsi"/>
                <w:color w:val="000000" w:themeColor="text1"/>
                <w:sz w:val="14"/>
                <w:szCs w:val="14"/>
              </w:rPr>
              <w:t>) +</w:t>
            </w:r>
            <w:r w:rsidRPr="00ED38E9">
              <w:rPr>
                <w:rFonts w:asciiTheme="minorHAnsi" w:hAnsiTheme="minorHAnsi" w:cstheme="minorHAnsi"/>
                <w:color w:val="000000" w:themeColor="text1"/>
                <w:sz w:val="14"/>
                <w:szCs w:val="14"/>
              </w:rPr>
              <w:t xml:space="preserve">  </w:t>
            </w:r>
            <w:r>
              <w:rPr>
                <w:rFonts w:asciiTheme="minorHAnsi" w:hAnsiTheme="minorHAnsi" w:cstheme="minorHAnsi"/>
                <w:color w:val="000000" w:themeColor="text1"/>
                <w:sz w:val="14"/>
                <w:szCs w:val="14"/>
              </w:rPr>
              <w:t>Temperature</w:t>
            </w:r>
            <w:r w:rsidRPr="00ED38E9">
              <w:rPr>
                <w:rFonts w:asciiTheme="minorHAnsi" w:hAnsiTheme="minorHAnsi" w:cstheme="minorHAnsi"/>
                <w:color w:val="000000" w:themeColor="text1"/>
                <w:sz w:val="14"/>
                <w:szCs w:val="14"/>
              </w:rPr>
              <w:t xml:space="preserve"> + s(</w:t>
            </w:r>
            <w:r w:rsidR="005F70F3">
              <w:rPr>
                <w:rFonts w:asciiTheme="minorHAnsi" w:hAnsiTheme="minorHAnsi" w:cstheme="minorHAnsi"/>
                <w:color w:val="000000" w:themeColor="text1"/>
                <w:sz w:val="14"/>
                <w:szCs w:val="14"/>
              </w:rPr>
              <w:t>Date</w:t>
            </w:r>
            <w:r w:rsidR="00C56506">
              <w:rPr>
                <w:rFonts w:asciiTheme="minorHAnsi" w:hAnsiTheme="minorHAnsi" w:cstheme="minorHAnsi"/>
                <w:color w:val="000000" w:themeColor="text1"/>
                <w:sz w:val="14"/>
                <w:szCs w:val="14"/>
              </w:rPr>
              <w:t>, k=3</w:t>
            </w:r>
            <w:r w:rsidRPr="00ED38E9">
              <w:rPr>
                <w:rFonts w:asciiTheme="minorHAnsi" w:hAnsiTheme="minorHAnsi" w:cstheme="minorHAnsi"/>
                <w:color w:val="000000" w:themeColor="text1"/>
                <w:sz w:val="14"/>
                <w:szCs w:val="14"/>
              </w:rPr>
              <w:t>)</w:t>
            </w:r>
          </w:p>
        </w:tc>
        <w:tc>
          <w:tcPr>
            <w:tcW w:w="851" w:type="dxa"/>
            <w:tcBorders>
              <w:top w:val="single" w:sz="4" w:space="0" w:color="auto"/>
              <w:bottom w:val="single" w:sz="4" w:space="0" w:color="000000"/>
              <w:right w:val="single" w:sz="4" w:space="0" w:color="auto"/>
            </w:tcBorders>
          </w:tcPr>
          <w:p w14:paraId="28F7B144" w14:textId="536A936F" w:rsidR="008830AC" w:rsidRPr="008830AC" w:rsidRDefault="0084542A" w:rsidP="008830AC">
            <w:pPr>
              <w:rPr>
                <w:rFonts w:asciiTheme="minorHAnsi" w:hAnsiTheme="minorHAnsi" w:cstheme="minorHAnsi"/>
                <w:color w:val="000000" w:themeColor="text1"/>
                <w:sz w:val="14"/>
                <w:szCs w:val="14"/>
              </w:rPr>
            </w:pPr>
            <w:r>
              <w:rPr>
                <w:rFonts w:asciiTheme="minorHAnsi" w:hAnsiTheme="minorHAnsi" w:cstheme="minorHAnsi"/>
                <w:color w:val="000000" w:themeColor="text1"/>
                <w:sz w:val="14"/>
                <w:szCs w:val="14"/>
              </w:rPr>
              <w:t>neg. bin.</w:t>
            </w:r>
          </w:p>
        </w:tc>
      </w:tr>
    </w:tbl>
    <w:p w14:paraId="02C4619C" w14:textId="77777777" w:rsidR="009B251B" w:rsidRDefault="009B251B">
      <w:pPr>
        <w:rPr>
          <w:rFonts w:asciiTheme="minorHAnsi" w:hAnsiTheme="minorHAnsi" w:cstheme="minorHAnsi"/>
          <w:i/>
          <w:color w:val="000000" w:themeColor="text1"/>
        </w:rPr>
      </w:pPr>
    </w:p>
    <w:p w14:paraId="43C2199A" w14:textId="085CF00E" w:rsidR="009B251B" w:rsidRDefault="00AC0850">
      <w:pPr>
        <w:rPr>
          <w:rFonts w:asciiTheme="minorHAnsi" w:hAnsiTheme="minorHAnsi" w:cstheme="minorHAnsi"/>
          <w:i/>
          <w:color w:val="000000" w:themeColor="text1"/>
        </w:rPr>
      </w:pPr>
      <w:r>
        <w:rPr>
          <w:rFonts w:asciiTheme="minorHAnsi" w:hAnsiTheme="minorHAnsi" w:cstheme="minorHAnsi"/>
          <w:i/>
          <w:color w:val="000000" w:themeColor="text1"/>
        </w:rPr>
        <w:br w:type="page"/>
      </w:r>
    </w:p>
    <w:p w14:paraId="058BFFDD" w14:textId="47E8CD4A" w:rsidR="00AC0850" w:rsidRDefault="00AA716E" w:rsidP="00AC0850">
      <w:pPr>
        <w:pStyle w:val="berschrift3"/>
      </w:pPr>
      <w:bookmarkStart w:id="16" w:name="_Toc180409303"/>
      <w:r>
        <w:lastRenderedPageBreak/>
        <w:t>S</w:t>
      </w:r>
      <w:r w:rsidR="00AC0850">
        <w:t>3.2) Automatic variable selection results</w:t>
      </w:r>
      <w:bookmarkEnd w:id="16"/>
    </w:p>
    <w:p w14:paraId="66E36A58" w14:textId="77777777" w:rsidR="00AC0850" w:rsidRPr="008B7669" w:rsidRDefault="00AC0850" w:rsidP="00AC0850">
      <w:pPr>
        <w:rPr>
          <w:lang w:val="en-US"/>
        </w:rPr>
      </w:pPr>
    </w:p>
    <w:p w14:paraId="3D73A07D" w14:textId="4826D52E" w:rsidR="00AC0850" w:rsidRPr="00245E35" w:rsidRDefault="00AC0850" w:rsidP="00AC0850">
      <w:pPr>
        <w:keepNext/>
        <w:pBdr>
          <w:top w:val="nil"/>
          <w:left w:val="nil"/>
          <w:bottom w:val="nil"/>
          <w:right w:val="nil"/>
          <w:between w:val="nil"/>
        </w:pBdr>
        <w:spacing w:after="200" w:line="240" w:lineRule="auto"/>
        <w:rPr>
          <w:i/>
          <w:color w:val="000000" w:themeColor="text1"/>
        </w:rPr>
      </w:pPr>
      <w:r w:rsidRPr="00245E35">
        <w:rPr>
          <w:rStyle w:val="berschrift5Zchn"/>
          <w:color w:val="000000" w:themeColor="text1"/>
        </w:rPr>
        <w:t xml:space="preserve">Table </w:t>
      </w:r>
      <w:r w:rsidR="00AA716E">
        <w:rPr>
          <w:rStyle w:val="berschrift5Zchn"/>
          <w:color w:val="000000" w:themeColor="text1"/>
        </w:rPr>
        <w:t>S</w:t>
      </w:r>
      <w:r>
        <w:rPr>
          <w:rStyle w:val="berschrift5Zchn"/>
          <w:color w:val="000000" w:themeColor="text1"/>
        </w:rPr>
        <w:t>3.2 – Part I</w:t>
      </w:r>
      <w:r w:rsidRPr="00AC0850">
        <w:rPr>
          <w:color w:val="000000" w:themeColor="text1"/>
        </w:rPr>
        <w:t>)</w:t>
      </w:r>
      <w:r w:rsidRPr="00245E35">
        <w:rPr>
          <w:i/>
          <w:color w:val="000000" w:themeColor="text1"/>
        </w:rPr>
        <w:t xml:space="preserve"> </w:t>
      </w:r>
      <w:r w:rsidRPr="00D50EEC">
        <w:rPr>
          <w:i/>
          <w:color w:val="000000" w:themeColor="text1"/>
        </w:rPr>
        <w:t xml:space="preserve">Results of the variable selection process. The numbers represent how many times each variable was selected into the top ranked models with a delta </w:t>
      </w:r>
      <w:proofErr w:type="spellStart"/>
      <w:r w:rsidRPr="00D50EEC">
        <w:rPr>
          <w:i/>
          <w:color w:val="000000" w:themeColor="text1"/>
        </w:rPr>
        <w:t>AICc</w:t>
      </w:r>
      <w:proofErr w:type="spellEnd"/>
      <w:r w:rsidRPr="00D50EEC">
        <w:rPr>
          <w:i/>
          <w:color w:val="000000" w:themeColor="text1"/>
        </w:rPr>
        <w:t xml:space="preserve"> </w:t>
      </w:r>
      <w:r w:rsidRPr="00D50EEC">
        <w:rPr>
          <w:bCs/>
          <w:i/>
        </w:rPr>
        <w:t xml:space="preserve">&lt;= 2. Each model was allowed to contain 6 variables only. When two or more variables were included the same number of times, the variable in the model with the lower </w:t>
      </w:r>
      <w:proofErr w:type="spellStart"/>
      <w:r w:rsidRPr="00D50EEC">
        <w:rPr>
          <w:bCs/>
          <w:i/>
        </w:rPr>
        <w:t>AICc</w:t>
      </w:r>
      <w:proofErr w:type="spellEnd"/>
      <w:r w:rsidRPr="00D50EEC">
        <w:rPr>
          <w:bCs/>
          <w:i/>
        </w:rPr>
        <w:t xml:space="preserve"> was chosen.</w:t>
      </w:r>
    </w:p>
    <w:tbl>
      <w:tblPr>
        <w:tblW w:w="13745" w:type="dxa"/>
        <w:tblBorders>
          <w:top w:val="nil"/>
          <w:left w:val="nil"/>
          <w:bottom w:val="nil"/>
          <w:right w:val="nil"/>
          <w:insideH w:val="nil"/>
          <w:insideV w:val="nil"/>
        </w:tblBorders>
        <w:tblLayout w:type="fixed"/>
        <w:tblLook w:val="0400" w:firstRow="0" w:lastRow="0" w:firstColumn="0" w:lastColumn="0" w:noHBand="0" w:noVBand="1"/>
      </w:tblPr>
      <w:tblGrid>
        <w:gridCol w:w="2122"/>
        <w:gridCol w:w="708"/>
        <w:gridCol w:w="642"/>
        <w:gridCol w:w="642"/>
        <w:gridCol w:w="642"/>
        <w:gridCol w:w="642"/>
        <w:gridCol w:w="642"/>
        <w:gridCol w:w="642"/>
        <w:gridCol w:w="642"/>
        <w:gridCol w:w="642"/>
        <w:gridCol w:w="642"/>
        <w:gridCol w:w="642"/>
        <w:gridCol w:w="642"/>
        <w:gridCol w:w="642"/>
        <w:gridCol w:w="642"/>
        <w:gridCol w:w="642"/>
        <w:gridCol w:w="642"/>
        <w:gridCol w:w="642"/>
        <w:gridCol w:w="643"/>
      </w:tblGrid>
      <w:tr w:rsidR="00AC0850" w:rsidRPr="00245E35" w14:paraId="3C7D9502" w14:textId="77777777" w:rsidTr="007408B8">
        <w:trPr>
          <w:cantSplit/>
          <w:trHeight w:val="2155"/>
        </w:trPr>
        <w:tc>
          <w:tcPr>
            <w:tcW w:w="2122" w:type="dxa"/>
            <w:tcBorders>
              <w:top w:val="single" w:sz="4" w:space="0" w:color="000000"/>
              <w:left w:val="single" w:sz="4" w:space="0" w:color="000000"/>
              <w:bottom w:val="single" w:sz="4" w:space="0" w:color="000000"/>
              <w:right w:val="single" w:sz="4" w:space="0" w:color="auto"/>
            </w:tcBorders>
          </w:tcPr>
          <w:p w14:paraId="17E0B22E" w14:textId="77777777" w:rsidR="00AC0850" w:rsidRPr="0087107E" w:rsidRDefault="00AC0850" w:rsidP="007408B8">
            <w:pPr>
              <w:rPr>
                <w:rFonts w:asciiTheme="minorHAnsi" w:hAnsiTheme="minorHAnsi" w:cstheme="minorHAnsi"/>
                <w:color w:val="000000" w:themeColor="text1"/>
                <w:sz w:val="16"/>
                <w:szCs w:val="16"/>
              </w:rPr>
            </w:pPr>
          </w:p>
        </w:tc>
        <w:tc>
          <w:tcPr>
            <w:tcW w:w="708" w:type="dxa"/>
            <w:tcBorders>
              <w:top w:val="single" w:sz="4" w:space="0" w:color="000000"/>
              <w:left w:val="single" w:sz="4" w:space="0" w:color="auto"/>
              <w:bottom w:val="single" w:sz="4" w:space="0" w:color="000000"/>
              <w:right w:val="single" w:sz="4" w:space="0" w:color="auto"/>
            </w:tcBorders>
            <w:textDirection w:val="btLr"/>
          </w:tcPr>
          <w:p w14:paraId="22204F3A" w14:textId="77777777" w:rsidR="00AC0850" w:rsidRPr="0087107E" w:rsidRDefault="00AC0850" w:rsidP="007408B8">
            <w:pPr>
              <w:ind w:left="113" w:right="113"/>
              <w:rPr>
                <w:rFonts w:asciiTheme="minorHAnsi" w:eastAsia="Times New Roman" w:hAnsiTheme="minorHAnsi" w:cstheme="minorHAnsi"/>
                <w:b/>
                <w:color w:val="000000" w:themeColor="text1"/>
                <w:sz w:val="16"/>
                <w:szCs w:val="16"/>
              </w:rPr>
            </w:pPr>
            <w:r>
              <w:rPr>
                <w:rFonts w:asciiTheme="minorHAnsi" w:eastAsia="Times New Roman" w:hAnsiTheme="minorHAnsi" w:cstheme="minorHAnsi"/>
                <w:b/>
                <w:color w:val="000000" w:themeColor="text1"/>
                <w:sz w:val="16"/>
                <w:szCs w:val="16"/>
              </w:rPr>
              <w:t xml:space="preserve">Total number of models with delta AICC </w:t>
            </w:r>
            <w:r w:rsidRPr="00623083">
              <w:rPr>
                <w:bCs/>
              </w:rPr>
              <w:t>&lt;</w:t>
            </w:r>
            <w:r>
              <w:rPr>
                <w:bCs/>
              </w:rPr>
              <w:t>= 2</w:t>
            </w:r>
          </w:p>
        </w:tc>
        <w:tc>
          <w:tcPr>
            <w:tcW w:w="642" w:type="dxa"/>
            <w:tcBorders>
              <w:top w:val="single" w:sz="4" w:space="0" w:color="000000"/>
              <w:left w:val="single" w:sz="4" w:space="0" w:color="auto"/>
              <w:bottom w:val="single" w:sz="4" w:space="0" w:color="000000"/>
            </w:tcBorders>
            <w:textDirection w:val="btLr"/>
          </w:tcPr>
          <w:p w14:paraId="4C8C269B" w14:textId="77777777" w:rsidR="00AC0850" w:rsidRPr="0087107E" w:rsidRDefault="00AC0850" w:rsidP="007408B8">
            <w:pPr>
              <w:ind w:left="113" w:right="113"/>
              <w:rPr>
                <w:rFonts w:asciiTheme="minorHAnsi" w:eastAsia="Times New Roman" w:hAnsiTheme="minorHAnsi" w:cstheme="minorHAnsi"/>
                <w:b/>
                <w:color w:val="000000" w:themeColor="text1"/>
                <w:sz w:val="16"/>
                <w:szCs w:val="16"/>
              </w:rPr>
            </w:pPr>
            <w:r w:rsidRPr="0087107E">
              <w:rPr>
                <w:rFonts w:asciiTheme="minorHAnsi" w:eastAsia="Times New Roman" w:hAnsiTheme="minorHAnsi" w:cstheme="minorHAnsi"/>
                <w:b/>
                <w:color w:val="000000" w:themeColor="text1"/>
                <w:sz w:val="16"/>
                <w:szCs w:val="16"/>
              </w:rPr>
              <w:t>Elevation</w:t>
            </w:r>
          </w:p>
        </w:tc>
        <w:tc>
          <w:tcPr>
            <w:tcW w:w="642" w:type="dxa"/>
            <w:tcBorders>
              <w:top w:val="single" w:sz="4" w:space="0" w:color="000000"/>
              <w:bottom w:val="single" w:sz="4" w:space="0" w:color="000000"/>
            </w:tcBorders>
            <w:textDirection w:val="btLr"/>
          </w:tcPr>
          <w:p w14:paraId="37B1ED8A" w14:textId="77777777" w:rsidR="00AC0850" w:rsidRPr="0087107E" w:rsidRDefault="00AC0850" w:rsidP="007408B8">
            <w:pPr>
              <w:ind w:left="113" w:right="113"/>
              <w:rPr>
                <w:rFonts w:asciiTheme="minorHAnsi" w:eastAsia="Times New Roman" w:hAnsiTheme="minorHAnsi" w:cstheme="minorHAnsi"/>
                <w:b/>
                <w:color w:val="000000" w:themeColor="text1"/>
                <w:sz w:val="16"/>
                <w:szCs w:val="16"/>
              </w:rPr>
            </w:pPr>
            <w:proofErr w:type="spellStart"/>
            <w:r w:rsidRPr="0087107E">
              <w:rPr>
                <w:rFonts w:asciiTheme="minorHAnsi" w:eastAsia="Times New Roman" w:hAnsiTheme="minorHAnsi" w:cstheme="minorHAnsi"/>
                <w:b/>
                <w:color w:val="000000" w:themeColor="text1"/>
                <w:sz w:val="16"/>
                <w:szCs w:val="16"/>
              </w:rPr>
              <w:t>ForMI</w:t>
            </w:r>
            <w:proofErr w:type="spellEnd"/>
          </w:p>
        </w:tc>
        <w:tc>
          <w:tcPr>
            <w:tcW w:w="642" w:type="dxa"/>
            <w:tcBorders>
              <w:top w:val="single" w:sz="4" w:space="0" w:color="000000"/>
              <w:bottom w:val="single" w:sz="4" w:space="0" w:color="000000"/>
            </w:tcBorders>
            <w:textDirection w:val="btLr"/>
          </w:tcPr>
          <w:p w14:paraId="3FF289D2" w14:textId="77777777" w:rsidR="00AC0850" w:rsidRPr="0087107E" w:rsidRDefault="00AC0850" w:rsidP="007408B8">
            <w:pPr>
              <w:ind w:left="113" w:right="113"/>
              <w:rPr>
                <w:rFonts w:asciiTheme="minorHAnsi" w:eastAsia="Times New Roman" w:hAnsiTheme="minorHAnsi" w:cstheme="minorHAnsi"/>
                <w:b/>
                <w:color w:val="000000" w:themeColor="text1"/>
                <w:sz w:val="16"/>
                <w:szCs w:val="16"/>
              </w:rPr>
            </w:pPr>
            <w:r w:rsidRPr="0087107E">
              <w:rPr>
                <w:rFonts w:asciiTheme="minorHAnsi" w:eastAsia="Times New Roman" w:hAnsiTheme="minorHAnsi" w:cstheme="minorHAnsi"/>
                <w:b/>
                <w:color w:val="000000" w:themeColor="text1"/>
                <w:sz w:val="16"/>
                <w:szCs w:val="16"/>
              </w:rPr>
              <w:t>Tree richness</w:t>
            </w:r>
          </w:p>
        </w:tc>
        <w:tc>
          <w:tcPr>
            <w:tcW w:w="642" w:type="dxa"/>
            <w:tcBorders>
              <w:top w:val="single" w:sz="4" w:space="0" w:color="000000"/>
              <w:bottom w:val="single" w:sz="4" w:space="0" w:color="000000"/>
            </w:tcBorders>
            <w:textDirection w:val="btLr"/>
          </w:tcPr>
          <w:p w14:paraId="569E0A17" w14:textId="77777777" w:rsidR="00AC0850" w:rsidRPr="0087107E" w:rsidRDefault="00AC0850" w:rsidP="007408B8">
            <w:pPr>
              <w:ind w:left="113" w:right="113"/>
              <w:rPr>
                <w:rFonts w:asciiTheme="minorHAnsi" w:eastAsia="Times New Roman" w:hAnsiTheme="minorHAnsi" w:cstheme="minorHAnsi"/>
                <w:b/>
                <w:color w:val="000000" w:themeColor="text1"/>
                <w:sz w:val="16"/>
                <w:szCs w:val="16"/>
              </w:rPr>
            </w:pPr>
            <w:r w:rsidRPr="0087107E">
              <w:rPr>
                <w:rFonts w:asciiTheme="minorHAnsi" w:eastAsia="Times New Roman" w:hAnsiTheme="minorHAnsi" w:cstheme="minorHAnsi"/>
                <w:b/>
                <w:color w:val="000000" w:themeColor="text1"/>
                <w:sz w:val="16"/>
                <w:szCs w:val="16"/>
              </w:rPr>
              <w:t>Coniferous share</w:t>
            </w:r>
          </w:p>
        </w:tc>
        <w:tc>
          <w:tcPr>
            <w:tcW w:w="642" w:type="dxa"/>
            <w:tcBorders>
              <w:top w:val="single" w:sz="4" w:space="0" w:color="000000"/>
              <w:bottom w:val="single" w:sz="4" w:space="0" w:color="000000"/>
            </w:tcBorders>
            <w:textDirection w:val="btLr"/>
          </w:tcPr>
          <w:p w14:paraId="07F5F52B" w14:textId="77777777" w:rsidR="00AC0850" w:rsidRPr="0087107E" w:rsidRDefault="00AC0850" w:rsidP="007408B8">
            <w:pPr>
              <w:ind w:left="113" w:right="113"/>
              <w:rPr>
                <w:rFonts w:asciiTheme="minorHAnsi" w:eastAsia="Times New Roman" w:hAnsiTheme="minorHAnsi" w:cstheme="minorHAnsi"/>
                <w:b/>
                <w:color w:val="000000" w:themeColor="text1"/>
                <w:sz w:val="16"/>
                <w:szCs w:val="16"/>
              </w:rPr>
            </w:pPr>
            <w:r w:rsidRPr="0087107E">
              <w:rPr>
                <w:rFonts w:asciiTheme="minorHAnsi" w:eastAsia="Times New Roman" w:hAnsiTheme="minorHAnsi" w:cstheme="minorHAnsi"/>
                <w:b/>
                <w:color w:val="000000" w:themeColor="text1"/>
                <w:sz w:val="16"/>
                <w:szCs w:val="16"/>
              </w:rPr>
              <w:t>Openness</w:t>
            </w:r>
          </w:p>
        </w:tc>
        <w:tc>
          <w:tcPr>
            <w:tcW w:w="642" w:type="dxa"/>
            <w:tcBorders>
              <w:top w:val="single" w:sz="4" w:space="0" w:color="000000"/>
              <w:bottom w:val="single" w:sz="4" w:space="0" w:color="000000"/>
            </w:tcBorders>
            <w:textDirection w:val="btLr"/>
          </w:tcPr>
          <w:p w14:paraId="01CB19D0" w14:textId="77777777" w:rsidR="00AC0850" w:rsidRPr="0087107E" w:rsidRDefault="00AC0850" w:rsidP="007408B8">
            <w:pPr>
              <w:ind w:left="113" w:right="113"/>
              <w:rPr>
                <w:rFonts w:asciiTheme="minorHAnsi" w:eastAsia="Times New Roman" w:hAnsiTheme="minorHAnsi" w:cstheme="minorHAnsi"/>
                <w:b/>
                <w:color w:val="000000" w:themeColor="text1"/>
                <w:sz w:val="16"/>
                <w:szCs w:val="16"/>
              </w:rPr>
            </w:pPr>
            <w:r w:rsidRPr="0087107E">
              <w:rPr>
                <w:rFonts w:asciiTheme="minorHAnsi" w:eastAsia="Times New Roman" w:hAnsiTheme="minorHAnsi" w:cstheme="minorHAnsi"/>
                <w:b/>
                <w:color w:val="000000" w:themeColor="text1"/>
                <w:sz w:val="16"/>
                <w:szCs w:val="16"/>
              </w:rPr>
              <w:t>Height heterogeneity</w:t>
            </w:r>
          </w:p>
        </w:tc>
        <w:tc>
          <w:tcPr>
            <w:tcW w:w="642" w:type="dxa"/>
            <w:tcBorders>
              <w:top w:val="single" w:sz="4" w:space="0" w:color="000000"/>
              <w:bottom w:val="single" w:sz="4" w:space="0" w:color="000000"/>
            </w:tcBorders>
            <w:textDirection w:val="btLr"/>
          </w:tcPr>
          <w:p w14:paraId="67A9F3F6" w14:textId="77777777" w:rsidR="00AC0850" w:rsidRPr="0087107E" w:rsidRDefault="00AC0850" w:rsidP="007408B8">
            <w:pPr>
              <w:ind w:left="113" w:right="113"/>
              <w:rPr>
                <w:rFonts w:asciiTheme="minorHAnsi" w:eastAsia="Times New Roman" w:hAnsiTheme="minorHAnsi" w:cstheme="minorHAnsi"/>
                <w:b/>
                <w:color w:val="000000" w:themeColor="text1"/>
                <w:sz w:val="16"/>
                <w:szCs w:val="16"/>
              </w:rPr>
            </w:pPr>
            <w:r w:rsidRPr="0087107E">
              <w:rPr>
                <w:rFonts w:asciiTheme="minorHAnsi" w:eastAsia="Times New Roman" w:hAnsiTheme="minorHAnsi" w:cstheme="minorHAnsi"/>
                <w:b/>
                <w:color w:val="000000" w:themeColor="text1"/>
                <w:sz w:val="16"/>
                <w:szCs w:val="16"/>
              </w:rPr>
              <w:t>DBH</w:t>
            </w:r>
          </w:p>
        </w:tc>
        <w:tc>
          <w:tcPr>
            <w:tcW w:w="642" w:type="dxa"/>
            <w:tcBorders>
              <w:top w:val="single" w:sz="4" w:space="0" w:color="000000"/>
              <w:bottom w:val="single" w:sz="4" w:space="0" w:color="000000"/>
              <w:right w:val="single" w:sz="4" w:space="0" w:color="auto"/>
            </w:tcBorders>
            <w:textDirection w:val="btLr"/>
          </w:tcPr>
          <w:p w14:paraId="7E01156F" w14:textId="77777777" w:rsidR="00AC0850" w:rsidRPr="0087107E" w:rsidRDefault="00AC0850" w:rsidP="007408B8">
            <w:pPr>
              <w:ind w:left="113" w:right="113"/>
              <w:rPr>
                <w:rFonts w:asciiTheme="minorHAnsi" w:eastAsia="Times New Roman" w:hAnsiTheme="minorHAnsi" w:cstheme="minorHAnsi"/>
                <w:b/>
                <w:color w:val="000000" w:themeColor="text1"/>
                <w:sz w:val="16"/>
                <w:szCs w:val="16"/>
              </w:rPr>
            </w:pPr>
            <w:r w:rsidRPr="0087107E">
              <w:rPr>
                <w:rFonts w:asciiTheme="minorHAnsi" w:eastAsia="Times New Roman" w:hAnsiTheme="minorHAnsi" w:cstheme="minorHAnsi"/>
                <w:b/>
                <w:color w:val="000000" w:themeColor="text1"/>
                <w:sz w:val="16"/>
                <w:szCs w:val="16"/>
              </w:rPr>
              <w:t>Dead trees</w:t>
            </w:r>
          </w:p>
        </w:tc>
        <w:tc>
          <w:tcPr>
            <w:tcW w:w="642" w:type="dxa"/>
            <w:tcBorders>
              <w:top w:val="single" w:sz="4" w:space="0" w:color="000000"/>
              <w:bottom w:val="single" w:sz="4" w:space="0" w:color="000000"/>
            </w:tcBorders>
            <w:textDirection w:val="btLr"/>
          </w:tcPr>
          <w:p w14:paraId="0AA037D7" w14:textId="77777777" w:rsidR="00AC0850" w:rsidRPr="0087107E" w:rsidRDefault="00AC0850" w:rsidP="007408B8">
            <w:pPr>
              <w:ind w:left="113" w:right="113"/>
              <w:rPr>
                <w:rFonts w:asciiTheme="minorHAnsi" w:eastAsia="Times New Roman" w:hAnsiTheme="minorHAnsi" w:cstheme="minorHAnsi"/>
                <w:b/>
                <w:color w:val="000000" w:themeColor="text1"/>
                <w:sz w:val="16"/>
                <w:szCs w:val="16"/>
              </w:rPr>
            </w:pPr>
            <w:r w:rsidRPr="0087107E">
              <w:rPr>
                <w:rFonts w:asciiTheme="minorHAnsi" w:eastAsia="Times New Roman" w:hAnsiTheme="minorHAnsi" w:cstheme="minorHAnsi"/>
                <w:b/>
                <w:color w:val="000000" w:themeColor="text1"/>
                <w:sz w:val="16"/>
                <w:szCs w:val="16"/>
              </w:rPr>
              <w:t>Microhabitats</w:t>
            </w:r>
          </w:p>
        </w:tc>
        <w:tc>
          <w:tcPr>
            <w:tcW w:w="642" w:type="dxa"/>
            <w:tcBorders>
              <w:top w:val="single" w:sz="4" w:space="0" w:color="000000"/>
              <w:left w:val="single" w:sz="4" w:space="0" w:color="auto"/>
              <w:bottom w:val="single" w:sz="4" w:space="0" w:color="000000"/>
            </w:tcBorders>
            <w:textDirection w:val="btLr"/>
          </w:tcPr>
          <w:p w14:paraId="3F8AF7F7" w14:textId="77777777" w:rsidR="00AC0850" w:rsidRPr="0087107E" w:rsidRDefault="00AC0850" w:rsidP="007408B8">
            <w:pPr>
              <w:ind w:left="113" w:right="113"/>
              <w:rPr>
                <w:rFonts w:asciiTheme="minorHAnsi" w:eastAsia="Times New Roman" w:hAnsiTheme="minorHAnsi" w:cstheme="minorHAnsi"/>
                <w:b/>
                <w:color w:val="000000" w:themeColor="text1"/>
                <w:sz w:val="16"/>
                <w:szCs w:val="16"/>
              </w:rPr>
            </w:pPr>
            <w:r w:rsidRPr="0087107E">
              <w:rPr>
                <w:rFonts w:asciiTheme="minorHAnsi" w:eastAsia="Times New Roman" w:hAnsiTheme="minorHAnsi" w:cstheme="minorHAnsi"/>
                <w:b/>
                <w:color w:val="000000" w:themeColor="text1"/>
                <w:sz w:val="16"/>
                <w:szCs w:val="16"/>
              </w:rPr>
              <w:t>Date</w:t>
            </w:r>
          </w:p>
        </w:tc>
        <w:tc>
          <w:tcPr>
            <w:tcW w:w="642" w:type="dxa"/>
            <w:tcBorders>
              <w:top w:val="single" w:sz="4" w:space="0" w:color="000000"/>
              <w:bottom w:val="single" w:sz="4" w:space="0" w:color="000000"/>
              <w:right w:val="single" w:sz="4" w:space="0" w:color="auto"/>
            </w:tcBorders>
            <w:textDirection w:val="btLr"/>
          </w:tcPr>
          <w:p w14:paraId="515795CC" w14:textId="77777777" w:rsidR="00AC0850" w:rsidRPr="0087107E" w:rsidRDefault="00AC0850" w:rsidP="007408B8">
            <w:pPr>
              <w:ind w:left="113" w:right="113"/>
              <w:rPr>
                <w:rFonts w:asciiTheme="minorHAnsi" w:eastAsia="Times New Roman" w:hAnsiTheme="minorHAnsi" w:cstheme="minorHAnsi"/>
                <w:b/>
                <w:color w:val="000000" w:themeColor="text1"/>
                <w:sz w:val="16"/>
                <w:szCs w:val="16"/>
              </w:rPr>
            </w:pPr>
            <w:r w:rsidRPr="0087107E">
              <w:rPr>
                <w:rFonts w:asciiTheme="minorHAnsi" w:eastAsia="Times New Roman" w:hAnsiTheme="minorHAnsi" w:cstheme="minorHAnsi"/>
                <w:b/>
                <w:color w:val="000000" w:themeColor="text1"/>
                <w:sz w:val="16"/>
                <w:szCs w:val="16"/>
              </w:rPr>
              <w:t>Temperature</w:t>
            </w:r>
          </w:p>
        </w:tc>
        <w:tc>
          <w:tcPr>
            <w:tcW w:w="642" w:type="dxa"/>
            <w:tcBorders>
              <w:top w:val="single" w:sz="4" w:space="0" w:color="000000"/>
              <w:bottom w:val="single" w:sz="4" w:space="0" w:color="000000"/>
              <w:right w:val="nil"/>
            </w:tcBorders>
            <w:textDirection w:val="btLr"/>
          </w:tcPr>
          <w:p w14:paraId="281A8F7F" w14:textId="77777777" w:rsidR="00AC0850" w:rsidRPr="0087107E" w:rsidRDefault="00AC0850" w:rsidP="007408B8">
            <w:pPr>
              <w:ind w:left="113" w:right="113"/>
              <w:rPr>
                <w:rFonts w:asciiTheme="minorHAnsi" w:eastAsia="Times New Roman" w:hAnsiTheme="minorHAnsi" w:cstheme="minorHAnsi"/>
                <w:b/>
                <w:color w:val="000000" w:themeColor="text1"/>
                <w:sz w:val="16"/>
                <w:szCs w:val="16"/>
              </w:rPr>
            </w:pPr>
            <w:r w:rsidRPr="0087107E">
              <w:rPr>
                <w:rFonts w:asciiTheme="minorHAnsi" w:eastAsia="Times New Roman" w:hAnsiTheme="minorHAnsi" w:cstheme="minorHAnsi"/>
                <w:b/>
                <w:color w:val="000000" w:themeColor="text1"/>
                <w:sz w:val="16"/>
                <w:szCs w:val="16"/>
              </w:rPr>
              <w:t>Understory cover</w:t>
            </w:r>
          </w:p>
        </w:tc>
        <w:tc>
          <w:tcPr>
            <w:tcW w:w="642" w:type="dxa"/>
            <w:tcBorders>
              <w:top w:val="single" w:sz="4" w:space="0" w:color="000000"/>
              <w:left w:val="nil"/>
              <w:bottom w:val="single" w:sz="4" w:space="0" w:color="000000"/>
            </w:tcBorders>
            <w:textDirection w:val="btLr"/>
          </w:tcPr>
          <w:p w14:paraId="1DFFD38E" w14:textId="77777777" w:rsidR="00AC0850" w:rsidRPr="0087107E" w:rsidRDefault="00AC0850" w:rsidP="007408B8">
            <w:pPr>
              <w:ind w:left="113" w:right="113"/>
              <w:rPr>
                <w:rFonts w:asciiTheme="minorHAnsi" w:eastAsia="Times New Roman" w:hAnsiTheme="minorHAnsi" w:cstheme="minorHAnsi"/>
                <w:b/>
                <w:color w:val="000000" w:themeColor="text1"/>
                <w:sz w:val="16"/>
                <w:szCs w:val="16"/>
              </w:rPr>
            </w:pPr>
            <w:r w:rsidRPr="0087107E">
              <w:rPr>
                <w:rFonts w:asciiTheme="minorHAnsi" w:eastAsia="Times New Roman" w:hAnsiTheme="minorHAnsi" w:cstheme="minorHAnsi"/>
                <w:b/>
                <w:color w:val="000000" w:themeColor="text1"/>
                <w:sz w:val="16"/>
                <w:szCs w:val="16"/>
              </w:rPr>
              <w:t>Understory richness</w:t>
            </w:r>
          </w:p>
        </w:tc>
        <w:tc>
          <w:tcPr>
            <w:tcW w:w="642" w:type="dxa"/>
            <w:tcBorders>
              <w:top w:val="single" w:sz="4" w:space="0" w:color="000000"/>
              <w:left w:val="single" w:sz="4" w:space="0" w:color="auto"/>
              <w:bottom w:val="single" w:sz="4" w:space="0" w:color="000000"/>
            </w:tcBorders>
            <w:textDirection w:val="btLr"/>
          </w:tcPr>
          <w:p w14:paraId="7A63AEF2" w14:textId="77777777" w:rsidR="00AC0850" w:rsidRPr="0087107E" w:rsidRDefault="00AC0850" w:rsidP="007408B8">
            <w:pPr>
              <w:ind w:left="113" w:right="113"/>
              <w:rPr>
                <w:rFonts w:asciiTheme="minorHAnsi" w:eastAsia="Times New Roman" w:hAnsiTheme="minorHAnsi" w:cstheme="minorHAnsi"/>
                <w:b/>
                <w:color w:val="000000" w:themeColor="text1"/>
                <w:sz w:val="16"/>
                <w:szCs w:val="16"/>
              </w:rPr>
            </w:pPr>
            <w:r>
              <w:rPr>
                <w:rFonts w:asciiTheme="minorHAnsi" w:eastAsia="Times New Roman" w:hAnsiTheme="minorHAnsi" w:cstheme="minorHAnsi"/>
                <w:b/>
                <w:color w:val="000000" w:themeColor="text1"/>
                <w:sz w:val="16"/>
                <w:szCs w:val="16"/>
              </w:rPr>
              <w:t>Moth</w:t>
            </w:r>
            <w:r w:rsidRPr="0087107E">
              <w:rPr>
                <w:rFonts w:asciiTheme="minorHAnsi" w:eastAsia="Times New Roman" w:hAnsiTheme="minorHAnsi" w:cstheme="minorHAnsi"/>
                <w:b/>
                <w:color w:val="000000" w:themeColor="text1"/>
                <w:sz w:val="16"/>
                <w:szCs w:val="16"/>
              </w:rPr>
              <w:t xml:space="preserve"> abundance</w:t>
            </w:r>
          </w:p>
        </w:tc>
        <w:tc>
          <w:tcPr>
            <w:tcW w:w="642" w:type="dxa"/>
            <w:tcBorders>
              <w:top w:val="single" w:sz="4" w:space="0" w:color="000000"/>
              <w:bottom w:val="single" w:sz="4" w:space="0" w:color="000000"/>
            </w:tcBorders>
            <w:textDirection w:val="btLr"/>
          </w:tcPr>
          <w:p w14:paraId="5D3B7B3D" w14:textId="77777777" w:rsidR="00AC0850" w:rsidRPr="0087107E" w:rsidRDefault="00AC0850" w:rsidP="007408B8">
            <w:pPr>
              <w:ind w:left="113" w:right="113"/>
              <w:rPr>
                <w:rFonts w:asciiTheme="minorHAnsi" w:eastAsia="Times New Roman" w:hAnsiTheme="minorHAnsi" w:cstheme="minorHAnsi"/>
                <w:b/>
                <w:color w:val="000000" w:themeColor="text1"/>
                <w:sz w:val="16"/>
                <w:szCs w:val="16"/>
              </w:rPr>
            </w:pPr>
            <w:r>
              <w:rPr>
                <w:rFonts w:asciiTheme="minorHAnsi" w:eastAsia="Times New Roman" w:hAnsiTheme="minorHAnsi" w:cstheme="minorHAnsi"/>
                <w:b/>
                <w:color w:val="000000" w:themeColor="text1"/>
                <w:sz w:val="16"/>
                <w:szCs w:val="16"/>
              </w:rPr>
              <w:t>Moth</w:t>
            </w:r>
            <w:r w:rsidRPr="0087107E">
              <w:rPr>
                <w:rFonts w:asciiTheme="minorHAnsi" w:eastAsia="Times New Roman" w:hAnsiTheme="minorHAnsi" w:cstheme="minorHAnsi"/>
                <w:b/>
                <w:color w:val="000000" w:themeColor="text1"/>
                <w:sz w:val="16"/>
                <w:szCs w:val="16"/>
              </w:rPr>
              <w:t xml:space="preserve"> richness</w:t>
            </w:r>
          </w:p>
        </w:tc>
        <w:tc>
          <w:tcPr>
            <w:tcW w:w="642" w:type="dxa"/>
            <w:tcBorders>
              <w:top w:val="single" w:sz="4" w:space="0" w:color="000000"/>
              <w:bottom w:val="single" w:sz="4" w:space="0" w:color="000000"/>
            </w:tcBorders>
            <w:textDirection w:val="btLr"/>
          </w:tcPr>
          <w:p w14:paraId="4DF3C0C8" w14:textId="77777777" w:rsidR="00AC0850" w:rsidRPr="0087107E" w:rsidRDefault="00AC0850" w:rsidP="007408B8">
            <w:pPr>
              <w:ind w:left="113" w:right="113"/>
              <w:rPr>
                <w:rFonts w:asciiTheme="minorHAnsi" w:eastAsia="Times New Roman" w:hAnsiTheme="minorHAnsi" w:cstheme="minorHAnsi"/>
                <w:b/>
                <w:color w:val="000000" w:themeColor="text1"/>
                <w:sz w:val="16"/>
                <w:szCs w:val="16"/>
              </w:rPr>
            </w:pPr>
            <w:r w:rsidRPr="0087107E">
              <w:rPr>
                <w:rFonts w:asciiTheme="minorHAnsi" w:eastAsia="Times New Roman" w:hAnsiTheme="minorHAnsi" w:cstheme="minorHAnsi"/>
                <w:b/>
                <w:color w:val="000000" w:themeColor="text1"/>
                <w:sz w:val="16"/>
                <w:szCs w:val="16"/>
              </w:rPr>
              <w:t xml:space="preserve">Ground beetle abundance </w:t>
            </w:r>
          </w:p>
        </w:tc>
        <w:tc>
          <w:tcPr>
            <w:tcW w:w="643" w:type="dxa"/>
            <w:tcBorders>
              <w:top w:val="single" w:sz="4" w:space="0" w:color="000000"/>
              <w:bottom w:val="single" w:sz="4" w:space="0" w:color="000000"/>
              <w:right w:val="single" w:sz="4" w:space="0" w:color="auto"/>
            </w:tcBorders>
            <w:textDirection w:val="btLr"/>
          </w:tcPr>
          <w:p w14:paraId="1B378888" w14:textId="77777777" w:rsidR="00AC0850" w:rsidRPr="0087107E" w:rsidRDefault="00AC0850" w:rsidP="007408B8">
            <w:pPr>
              <w:ind w:left="113" w:right="113"/>
              <w:rPr>
                <w:rFonts w:asciiTheme="minorHAnsi" w:eastAsia="Times New Roman" w:hAnsiTheme="minorHAnsi" w:cstheme="minorHAnsi"/>
                <w:b/>
                <w:color w:val="000000" w:themeColor="text1"/>
                <w:sz w:val="16"/>
                <w:szCs w:val="16"/>
              </w:rPr>
            </w:pPr>
            <w:r w:rsidRPr="0087107E">
              <w:rPr>
                <w:rFonts w:asciiTheme="minorHAnsi" w:eastAsia="Times New Roman" w:hAnsiTheme="minorHAnsi" w:cstheme="minorHAnsi"/>
                <w:b/>
                <w:color w:val="000000" w:themeColor="text1"/>
                <w:sz w:val="16"/>
                <w:szCs w:val="16"/>
              </w:rPr>
              <w:t>Ground beetle richness</w:t>
            </w:r>
          </w:p>
        </w:tc>
      </w:tr>
      <w:tr w:rsidR="00AC0850" w:rsidRPr="00245E35" w14:paraId="0BEF7558" w14:textId="77777777" w:rsidTr="007408B8">
        <w:trPr>
          <w:trHeight w:val="340"/>
        </w:trPr>
        <w:tc>
          <w:tcPr>
            <w:tcW w:w="2122" w:type="dxa"/>
            <w:tcBorders>
              <w:top w:val="single" w:sz="4" w:space="0" w:color="000000"/>
              <w:left w:val="single" w:sz="4" w:space="0" w:color="000000"/>
              <w:bottom w:val="nil"/>
              <w:right w:val="single" w:sz="4" w:space="0" w:color="auto"/>
            </w:tcBorders>
            <w:vAlign w:val="center"/>
          </w:tcPr>
          <w:p w14:paraId="38CA5222" w14:textId="77777777" w:rsidR="00AC0850" w:rsidRPr="0087107E" w:rsidRDefault="00AC0850" w:rsidP="007408B8">
            <w:pP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Understory cover</w:t>
            </w:r>
          </w:p>
        </w:tc>
        <w:tc>
          <w:tcPr>
            <w:tcW w:w="708" w:type="dxa"/>
            <w:tcBorders>
              <w:top w:val="single" w:sz="4" w:space="0" w:color="000000"/>
              <w:left w:val="single" w:sz="4" w:space="0" w:color="auto"/>
              <w:bottom w:val="nil"/>
              <w:right w:val="single" w:sz="4" w:space="0" w:color="auto"/>
            </w:tcBorders>
          </w:tcPr>
          <w:p w14:paraId="44BDA51D"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3</w:t>
            </w:r>
          </w:p>
        </w:tc>
        <w:tc>
          <w:tcPr>
            <w:tcW w:w="642" w:type="dxa"/>
            <w:tcBorders>
              <w:top w:val="single" w:sz="4" w:space="0" w:color="000000"/>
              <w:left w:val="single" w:sz="4" w:space="0" w:color="auto"/>
              <w:bottom w:val="nil"/>
            </w:tcBorders>
            <w:vAlign w:val="center"/>
          </w:tcPr>
          <w:p w14:paraId="3A741D4E"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single" w:sz="4" w:space="0" w:color="000000"/>
              <w:bottom w:val="nil"/>
            </w:tcBorders>
            <w:vAlign w:val="center"/>
          </w:tcPr>
          <w:p w14:paraId="13951606"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2</w:t>
            </w:r>
          </w:p>
        </w:tc>
        <w:tc>
          <w:tcPr>
            <w:tcW w:w="642" w:type="dxa"/>
            <w:tcBorders>
              <w:top w:val="single" w:sz="4" w:space="0" w:color="000000"/>
              <w:bottom w:val="nil"/>
            </w:tcBorders>
            <w:vAlign w:val="center"/>
          </w:tcPr>
          <w:p w14:paraId="597AB21B"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single" w:sz="4" w:space="0" w:color="000000"/>
              <w:bottom w:val="nil"/>
            </w:tcBorders>
            <w:vAlign w:val="center"/>
          </w:tcPr>
          <w:p w14:paraId="530F8C0D"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2</w:t>
            </w:r>
          </w:p>
        </w:tc>
        <w:tc>
          <w:tcPr>
            <w:tcW w:w="642" w:type="dxa"/>
            <w:tcBorders>
              <w:top w:val="single" w:sz="4" w:space="0" w:color="000000"/>
              <w:bottom w:val="nil"/>
            </w:tcBorders>
            <w:vAlign w:val="center"/>
          </w:tcPr>
          <w:p w14:paraId="167CAB30"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3</w:t>
            </w:r>
          </w:p>
        </w:tc>
        <w:tc>
          <w:tcPr>
            <w:tcW w:w="642" w:type="dxa"/>
            <w:tcBorders>
              <w:top w:val="single" w:sz="4" w:space="0" w:color="000000"/>
              <w:bottom w:val="nil"/>
            </w:tcBorders>
            <w:vAlign w:val="center"/>
          </w:tcPr>
          <w:p w14:paraId="47C00975"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3</w:t>
            </w:r>
          </w:p>
        </w:tc>
        <w:tc>
          <w:tcPr>
            <w:tcW w:w="642" w:type="dxa"/>
            <w:tcBorders>
              <w:top w:val="single" w:sz="4" w:space="0" w:color="000000"/>
              <w:bottom w:val="nil"/>
            </w:tcBorders>
            <w:vAlign w:val="center"/>
          </w:tcPr>
          <w:p w14:paraId="2D37B01C"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single" w:sz="4" w:space="0" w:color="000000"/>
              <w:bottom w:val="nil"/>
              <w:right w:val="single" w:sz="4" w:space="0" w:color="auto"/>
            </w:tcBorders>
            <w:vAlign w:val="center"/>
          </w:tcPr>
          <w:p w14:paraId="4C6BFD82"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2</w:t>
            </w:r>
          </w:p>
        </w:tc>
        <w:tc>
          <w:tcPr>
            <w:tcW w:w="642" w:type="dxa"/>
            <w:tcBorders>
              <w:top w:val="single" w:sz="4" w:space="0" w:color="000000"/>
              <w:bottom w:val="nil"/>
            </w:tcBorders>
            <w:vAlign w:val="center"/>
          </w:tcPr>
          <w:p w14:paraId="65E94E2C"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642" w:type="dxa"/>
            <w:tcBorders>
              <w:top w:val="single" w:sz="4" w:space="0" w:color="000000"/>
              <w:left w:val="single" w:sz="4" w:space="0" w:color="auto"/>
              <w:bottom w:val="nil"/>
            </w:tcBorders>
            <w:vAlign w:val="center"/>
          </w:tcPr>
          <w:p w14:paraId="4268E80B"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642" w:type="dxa"/>
            <w:tcBorders>
              <w:top w:val="single" w:sz="4" w:space="0" w:color="000000"/>
              <w:bottom w:val="nil"/>
              <w:right w:val="single" w:sz="4" w:space="0" w:color="auto"/>
            </w:tcBorders>
            <w:vAlign w:val="center"/>
          </w:tcPr>
          <w:p w14:paraId="4D9AC3B7"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642" w:type="dxa"/>
            <w:tcBorders>
              <w:top w:val="single" w:sz="4" w:space="0" w:color="000000"/>
              <w:bottom w:val="nil"/>
              <w:right w:val="nil"/>
            </w:tcBorders>
            <w:vAlign w:val="center"/>
          </w:tcPr>
          <w:p w14:paraId="45531587" w14:textId="77777777" w:rsidR="00AC0850" w:rsidRPr="0087107E" w:rsidRDefault="00AC0850" w:rsidP="007408B8">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42" w:type="dxa"/>
            <w:tcBorders>
              <w:top w:val="single" w:sz="4" w:space="0" w:color="000000"/>
              <w:left w:val="nil"/>
              <w:bottom w:val="nil"/>
            </w:tcBorders>
            <w:vAlign w:val="center"/>
          </w:tcPr>
          <w:p w14:paraId="1F6DB1EA" w14:textId="77777777" w:rsidR="00AC0850" w:rsidRPr="0087107E" w:rsidRDefault="00AC0850" w:rsidP="007408B8">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42" w:type="dxa"/>
            <w:tcBorders>
              <w:top w:val="single" w:sz="4" w:space="0" w:color="000000"/>
              <w:left w:val="single" w:sz="4" w:space="0" w:color="auto"/>
              <w:bottom w:val="nil"/>
            </w:tcBorders>
            <w:vAlign w:val="center"/>
          </w:tcPr>
          <w:p w14:paraId="4E4F17A1" w14:textId="77777777" w:rsidR="00AC0850" w:rsidRPr="0087107E" w:rsidRDefault="00AC0850" w:rsidP="007408B8">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42" w:type="dxa"/>
            <w:tcBorders>
              <w:top w:val="single" w:sz="4" w:space="0" w:color="000000"/>
              <w:bottom w:val="nil"/>
            </w:tcBorders>
            <w:vAlign w:val="center"/>
          </w:tcPr>
          <w:p w14:paraId="4B4A491D" w14:textId="77777777" w:rsidR="00AC0850" w:rsidRPr="0087107E" w:rsidRDefault="00AC0850" w:rsidP="007408B8">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42" w:type="dxa"/>
            <w:tcBorders>
              <w:top w:val="single" w:sz="4" w:space="0" w:color="000000"/>
              <w:bottom w:val="nil"/>
            </w:tcBorders>
            <w:vAlign w:val="center"/>
          </w:tcPr>
          <w:p w14:paraId="7BE3BE44" w14:textId="77777777" w:rsidR="00AC0850" w:rsidRPr="0087107E" w:rsidRDefault="00AC0850" w:rsidP="007408B8">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43" w:type="dxa"/>
            <w:tcBorders>
              <w:top w:val="single" w:sz="4" w:space="0" w:color="000000"/>
              <w:bottom w:val="nil"/>
              <w:right w:val="single" w:sz="4" w:space="0" w:color="auto"/>
            </w:tcBorders>
            <w:vAlign w:val="center"/>
          </w:tcPr>
          <w:p w14:paraId="6B0723A6" w14:textId="77777777" w:rsidR="00AC0850" w:rsidRPr="0087107E" w:rsidRDefault="00AC0850" w:rsidP="007408B8">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r>
      <w:tr w:rsidR="00AC0850" w:rsidRPr="00245E35" w14:paraId="171236DD" w14:textId="77777777" w:rsidTr="007408B8">
        <w:trPr>
          <w:trHeight w:val="340"/>
        </w:trPr>
        <w:tc>
          <w:tcPr>
            <w:tcW w:w="2122" w:type="dxa"/>
            <w:tcBorders>
              <w:top w:val="nil"/>
              <w:left w:val="single" w:sz="4" w:space="0" w:color="000000"/>
              <w:bottom w:val="single" w:sz="4" w:space="0" w:color="000000"/>
              <w:right w:val="single" w:sz="4" w:space="0" w:color="auto"/>
            </w:tcBorders>
            <w:vAlign w:val="center"/>
          </w:tcPr>
          <w:p w14:paraId="7C7562F1" w14:textId="77777777" w:rsidR="00AC0850" w:rsidRPr="0087107E" w:rsidRDefault="00AC0850" w:rsidP="007408B8">
            <w:pP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Understory richness</w:t>
            </w:r>
          </w:p>
        </w:tc>
        <w:tc>
          <w:tcPr>
            <w:tcW w:w="708" w:type="dxa"/>
            <w:tcBorders>
              <w:top w:val="nil"/>
              <w:left w:val="single" w:sz="4" w:space="0" w:color="auto"/>
              <w:bottom w:val="single" w:sz="4" w:space="0" w:color="000000"/>
              <w:right w:val="single" w:sz="4" w:space="0" w:color="auto"/>
            </w:tcBorders>
          </w:tcPr>
          <w:p w14:paraId="3E61BDAC"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8</w:t>
            </w:r>
          </w:p>
        </w:tc>
        <w:tc>
          <w:tcPr>
            <w:tcW w:w="642" w:type="dxa"/>
            <w:tcBorders>
              <w:top w:val="nil"/>
              <w:left w:val="single" w:sz="4" w:space="0" w:color="auto"/>
              <w:bottom w:val="single" w:sz="4" w:space="0" w:color="000000"/>
            </w:tcBorders>
            <w:vAlign w:val="center"/>
          </w:tcPr>
          <w:p w14:paraId="46B64EB8"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2</w:t>
            </w:r>
          </w:p>
        </w:tc>
        <w:tc>
          <w:tcPr>
            <w:tcW w:w="642" w:type="dxa"/>
            <w:tcBorders>
              <w:top w:val="nil"/>
              <w:bottom w:val="single" w:sz="4" w:space="0" w:color="000000"/>
            </w:tcBorders>
            <w:vAlign w:val="center"/>
          </w:tcPr>
          <w:p w14:paraId="5AF6BD83"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2</w:t>
            </w:r>
          </w:p>
        </w:tc>
        <w:tc>
          <w:tcPr>
            <w:tcW w:w="642" w:type="dxa"/>
            <w:tcBorders>
              <w:top w:val="nil"/>
              <w:bottom w:val="single" w:sz="4" w:space="0" w:color="000000"/>
            </w:tcBorders>
            <w:vAlign w:val="center"/>
          </w:tcPr>
          <w:p w14:paraId="46D12E2B"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3</w:t>
            </w:r>
          </w:p>
        </w:tc>
        <w:tc>
          <w:tcPr>
            <w:tcW w:w="642" w:type="dxa"/>
            <w:tcBorders>
              <w:top w:val="nil"/>
              <w:bottom w:val="single" w:sz="4" w:space="0" w:color="000000"/>
            </w:tcBorders>
            <w:vAlign w:val="center"/>
          </w:tcPr>
          <w:p w14:paraId="61E510D2"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8</w:t>
            </w:r>
          </w:p>
        </w:tc>
        <w:tc>
          <w:tcPr>
            <w:tcW w:w="642" w:type="dxa"/>
            <w:tcBorders>
              <w:top w:val="nil"/>
              <w:bottom w:val="single" w:sz="4" w:space="0" w:color="000000"/>
            </w:tcBorders>
            <w:vAlign w:val="center"/>
          </w:tcPr>
          <w:p w14:paraId="2BC32307"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4</w:t>
            </w:r>
          </w:p>
        </w:tc>
        <w:tc>
          <w:tcPr>
            <w:tcW w:w="642" w:type="dxa"/>
            <w:tcBorders>
              <w:top w:val="nil"/>
              <w:bottom w:val="single" w:sz="4" w:space="0" w:color="000000"/>
            </w:tcBorders>
            <w:vAlign w:val="center"/>
          </w:tcPr>
          <w:p w14:paraId="78239C1B"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4</w:t>
            </w:r>
          </w:p>
        </w:tc>
        <w:tc>
          <w:tcPr>
            <w:tcW w:w="642" w:type="dxa"/>
            <w:tcBorders>
              <w:top w:val="nil"/>
              <w:bottom w:val="single" w:sz="4" w:space="0" w:color="000000"/>
            </w:tcBorders>
            <w:vAlign w:val="center"/>
          </w:tcPr>
          <w:p w14:paraId="0928AC7A"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4</w:t>
            </w:r>
          </w:p>
        </w:tc>
        <w:tc>
          <w:tcPr>
            <w:tcW w:w="642" w:type="dxa"/>
            <w:tcBorders>
              <w:top w:val="nil"/>
              <w:bottom w:val="single" w:sz="4" w:space="0" w:color="000000"/>
              <w:right w:val="single" w:sz="4" w:space="0" w:color="auto"/>
            </w:tcBorders>
            <w:vAlign w:val="center"/>
          </w:tcPr>
          <w:p w14:paraId="786D70C0"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nil"/>
              <w:bottom w:val="single" w:sz="4" w:space="0" w:color="000000"/>
            </w:tcBorders>
            <w:vAlign w:val="center"/>
          </w:tcPr>
          <w:p w14:paraId="198B6AF1"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642" w:type="dxa"/>
            <w:tcBorders>
              <w:top w:val="nil"/>
              <w:left w:val="single" w:sz="4" w:space="0" w:color="auto"/>
              <w:bottom w:val="single" w:sz="4" w:space="0" w:color="000000"/>
            </w:tcBorders>
            <w:vAlign w:val="center"/>
          </w:tcPr>
          <w:p w14:paraId="14925654"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642" w:type="dxa"/>
            <w:tcBorders>
              <w:top w:val="nil"/>
              <w:bottom w:val="single" w:sz="4" w:space="0" w:color="000000"/>
              <w:right w:val="single" w:sz="4" w:space="0" w:color="auto"/>
            </w:tcBorders>
            <w:vAlign w:val="center"/>
          </w:tcPr>
          <w:p w14:paraId="4D067F86"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642" w:type="dxa"/>
            <w:tcBorders>
              <w:top w:val="nil"/>
              <w:bottom w:val="single" w:sz="4" w:space="0" w:color="000000"/>
              <w:right w:val="nil"/>
            </w:tcBorders>
            <w:vAlign w:val="center"/>
          </w:tcPr>
          <w:p w14:paraId="0D571B90"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8</w:t>
            </w:r>
          </w:p>
        </w:tc>
        <w:tc>
          <w:tcPr>
            <w:tcW w:w="642" w:type="dxa"/>
            <w:tcBorders>
              <w:top w:val="nil"/>
              <w:left w:val="nil"/>
              <w:bottom w:val="single" w:sz="4" w:space="0" w:color="000000"/>
            </w:tcBorders>
            <w:vAlign w:val="center"/>
          </w:tcPr>
          <w:p w14:paraId="61C91BA8" w14:textId="77777777" w:rsidR="00AC0850" w:rsidRPr="0087107E" w:rsidRDefault="00AC0850" w:rsidP="007408B8">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42" w:type="dxa"/>
            <w:tcBorders>
              <w:top w:val="nil"/>
              <w:left w:val="single" w:sz="4" w:space="0" w:color="auto"/>
              <w:bottom w:val="single" w:sz="4" w:space="0" w:color="000000"/>
            </w:tcBorders>
            <w:vAlign w:val="center"/>
          </w:tcPr>
          <w:p w14:paraId="7B36ECA5" w14:textId="77777777" w:rsidR="00AC0850" w:rsidRPr="0087107E" w:rsidRDefault="00AC0850" w:rsidP="007408B8">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42" w:type="dxa"/>
            <w:tcBorders>
              <w:top w:val="nil"/>
              <w:bottom w:val="single" w:sz="4" w:space="0" w:color="000000"/>
            </w:tcBorders>
            <w:vAlign w:val="center"/>
          </w:tcPr>
          <w:p w14:paraId="0521765F" w14:textId="77777777" w:rsidR="00AC0850" w:rsidRPr="0087107E" w:rsidRDefault="00AC0850" w:rsidP="007408B8">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42" w:type="dxa"/>
            <w:tcBorders>
              <w:top w:val="nil"/>
              <w:bottom w:val="single" w:sz="4" w:space="0" w:color="000000"/>
            </w:tcBorders>
            <w:vAlign w:val="center"/>
          </w:tcPr>
          <w:p w14:paraId="6FC6DADF" w14:textId="77777777" w:rsidR="00AC0850" w:rsidRPr="0087107E" w:rsidRDefault="00AC0850" w:rsidP="007408B8">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43" w:type="dxa"/>
            <w:tcBorders>
              <w:top w:val="nil"/>
              <w:bottom w:val="single" w:sz="4" w:space="0" w:color="000000"/>
              <w:right w:val="single" w:sz="4" w:space="0" w:color="auto"/>
            </w:tcBorders>
            <w:vAlign w:val="center"/>
          </w:tcPr>
          <w:p w14:paraId="3AC79E57" w14:textId="77777777" w:rsidR="00AC0850" w:rsidRPr="0087107E" w:rsidRDefault="00AC0850" w:rsidP="007408B8">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r>
      <w:tr w:rsidR="00AC0850" w:rsidRPr="00245E35" w14:paraId="3E6FE344" w14:textId="77777777" w:rsidTr="007408B8">
        <w:trPr>
          <w:trHeight w:val="340"/>
        </w:trPr>
        <w:tc>
          <w:tcPr>
            <w:tcW w:w="2122" w:type="dxa"/>
            <w:tcBorders>
              <w:top w:val="single" w:sz="4" w:space="0" w:color="000000"/>
              <w:left w:val="single" w:sz="4" w:space="0" w:color="000000"/>
              <w:bottom w:val="nil"/>
              <w:right w:val="single" w:sz="4" w:space="0" w:color="auto"/>
            </w:tcBorders>
            <w:vAlign w:val="center"/>
          </w:tcPr>
          <w:p w14:paraId="30CF8C29" w14:textId="08D708F6" w:rsidR="00AC0850" w:rsidRPr="0087107E" w:rsidRDefault="00AC0850" w:rsidP="007408B8">
            <w:pP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Moth</w:t>
            </w:r>
            <w:r w:rsidRPr="0087107E">
              <w:rPr>
                <w:rFonts w:asciiTheme="minorHAnsi" w:hAnsiTheme="minorHAnsi" w:cstheme="minorHAnsi"/>
                <w:b/>
                <w:color w:val="000000" w:themeColor="text1"/>
                <w:sz w:val="16"/>
                <w:szCs w:val="16"/>
              </w:rPr>
              <w:t xml:space="preserve"> abundance</w:t>
            </w:r>
          </w:p>
        </w:tc>
        <w:tc>
          <w:tcPr>
            <w:tcW w:w="708" w:type="dxa"/>
            <w:tcBorders>
              <w:top w:val="single" w:sz="4" w:space="0" w:color="000000"/>
              <w:left w:val="single" w:sz="4" w:space="0" w:color="auto"/>
              <w:bottom w:val="nil"/>
              <w:right w:val="single" w:sz="4" w:space="0" w:color="auto"/>
            </w:tcBorders>
          </w:tcPr>
          <w:p w14:paraId="2540CC80"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4</w:t>
            </w:r>
          </w:p>
        </w:tc>
        <w:tc>
          <w:tcPr>
            <w:tcW w:w="642" w:type="dxa"/>
            <w:tcBorders>
              <w:top w:val="single" w:sz="4" w:space="0" w:color="000000"/>
              <w:left w:val="single" w:sz="4" w:space="0" w:color="auto"/>
              <w:bottom w:val="nil"/>
            </w:tcBorders>
            <w:vAlign w:val="center"/>
          </w:tcPr>
          <w:p w14:paraId="41F2088A"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2</w:t>
            </w:r>
          </w:p>
        </w:tc>
        <w:tc>
          <w:tcPr>
            <w:tcW w:w="642" w:type="dxa"/>
            <w:tcBorders>
              <w:top w:val="single" w:sz="4" w:space="0" w:color="000000"/>
              <w:bottom w:val="nil"/>
            </w:tcBorders>
            <w:vAlign w:val="center"/>
          </w:tcPr>
          <w:p w14:paraId="7D3E7F41"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single" w:sz="4" w:space="0" w:color="000000"/>
              <w:bottom w:val="nil"/>
            </w:tcBorders>
            <w:vAlign w:val="center"/>
          </w:tcPr>
          <w:p w14:paraId="61A4DABF"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single" w:sz="4" w:space="0" w:color="000000"/>
              <w:bottom w:val="nil"/>
            </w:tcBorders>
            <w:vAlign w:val="center"/>
          </w:tcPr>
          <w:p w14:paraId="0C68AE3A"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single" w:sz="4" w:space="0" w:color="000000"/>
              <w:bottom w:val="nil"/>
            </w:tcBorders>
            <w:vAlign w:val="center"/>
          </w:tcPr>
          <w:p w14:paraId="26F09C92"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single" w:sz="4" w:space="0" w:color="000000"/>
              <w:bottom w:val="nil"/>
            </w:tcBorders>
            <w:vAlign w:val="center"/>
          </w:tcPr>
          <w:p w14:paraId="77B35B09"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1</w:t>
            </w:r>
          </w:p>
        </w:tc>
        <w:tc>
          <w:tcPr>
            <w:tcW w:w="642" w:type="dxa"/>
            <w:tcBorders>
              <w:top w:val="single" w:sz="4" w:space="0" w:color="000000"/>
              <w:bottom w:val="nil"/>
            </w:tcBorders>
            <w:vAlign w:val="center"/>
          </w:tcPr>
          <w:p w14:paraId="36B86BD8"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single" w:sz="4" w:space="0" w:color="000000"/>
              <w:bottom w:val="nil"/>
              <w:right w:val="single" w:sz="4" w:space="0" w:color="auto"/>
            </w:tcBorders>
            <w:vAlign w:val="center"/>
          </w:tcPr>
          <w:p w14:paraId="5C0E15CF"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3</w:t>
            </w:r>
          </w:p>
        </w:tc>
        <w:tc>
          <w:tcPr>
            <w:tcW w:w="642" w:type="dxa"/>
            <w:tcBorders>
              <w:top w:val="single" w:sz="4" w:space="0" w:color="000000"/>
              <w:bottom w:val="nil"/>
            </w:tcBorders>
            <w:vAlign w:val="center"/>
          </w:tcPr>
          <w:p w14:paraId="236785F6"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642" w:type="dxa"/>
            <w:tcBorders>
              <w:top w:val="single" w:sz="4" w:space="0" w:color="000000"/>
              <w:left w:val="single" w:sz="4" w:space="0" w:color="auto"/>
              <w:bottom w:val="nil"/>
            </w:tcBorders>
            <w:vAlign w:val="center"/>
          </w:tcPr>
          <w:p w14:paraId="558AE716"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3</w:t>
            </w:r>
          </w:p>
        </w:tc>
        <w:tc>
          <w:tcPr>
            <w:tcW w:w="642" w:type="dxa"/>
            <w:tcBorders>
              <w:top w:val="single" w:sz="4" w:space="0" w:color="000000"/>
              <w:bottom w:val="nil"/>
              <w:right w:val="single" w:sz="4" w:space="0" w:color="auto"/>
            </w:tcBorders>
            <w:vAlign w:val="center"/>
          </w:tcPr>
          <w:p w14:paraId="4CD02416"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4</w:t>
            </w:r>
          </w:p>
        </w:tc>
        <w:tc>
          <w:tcPr>
            <w:tcW w:w="642" w:type="dxa"/>
            <w:tcBorders>
              <w:top w:val="single" w:sz="4" w:space="0" w:color="000000"/>
              <w:bottom w:val="nil"/>
              <w:right w:val="nil"/>
            </w:tcBorders>
            <w:vAlign w:val="center"/>
          </w:tcPr>
          <w:p w14:paraId="68054BD0"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4</w:t>
            </w:r>
          </w:p>
        </w:tc>
        <w:tc>
          <w:tcPr>
            <w:tcW w:w="642" w:type="dxa"/>
            <w:tcBorders>
              <w:top w:val="single" w:sz="4" w:space="0" w:color="000000"/>
              <w:left w:val="nil"/>
              <w:bottom w:val="nil"/>
            </w:tcBorders>
            <w:vAlign w:val="center"/>
          </w:tcPr>
          <w:p w14:paraId="2E3A5304"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4</w:t>
            </w:r>
          </w:p>
        </w:tc>
        <w:tc>
          <w:tcPr>
            <w:tcW w:w="642" w:type="dxa"/>
            <w:tcBorders>
              <w:top w:val="single" w:sz="4" w:space="0" w:color="000000"/>
              <w:left w:val="single" w:sz="4" w:space="0" w:color="auto"/>
              <w:bottom w:val="nil"/>
            </w:tcBorders>
            <w:vAlign w:val="center"/>
          </w:tcPr>
          <w:p w14:paraId="0E8F7BE0"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642" w:type="dxa"/>
            <w:tcBorders>
              <w:top w:val="single" w:sz="4" w:space="0" w:color="000000"/>
              <w:bottom w:val="nil"/>
            </w:tcBorders>
            <w:vAlign w:val="center"/>
          </w:tcPr>
          <w:p w14:paraId="318FF56D"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642" w:type="dxa"/>
            <w:tcBorders>
              <w:top w:val="single" w:sz="4" w:space="0" w:color="000000"/>
              <w:bottom w:val="nil"/>
            </w:tcBorders>
            <w:vAlign w:val="center"/>
          </w:tcPr>
          <w:p w14:paraId="7AC72126"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643" w:type="dxa"/>
            <w:tcBorders>
              <w:top w:val="single" w:sz="4" w:space="0" w:color="000000"/>
              <w:bottom w:val="nil"/>
              <w:right w:val="single" w:sz="4" w:space="0" w:color="auto"/>
            </w:tcBorders>
            <w:vAlign w:val="center"/>
          </w:tcPr>
          <w:p w14:paraId="444FA4BE"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r>
      <w:tr w:rsidR="00AC0850" w:rsidRPr="00245E35" w14:paraId="199C259A" w14:textId="77777777" w:rsidTr="007408B8">
        <w:trPr>
          <w:trHeight w:val="340"/>
        </w:trPr>
        <w:tc>
          <w:tcPr>
            <w:tcW w:w="2122" w:type="dxa"/>
            <w:tcBorders>
              <w:top w:val="nil"/>
              <w:left w:val="single" w:sz="4" w:space="0" w:color="000000"/>
              <w:bottom w:val="nil"/>
              <w:right w:val="single" w:sz="4" w:space="0" w:color="auto"/>
            </w:tcBorders>
            <w:vAlign w:val="center"/>
          </w:tcPr>
          <w:p w14:paraId="656E842A" w14:textId="5907DFEE" w:rsidR="00AC0850" w:rsidRPr="0087107E" w:rsidRDefault="00AC0850" w:rsidP="007408B8">
            <w:pP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Moth</w:t>
            </w:r>
            <w:r w:rsidRPr="0087107E">
              <w:rPr>
                <w:rFonts w:asciiTheme="minorHAnsi" w:hAnsiTheme="minorHAnsi" w:cstheme="minorHAnsi"/>
                <w:b/>
                <w:color w:val="000000" w:themeColor="text1"/>
                <w:sz w:val="16"/>
                <w:szCs w:val="16"/>
              </w:rPr>
              <w:t xml:space="preserve"> richness</w:t>
            </w:r>
          </w:p>
        </w:tc>
        <w:tc>
          <w:tcPr>
            <w:tcW w:w="708" w:type="dxa"/>
            <w:tcBorders>
              <w:top w:val="nil"/>
              <w:left w:val="single" w:sz="4" w:space="0" w:color="auto"/>
              <w:bottom w:val="nil"/>
              <w:right w:val="single" w:sz="4" w:space="0" w:color="auto"/>
            </w:tcBorders>
          </w:tcPr>
          <w:p w14:paraId="5BD11EA4"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9</w:t>
            </w:r>
          </w:p>
        </w:tc>
        <w:tc>
          <w:tcPr>
            <w:tcW w:w="642" w:type="dxa"/>
            <w:tcBorders>
              <w:top w:val="nil"/>
              <w:left w:val="single" w:sz="4" w:space="0" w:color="auto"/>
              <w:bottom w:val="nil"/>
            </w:tcBorders>
            <w:vAlign w:val="center"/>
          </w:tcPr>
          <w:p w14:paraId="00915C30"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4</w:t>
            </w:r>
          </w:p>
        </w:tc>
        <w:tc>
          <w:tcPr>
            <w:tcW w:w="642" w:type="dxa"/>
            <w:tcBorders>
              <w:top w:val="nil"/>
              <w:bottom w:val="nil"/>
            </w:tcBorders>
            <w:vAlign w:val="center"/>
          </w:tcPr>
          <w:p w14:paraId="638A5269"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1</w:t>
            </w:r>
          </w:p>
        </w:tc>
        <w:tc>
          <w:tcPr>
            <w:tcW w:w="642" w:type="dxa"/>
            <w:tcBorders>
              <w:top w:val="nil"/>
              <w:bottom w:val="nil"/>
            </w:tcBorders>
            <w:vAlign w:val="center"/>
          </w:tcPr>
          <w:p w14:paraId="4C887018"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5</w:t>
            </w:r>
          </w:p>
        </w:tc>
        <w:tc>
          <w:tcPr>
            <w:tcW w:w="642" w:type="dxa"/>
            <w:tcBorders>
              <w:top w:val="nil"/>
              <w:bottom w:val="nil"/>
            </w:tcBorders>
            <w:vAlign w:val="center"/>
          </w:tcPr>
          <w:p w14:paraId="294127E1"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9</w:t>
            </w:r>
          </w:p>
        </w:tc>
        <w:tc>
          <w:tcPr>
            <w:tcW w:w="642" w:type="dxa"/>
            <w:tcBorders>
              <w:top w:val="nil"/>
              <w:bottom w:val="nil"/>
            </w:tcBorders>
            <w:vAlign w:val="center"/>
          </w:tcPr>
          <w:p w14:paraId="43A3B070"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nil"/>
              <w:bottom w:val="nil"/>
            </w:tcBorders>
            <w:vAlign w:val="center"/>
          </w:tcPr>
          <w:p w14:paraId="79B4A063"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3</w:t>
            </w:r>
          </w:p>
        </w:tc>
        <w:tc>
          <w:tcPr>
            <w:tcW w:w="642" w:type="dxa"/>
            <w:tcBorders>
              <w:top w:val="nil"/>
              <w:bottom w:val="nil"/>
            </w:tcBorders>
            <w:vAlign w:val="center"/>
          </w:tcPr>
          <w:p w14:paraId="2179DECB"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2</w:t>
            </w:r>
          </w:p>
        </w:tc>
        <w:tc>
          <w:tcPr>
            <w:tcW w:w="642" w:type="dxa"/>
            <w:tcBorders>
              <w:top w:val="nil"/>
              <w:bottom w:val="nil"/>
              <w:right w:val="single" w:sz="4" w:space="0" w:color="auto"/>
            </w:tcBorders>
            <w:vAlign w:val="center"/>
          </w:tcPr>
          <w:p w14:paraId="5B64C9B7"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1</w:t>
            </w:r>
          </w:p>
        </w:tc>
        <w:tc>
          <w:tcPr>
            <w:tcW w:w="642" w:type="dxa"/>
            <w:tcBorders>
              <w:top w:val="nil"/>
              <w:bottom w:val="nil"/>
            </w:tcBorders>
            <w:vAlign w:val="center"/>
          </w:tcPr>
          <w:p w14:paraId="449B659F" w14:textId="77777777" w:rsidR="00AC0850" w:rsidRPr="00524805" w:rsidRDefault="00AC0850" w:rsidP="007408B8">
            <w:pPr>
              <w:jc w:val="center"/>
              <w:rPr>
                <w:rFonts w:asciiTheme="minorHAnsi" w:hAnsiTheme="minorHAnsi" w:cstheme="minorHAnsi"/>
                <w:b/>
                <w:color w:val="000000" w:themeColor="text1"/>
                <w:sz w:val="16"/>
                <w:szCs w:val="16"/>
              </w:rPr>
            </w:pPr>
            <w:r w:rsidRPr="00524805">
              <w:rPr>
                <w:rFonts w:asciiTheme="minorHAnsi" w:hAnsiTheme="minorHAnsi" w:cstheme="minorHAnsi"/>
                <w:b/>
                <w:color w:val="000000" w:themeColor="text1"/>
                <w:sz w:val="16"/>
                <w:szCs w:val="16"/>
              </w:rPr>
              <w:t>X</w:t>
            </w:r>
          </w:p>
        </w:tc>
        <w:tc>
          <w:tcPr>
            <w:tcW w:w="642" w:type="dxa"/>
            <w:tcBorders>
              <w:top w:val="nil"/>
              <w:left w:val="single" w:sz="4" w:space="0" w:color="auto"/>
              <w:bottom w:val="nil"/>
            </w:tcBorders>
            <w:vAlign w:val="center"/>
          </w:tcPr>
          <w:p w14:paraId="18964D12" w14:textId="77777777" w:rsidR="00AC0850" w:rsidRPr="00524805"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9</w:t>
            </w:r>
          </w:p>
        </w:tc>
        <w:tc>
          <w:tcPr>
            <w:tcW w:w="642" w:type="dxa"/>
            <w:tcBorders>
              <w:top w:val="nil"/>
              <w:bottom w:val="nil"/>
              <w:right w:val="single" w:sz="4" w:space="0" w:color="auto"/>
            </w:tcBorders>
            <w:vAlign w:val="center"/>
          </w:tcPr>
          <w:p w14:paraId="591769E1"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nil"/>
              <w:bottom w:val="nil"/>
              <w:right w:val="nil"/>
            </w:tcBorders>
            <w:vAlign w:val="center"/>
          </w:tcPr>
          <w:p w14:paraId="7245BB5F"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nil"/>
              <w:left w:val="nil"/>
              <w:bottom w:val="nil"/>
            </w:tcBorders>
            <w:vAlign w:val="center"/>
          </w:tcPr>
          <w:p w14:paraId="78321528"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nil"/>
              <w:left w:val="single" w:sz="4" w:space="0" w:color="auto"/>
              <w:bottom w:val="nil"/>
            </w:tcBorders>
            <w:vAlign w:val="center"/>
          </w:tcPr>
          <w:p w14:paraId="3462A43B"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9</w:t>
            </w:r>
          </w:p>
        </w:tc>
        <w:tc>
          <w:tcPr>
            <w:tcW w:w="642" w:type="dxa"/>
            <w:tcBorders>
              <w:top w:val="nil"/>
              <w:bottom w:val="nil"/>
            </w:tcBorders>
            <w:vAlign w:val="center"/>
          </w:tcPr>
          <w:p w14:paraId="47433949"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642" w:type="dxa"/>
            <w:tcBorders>
              <w:top w:val="nil"/>
              <w:bottom w:val="nil"/>
            </w:tcBorders>
            <w:vAlign w:val="center"/>
          </w:tcPr>
          <w:p w14:paraId="78F974CA"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643" w:type="dxa"/>
            <w:tcBorders>
              <w:top w:val="nil"/>
              <w:bottom w:val="nil"/>
              <w:right w:val="single" w:sz="4" w:space="0" w:color="auto"/>
            </w:tcBorders>
            <w:vAlign w:val="center"/>
          </w:tcPr>
          <w:p w14:paraId="15027055"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r>
      <w:tr w:rsidR="00AC0850" w:rsidRPr="00245E35" w14:paraId="173A5D01" w14:textId="77777777" w:rsidTr="007408B8">
        <w:trPr>
          <w:trHeight w:val="340"/>
        </w:trPr>
        <w:tc>
          <w:tcPr>
            <w:tcW w:w="2122" w:type="dxa"/>
            <w:tcBorders>
              <w:top w:val="nil"/>
              <w:left w:val="single" w:sz="4" w:space="0" w:color="000000"/>
              <w:bottom w:val="nil"/>
              <w:right w:val="single" w:sz="4" w:space="0" w:color="auto"/>
            </w:tcBorders>
            <w:vAlign w:val="center"/>
          </w:tcPr>
          <w:p w14:paraId="165B4BAE" w14:textId="77777777" w:rsidR="00AC0850" w:rsidRPr="0087107E" w:rsidRDefault="00AC0850" w:rsidP="007408B8">
            <w:pP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 xml:space="preserve">Ground beetle abundance </w:t>
            </w:r>
          </w:p>
        </w:tc>
        <w:tc>
          <w:tcPr>
            <w:tcW w:w="708" w:type="dxa"/>
            <w:tcBorders>
              <w:top w:val="nil"/>
              <w:left w:val="single" w:sz="4" w:space="0" w:color="auto"/>
              <w:bottom w:val="nil"/>
              <w:right w:val="single" w:sz="4" w:space="0" w:color="auto"/>
            </w:tcBorders>
          </w:tcPr>
          <w:p w14:paraId="477317AB"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4</w:t>
            </w:r>
          </w:p>
        </w:tc>
        <w:tc>
          <w:tcPr>
            <w:tcW w:w="642" w:type="dxa"/>
            <w:tcBorders>
              <w:top w:val="nil"/>
              <w:left w:val="single" w:sz="4" w:space="0" w:color="auto"/>
              <w:bottom w:val="nil"/>
            </w:tcBorders>
            <w:vAlign w:val="center"/>
          </w:tcPr>
          <w:p w14:paraId="255FE393"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3</w:t>
            </w:r>
          </w:p>
        </w:tc>
        <w:tc>
          <w:tcPr>
            <w:tcW w:w="642" w:type="dxa"/>
            <w:tcBorders>
              <w:top w:val="nil"/>
              <w:bottom w:val="nil"/>
            </w:tcBorders>
            <w:vAlign w:val="center"/>
          </w:tcPr>
          <w:p w14:paraId="6AAA39D1"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4</w:t>
            </w:r>
          </w:p>
        </w:tc>
        <w:tc>
          <w:tcPr>
            <w:tcW w:w="642" w:type="dxa"/>
            <w:tcBorders>
              <w:top w:val="nil"/>
              <w:bottom w:val="nil"/>
            </w:tcBorders>
            <w:vAlign w:val="center"/>
          </w:tcPr>
          <w:p w14:paraId="1F7908B4"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nil"/>
              <w:bottom w:val="nil"/>
            </w:tcBorders>
            <w:vAlign w:val="center"/>
          </w:tcPr>
          <w:p w14:paraId="014FABF3"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4</w:t>
            </w:r>
          </w:p>
        </w:tc>
        <w:tc>
          <w:tcPr>
            <w:tcW w:w="642" w:type="dxa"/>
            <w:tcBorders>
              <w:top w:val="nil"/>
              <w:bottom w:val="nil"/>
            </w:tcBorders>
            <w:vAlign w:val="center"/>
          </w:tcPr>
          <w:p w14:paraId="6884327C"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nil"/>
              <w:bottom w:val="nil"/>
            </w:tcBorders>
            <w:vAlign w:val="center"/>
          </w:tcPr>
          <w:p w14:paraId="3291BB81"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nil"/>
              <w:bottom w:val="nil"/>
            </w:tcBorders>
            <w:vAlign w:val="center"/>
          </w:tcPr>
          <w:p w14:paraId="1BD31DDB"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1</w:t>
            </w:r>
          </w:p>
        </w:tc>
        <w:tc>
          <w:tcPr>
            <w:tcW w:w="642" w:type="dxa"/>
            <w:tcBorders>
              <w:top w:val="nil"/>
              <w:bottom w:val="nil"/>
              <w:right w:val="single" w:sz="4" w:space="0" w:color="auto"/>
            </w:tcBorders>
            <w:vAlign w:val="center"/>
          </w:tcPr>
          <w:p w14:paraId="0D2D13CF"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nil"/>
              <w:bottom w:val="nil"/>
            </w:tcBorders>
            <w:vAlign w:val="center"/>
          </w:tcPr>
          <w:p w14:paraId="155D96FC"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642" w:type="dxa"/>
            <w:tcBorders>
              <w:top w:val="nil"/>
              <w:left w:val="single" w:sz="4" w:space="0" w:color="auto"/>
              <w:bottom w:val="nil"/>
            </w:tcBorders>
            <w:vAlign w:val="center"/>
          </w:tcPr>
          <w:p w14:paraId="42761085"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1</w:t>
            </w:r>
          </w:p>
        </w:tc>
        <w:tc>
          <w:tcPr>
            <w:tcW w:w="642" w:type="dxa"/>
            <w:tcBorders>
              <w:top w:val="nil"/>
              <w:bottom w:val="nil"/>
              <w:right w:val="single" w:sz="4" w:space="0" w:color="auto"/>
            </w:tcBorders>
            <w:vAlign w:val="center"/>
          </w:tcPr>
          <w:p w14:paraId="4664A964"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642" w:type="dxa"/>
            <w:tcBorders>
              <w:top w:val="nil"/>
              <w:bottom w:val="nil"/>
              <w:right w:val="nil"/>
            </w:tcBorders>
            <w:vAlign w:val="center"/>
          </w:tcPr>
          <w:p w14:paraId="1EC32A76"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nil"/>
              <w:left w:val="nil"/>
              <w:bottom w:val="nil"/>
            </w:tcBorders>
            <w:vAlign w:val="center"/>
          </w:tcPr>
          <w:p w14:paraId="4040AF22"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1</w:t>
            </w:r>
          </w:p>
        </w:tc>
        <w:tc>
          <w:tcPr>
            <w:tcW w:w="642" w:type="dxa"/>
            <w:tcBorders>
              <w:top w:val="nil"/>
              <w:left w:val="single" w:sz="4" w:space="0" w:color="auto"/>
              <w:bottom w:val="nil"/>
            </w:tcBorders>
            <w:vAlign w:val="center"/>
          </w:tcPr>
          <w:p w14:paraId="0C8B8305"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642" w:type="dxa"/>
            <w:tcBorders>
              <w:top w:val="nil"/>
              <w:bottom w:val="nil"/>
            </w:tcBorders>
            <w:vAlign w:val="center"/>
          </w:tcPr>
          <w:p w14:paraId="5F2E1E39"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642" w:type="dxa"/>
            <w:tcBorders>
              <w:top w:val="nil"/>
              <w:bottom w:val="nil"/>
            </w:tcBorders>
            <w:vAlign w:val="center"/>
          </w:tcPr>
          <w:p w14:paraId="074A4E85"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643" w:type="dxa"/>
            <w:tcBorders>
              <w:top w:val="nil"/>
              <w:bottom w:val="nil"/>
              <w:right w:val="single" w:sz="4" w:space="0" w:color="auto"/>
            </w:tcBorders>
            <w:vAlign w:val="center"/>
          </w:tcPr>
          <w:p w14:paraId="48B307AD"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r>
      <w:tr w:rsidR="00AC0850" w:rsidRPr="00245E35" w14:paraId="647F63A5" w14:textId="77777777" w:rsidTr="007408B8">
        <w:trPr>
          <w:trHeight w:val="340"/>
        </w:trPr>
        <w:tc>
          <w:tcPr>
            <w:tcW w:w="2122" w:type="dxa"/>
            <w:tcBorders>
              <w:top w:val="nil"/>
              <w:left w:val="single" w:sz="4" w:space="0" w:color="000000"/>
              <w:bottom w:val="single" w:sz="4" w:space="0" w:color="auto"/>
              <w:right w:val="single" w:sz="4" w:space="0" w:color="auto"/>
            </w:tcBorders>
            <w:vAlign w:val="center"/>
          </w:tcPr>
          <w:p w14:paraId="350EAB15" w14:textId="77777777" w:rsidR="00AC0850" w:rsidRPr="0087107E" w:rsidRDefault="00AC0850" w:rsidP="007408B8">
            <w:pP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Ground beetle richness</w:t>
            </w:r>
          </w:p>
        </w:tc>
        <w:tc>
          <w:tcPr>
            <w:tcW w:w="708" w:type="dxa"/>
            <w:tcBorders>
              <w:top w:val="nil"/>
              <w:left w:val="single" w:sz="4" w:space="0" w:color="auto"/>
              <w:bottom w:val="single" w:sz="4" w:space="0" w:color="auto"/>
              <w:right w:val="single" w:sz="4" w:space="0" w:color="auto"/>
            </w:tcBorders>
          </w:tcPr>
          <w:p w14:paraId="0EC6158E"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16</w:t>
            </w:r>
          </w:p>
        </w:tc>
        <w:tc>
          <w:tcPr>
            <w:tcW w:w="642" w:type="dxa"/>
            <w:tcBorders>
              <w:top w:val="nil"/>
              <w:left w:val="single" w:sz="4" w:space="0" w:color="auto"/>
              <w:bottom w:val="single" w:sz="4" w:space="0" w:color="auto"/>
            </w:tcBorders>
            <w:vAlign w:val="center"/>
          </w:tcPr>
          <w:p w14:paraId="6035A2A7"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2</w:t>
            </w:r>
          </w:p>
        </w:tc>
        <w:tc>
          <w:tcPr>
            <w:tcW w:w="642" w:type="dxa"/>
            <w:tcBorders>
              <w:top w:val="nil"/>
              <w:bottom w:val="single" w:sz="4" w:space="0" w:color="auto"/>
            </w:tcBorders>
            <w:vAlign w:val="center"/>
          </w:tcPr>
          <w:p w14:paraId="04ADD81C"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9</w:t>
            </w:r>
          </w:p>
        </w:tc>
        <w:tc>
          <w:tcPr>
            <w:tcW w:w="642" w:type="dxa"/>
            <w:tcBorders>
              <w:top w:val="nil"/>
              <w:bottom w:val="single" w:sz="4" w:space="0" w:color="auto"/>
            </w:tcBorders>
            <w:vAlign w:val="center"/>
          </w:tcPr>
          <w:p w14:paraId="1C484BD1"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nil"/>
              <w:bottom w:val="single" w:sz="4" w:space="0" w:color="auto"/>
            </w:tcBorders>
            <w:vAlign w:val="center"/>
          </w:tcPr>
          <w:p w14:paraId="1C9159C2"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1</w:t>
            </w:r>
          </w:p>
        </w:tc>
        <w:tc>
          <w:tcPr>
            <w:tcW w:w="642" w:type="dxa"/>
            <w:tcBorders>
              <w:top w:val="nil"/>
              <w:bottom w:val="single" w:sz="4" w:space="0" w:color="auto"/>
            </w:tcBorders>
            <w:vAlign w:val="center"/>
          </w:tcPr>
          <w:p w14:paraId="0F2D303C"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2</w:t>
            </w:r>
          </w:p>
        </w:tc>
        <w:tc>
          <w:tcPr>
            <w:tcW w:w="642" w:type="dxa"/>
            <w:tcBorders>
              <w:top w:val="nil"/>
              <w:bottom w:val="single" w:sz="4" w:space="0" w:color="auto"/>
            </w:tcBorders>
            <w:vAlign w:val="center"/>
          </w:tcPr>
          <w:p w14:paraId="53A02F95"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2</w:t>
            </w:r>
          </w:p>
        </w:tc>
        <w:tc>
          <w:tcPr>
            <w:tcW w:w="642" w:type="dxa"/>
            <w:tcBorders>
              <w:top w:val="nil"/>
              <w:bottom w:val="single" w:sz="4" w:space="0" w:color="auto"/>
            </w:tcBorders>
            <w:vAlign w:val="center"/>
          </w:tcPr>
          <w:p w14:paraId="434E5367"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3</w:t>
            </w:r>
          </w:p>
        </w:tc>
        <w:tc>
          <w:tcPr>
            <w:tcW w:w="642" w:type="dxa"/>
            <w:tcBorders>
              <w:top w:val="nil"/>
              <w:bottom w:val="single" w:sz="4" w:space="0" w:color="auto"/>
              <w:right w:val="single" w:sz="4" w:space="0" w:color="auto"/>
            </w:tcBorders>
            <w:vAlign w:val="center"/>
          </w:tcPr>
          <w:p w14:paraId="2EE25BF4"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1</w:t>
            </w:r>
          </w:p>
        </w:tc>
        <w:tc>
          <w:tcPr>
            <w:tcW w:w="642" w:type="dxa"/>
            <w:tcBorders>
              <w:top w:val="nil"/>
              <w:bottom w:val="single" w:sz="4" w:space="0" w:color="auto"/>
            </w:tcBorders>
            <w:vAlign w:val="center"/>
          </w:tcPr>
          <w:p w14:paraId="3CEE68B2"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642" w:type="dxa"/>
            <w:tcBorders>
              <w:top w:val="nil"/>
              <w:left w:val="single" w:sz="4" w:space="0" w:color="auto"/>
              <w:bottom w:val="single" w:sz="4" w:space="0" w:color="auto"/>
            </w:tcBorders>
            <w:vAlign w:val="center"/>
          </w:tcPr>
          <w:p w14:paraId="21335254"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3</w:t>
            </w:r>
          </w:p>
        </w:tc>
        <w:tc>
          <w:tcPr>
            <w:tcW w:w="642" w:type="dxa"/>
            <w:tcBorders>
              <w:top w:val="nil"/>
              <w:bottom w:val="single" w:sz="4" w:space="0" w:color="auto"/>
              <w:right w:val="single" w:sz="4" w:space="0" w:color="auto"/>
            </w:tcBorders>
            <w:vAlign w:val="center"/>
          </w:tcPr>
          <w:p w14:paraId="48EA15F0"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642" w:type="dxa"/>
            <w:tcBorders>
              <w:top w:val="nil"/>
              <w:bottom w:val="single" w:sz="4" w:space="0" w:color="auto"/>
              <w:right w:val="nil"/>
            </w:tcBorders>
            <w:vAlign w:val="center"/>
          </w:tcPr>
          <w:p w14:paraId="57588595"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nil"/>
              <w:left w:val="nil"/>
              <w:bottom w:val="single" w:sz="4" w:space="0" w:color="auto"/>
            </w:tcBorders>
            <w:vAlign w:val="center"/>
          </w:tcPr>
          <w:p w14:paraId="7A098675"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1</w:t>
            </w:r>
          </w:p>
        </w:tc>
        <w:tc>
          <w:tcPr>
            <w:tcW w:w="642" w:type="dxa"/>
            <w:tcBorders>
              <w:top w:val="nil"/>
              <w:left w:val="single" w:sz="4" w:space="0" w:color="auto"/>
              <w:bottom w:val="single" w:sz="4" w:space="0" w:color="auto"/>
            </w:tcBorders>
            <w:vAlign w:val="center"/>
          </w:tcPr>
          <w:p w14:paraId="5A7834D5"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642" w:type="dxa"/>
            <w:tcBorders>
              <w:top w:val="nil"/>
              <w:bottom w:val="single" w:sz="4" w:space="0" w:color="auto"/>
            </w:tcBorders>
            <w:vAlign w:val="center"/>
          </w:tcPr>
          <w:p w14:paraId="508FB2CF"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642" w:type="dxa"/>
            <w:tcBorders>
              <w:top w:val="nil"/>
              <w:bottom w:val="single" w:sz="4" w:space="0" w:color="auto"/>
            </w:tcBorders>
            <w:vAlign w:val="center"/>
          </w:tcPr>
          <w:p w14:paraId="33CB8A77"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16</w:t>
            </w:r>
          </w:p>
        </w:tc>
        <w:tc>
          <w:tcPr>
            <w:tcW w:w="643" w:type="dxa"/>
            <w:tcBorders>
              <w:top w:val="nil"/>
              <w:bottom w:val="single" w:sz="4" w:space="0" w:color="auto"/>
              <w:right w:val="single" w:sz="4" w:space="0" w:color="auto"/>
            </w:tcBorders>
            <w:vAlign w:val="center"/>
          </w:tcPr>
          <w:p w14:paraId="228BB3D9" w14:textId="77777777" w:rsidR="00AC0850" w:rsidRPr="0087107E"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r>
      <w:tr w:rsidR="00AC0850" w:rsidRPr="00245E35" w14:paraId="2C7E427D" w14:textId="77777777" w:rsidTr="007408B8">
        <w:trPr>
          <w:trHeight w:val="340"/>
        </w:trPr>
        <w:tc>
          <w:tcPr>
            <w:tcW w:w="2122" w:type="dxa"/>
            <w:tcBorders>
              <w:top w:val="single" w:sz="4" w:space="0" w:color="auto"/>
              <w:left w:val="single" w:sz="4" w:space="0" w:color="000000"/>
              <w:bottom w:val="nil"/>
              <w:right w:val="single" w:sz="4" w:space="0" w:color="auto"/>
            </w:tcBorders>
            <w:vAlign w:val="center"/>
          </w:tcPr>
          <w:p w14:paraId="061EACA7" w14:textId="77777777" w:rsidR="00AC0850" w:rsidRPr="0087107E" w:rsidRDefault="00AC0850" w:rsidP="007408B8">
            <w:pP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SRE</w:t>
            </w:r>
          </w:p>
        </w:tc>
        <w:tc>
          <w:tcPr>
            <w:tcW w:w="708" w:type="dxa"/>
            <w:tcBorders>
              <w:top w:val="single" w:sz="4" w:space="0" w:color="auto"/>
              <w:left w:val="single" w:sz="4" w:space="0" w:color="auto"/>
              <w:bottom w:val="nil"/>
              <w:right w:val="single" w:sz="4" w:space="0" w:color="auto"/>
            </w:tcBorders>
          </w:tcPr>
          <w:p w14:paraId="61D231DF"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5</w:t>
            </w:r>
          </w:p>
        </w:tc>
        <w:tc>
          <w:tcPr>
            <w:tcW w:w="642" w:type="dxa"/>
            <w:tcBorders>
              <w:top w:val="single" w:sz="4" w:space="0" w:color="auto"/>
              <w:left w:val="single" w:sz="4" w:space="0" w:color="auto"/>
              <w:bottom w:val="nil"/>
            </w:tcBorders>
            <w:vAlign w:val="center"/>
          </w:tcPr>
          <w:p w14:paraId="57D0227C"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single" w:sz="4" w:space="0" w:color="auto"/>
              <w:bottom w:val="nil"/>
            </w:tcBorders>
            <w:vAlign w:val="center"/>
          </w:tcPr>
          <w:p w14:paraId="66C7CD28"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1</w:t>
            </w:r>
          </w:p>
        </w:tc>
        <w:tc>
          <w:tcPr>
            <w:tcW w:w="642" w:type="dxa"/>
            <w:tcBorders>
              <w:top w:val="single" w:sz="4" w:space="0" w:color="auto"/>
              <w:bottom w:val="nil"/>
            </w:tcBorders>
            <w:vAlign w:val="center"/>
          </w:tcPr>
          <w:p w14:paraId="1A1656C5"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single" w:sz="4" w:space="0" w:color="auto"/>
              <w:bottom w:val="nil"/>
            </w:tcBorders>
            <w:vAlign w:val="center"/>
          </w:tcPr>
          <w:p w14:paraId="660B71DF"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single" w:sz="4" w:space="0" w:color="auto"/>
              <w:bottom w:val="nil"/>
            </w:tcBorders>
            <w:vAlign w:val="center"/>
          </w:tcPr>
          <w:p w14:paraId="601C5B97"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single" w:sz="4" w:space="0" w:color="auto"/>
              <w:bottom w:val="nil"/>
            </w:tcBorders>
            <w:vAlign w:val="center"/>
          </w:tcPr>
          <w:p w14:paraId="3AF2990E"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single" w:sz="4" w:space="0" w:color="auto"/>
              <w:bottom w:val="nil"/>
            </w:tcBorders>
            <w:vAlign w:val="center"/>
          </w:tcPr>
          <w:p w14:paraId="07E688D4"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1</w:t>
            </w:r>
          </w:p>
        </w:tc>
        <w:tc>
          <w:tcPr>
            <w:tcW w:w="642" w:type="dxa"/>
            <w:tcBorders>
              <w:top w:val="single" w:sz="4" w:space="0" w:color="auto"/>
              <w:bottom w:val="nil"/>
              <w:right w:val="single" w:sz="4" w:space="0" w:color="auto"/>
            </w:tcBorders>
            <w:vAlign w:val="center"/>
          </w:tcPr>
          <w:p w14:paraId="321BDF38"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2</w:t>
            </w:r>
          </w:p>
        </w:tc>
        <w:tc>
          <w:tcPr>
            <w:tcW w:w="642" w:type="dxa"/>
            <w:tcBorders>
              <w:top w:val="single" w:sz="4" w:space="0" w:color="auto"/>
              <w:bottom w:val="nil"/>
            </w:tcBorders>
            <w:vAlign w:val="center"/>
          </w:tcPr>
          <w:p w14:paraId="724F35A4"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single" w:sz="4" w:space="0" w:color="auto"/>
              <w:left w:val="single" w:sz="4" w:space="0" w:color="auto"/>
              <w:bottom w:val="nil"/>
            </w:tcBorders>
            <w:vAlign w:val="center"/>
          </w:tcPr>
          <w:p w14:paraId="63C9CDA9"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single" w:sz="4" w:space="0" w:color="auto"/>
              <w:bottom w:val="nil"/>
              <w:right w:val="single" w:sz="4" w:space="0" w:color="auto"/>
            </w:tcBorders>
            <w:vAlign w:val="center"/>
          </w:tcPr>
          <w:p w14:paraId="4FE3BA9D"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5</w:t>
            </w:r>
          </w:p>
        </w:tc>
        <w:tc>
          <w:tcPr>
            <w:tcW w:w="642" w:type="dxa"/>
            <w:tcBorders>
              <w:top w:val="single" w:sz="4" w:space="0" w:color="auto"/>
              <w:bottom w:val="nil"/>
              <w:right w:val="nil"/>
            </w:tcBorders>
            <w:vAlign w:val="center"/>
          </w:tcPr>
          <w:p w14:paraId="6E7AFA4A"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5</w:t>
            </w:r>
          </w:p>
        </w:tc>
        <w:tc>
          <w:tcPr>
            <w:tcW w:w="642" w:type="dxa"/>
            <w:tcBorders>
              <w:top w:val="single" w:sz="4" w:space="0" w:color="auto"/>
              <w:left w:val="nil"/>
              <w:bottom w:val="nil"/>
            </w:tcBorders>
            <w:vAlign w:val="center"/>
          </w:tcPr>
          <w:p w14:paraId="7EE0E03D" w14:textId="77777777" w:rsidR="00AC0850" w:rsidRDefault="00AC0850" w:rsidP="007408B8">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42" w:type="dxa"/>
            <w:tcBorders>
              <w:top w:val="single" w:sz="4" w:space="0" w:color="auto"/>
              <w:left w:val="single" w:sz="4" w:space="0" w:color="auto"/>
              <w:bottom w:val="nil"/>
            </w:tcBorders>
            <w:vAlign w:val="center"/>
          </w:tcPr>
          <w:p w14:paraId="14079201"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5</w:t>
            </w:r>
          </w:p>
        </w:tc>
        <w:tc>
          <w:tcPr>
            <w:tcW w:w="642" w:type="dxa"/>
            <w:tcBorders>
              <w:top w:val="single" w:sz="4" w:space="0" w:color="auto"/>
              <w:bottom w:val="nil"/>
            </w:tcBorders>
            <w:vAlign w:val="center"/>
          </w:tcPr>
          <w:p w14:paraId="0178DE00"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4</w:t>
            </w:r>
          </w:p>
        </w:tc>
        <w:tc>
          <w:tcPr>
            <w:tcW w:w="642" w:type="dxa"/>
            <w:tcBorders>
              <w:top w:val="single" w:sz="4" w:space="0" w:color="auto"/>
              <w:bottom w:val="nil"/>
            </w:tcBorders>
            <w:vAlign w:val="center"/>
          </w:tcPr>
          <w:p w14:paraId="14E94ADE"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3" w:type="dxa"/>
            <w:tcBorders>
              <w:top w:val="single" w:sz="4" w:space="0" w:color="auto"/>
              <w:bottom w:val="nil"/>
              <w:right w:val="single" w:sz="4" w:space="0" w:color="auto"/>
            </w:tcBorders>
            <w:vAlign w:val="center"/>
          </w:tcPr>
          <w:p w14:paraId="54E9E836"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r>
      <w:tr w:rsidR="00AC0850" w:rsidRPr="00245E35" w14:paraId="63CDE146" w14:textId="77777777" w:rsidTr="007408B8">
        <w:trPr>
          <w:trHeight w:val="340"/>
        </w:trPr>
        <w:tc>
          <w:tcPr>
            <w:tcW w:w="2122" w:type="dxa"/>
            <w:tcBorders>
              <w:top w:val="nil"/>
              <w:left w:val="single" w:sz="4" w:space="0" w:color="000000"/>
              <w:bottom w:val="nil"/>
              <w:right w:val="single" w:sz="4" w:space="0" w:color="auto"/>
            </w:tcBorders>
            <w:vAlign w:val="center"/>
          </w:tcPr>
          <w:p w14:paraId="02C96F8F" w14:textId="77777777" w:rsidR="00AC0850" w:rsidRPr="0087107E" w:rsidRDefault="00AC0850" w:rsidP="007408B8">
            <w:pP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MRE</w:t>
            </w:r>
          </w:p>
        </w:tc>
        <w:tc>
          <w:tcPr>
            <w:tcW w:w="708" w:type="dxa"/>
            <w:tcBorders>
              <w:top w:val="nil"/>
              <w:left w:val="single" w:sz="4" w:space="0" w:color="auto"/>
              <w:bottom w:val="nil"/>
              <w:right w:val="single" w:sz="4" w:space="0" w:color="auto"/>
            </w:tcBorders>
          </w:tcPr>
          <w:p w14:paraId="04C972A1"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6</w:t>
            </w:r>
          </w:p>
        </w:tc>
        <w:tc>
          <w:tcPr>
            <w:tcW w:w="642" w:type="dxa"/>
            <w:tcBorders>
              <w:top w:val="nil"/>
              <w:left w:val="single" w:sz="4" w:space="0" w:color="auto"/>
              <w:bottom w:val="nil"/>
            </w:tcBorders>
            <w:vAlign w:val="center"/>
          </w:tcPr>
          <w:p w14:paraId="3F3F4E60"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6</w:t>
            </w:r>
          </w:p>
        </w:tc>
        <w:tc>
          <w:tcPr>
            <w:tcW w:w="642" w:type="dxa"/>
            <w:tcBorders>
              <w:top w:val="nil"/>
              <w:bottom w:val="nil"/>
            </w:tcBorders>
            <w:vAlign w:val="center"/>
          </w:tcPr>
          <w:p w14:paraId="7AAE9912"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6</w:t>
            </w:r>
          </w:p>
        </w:tc>
        <w:tc>
          <w:tcPr>
            <w:tcW w:w="642" w:type="dxa"/>
            <w:tcBorders>
              <w:top w:val="nil"/>
              <w:bottom w:val="nil"/>
            </w:tcBorders>
            <w:vAlign w:val="center"/>
          </w:tcPr>
          <w:p w14:paraId="17334127"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6</w:t>
            </w:r>
          </w:p>
        </w:tc>
        <w:tc>
          <w:tcPr>
            <w:tcW w:w="642" w:type="dxa"/>
            <w:tcBorders>
              <w:top w:val="nil"/>
              <w:bottom w:val="nil"/>
            </w:tcBorders>
            <w:vAlign w:val="center"/>
          </w:tcPr>
          <w:p w14:paraId="24572127"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nil"/>
              <w:bottom w:val="nil"/>
            </w:tcBorders>
            <w:vAlign w:val="center"/>
          </w:tcPr>
          <w:p w14:paraId="3D9FA08C"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6</w:t>
            </w:r>
          </w:p>
        </w:tc>
        <w:tc>
          <w:tcPr>
            <w:tcW w:w="642" w:type="dxa"/>
            <w:tcBorders>
              <w:top w:val="nil"/>
              <w:bottom w:val="nil"/>
            </w:tcBorders>
            <w:vAlign w:val="center"/>
          </w:tcPr>
          <w:p w14:paraId="2FDEEA5C"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1</w:t>
            </w:r>
          </w:p>
        </w:tc>
        <w:tc>
          <w:tcPr>
            <w:tcW w:w="642" w:type="dxa"/>
            <w:tcBorders>
              <w:top w:val="nil"/>
              <w:bottom w:val="nil"/>
            </w:tcBorders>
            <w:vAlign w:val="center"/>
          </w:tcPr>
          <w:p w14:paraId="15D19A8D"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nil"/>
              <w:bottom w:val="nil"/>
              <w:right w:val="single" w:sz="4" w:space="0" w:color="auto"/>
            </w:tcBorders>
            <w:vAlign w:val="center"/>
          </w:tcPr>
          <w:p w14:paraId="2522BF82"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1</w:t>
            </w:r>
          </w:p>
        </w:tc>
        <w:tc>
          <w:tcPr>
            <w:tcW w:w="642" w:type="dxa"/>
            <w:tcBorders>
              <w:top w:val="nil"/>
              <w:bottom w:val="nil"/>
            </w:tcBorders>
            <w:vAlign w:val="center"/>
          </w:tcPr>
          <w:p w14:paraId="41199F1D"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3</w:t>
            </w:r>
          </w:p>
        </w:tc>
        <w:tc>
          <w:tcPr>
            <w:tcW w:w="642" w:type="dxa"/>
            <w:tcBorders>
              <w:top w:val="nil"/>
              <w:left w:val="single" w:sz="4" w:space="0" w:color="auto"/>
              <w:bottom w:val="nil"/>
            </w:tcBorders>
            <w:vAlign w:val="center"/>
          </w:tcPr>
          <w:p w14:paraId="0EFA00EB"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1</w:t>
            </w:r>
          </w:p>
        </w:tc>
        <w:tc>
          <w:tcPr>
            <w:tcW w:w="642" w:type="dxa"/>
            <w:tcBorders>
              <w:top w:val="nil"/>
              <w:bottom w:val="nil"/>
              <w:right w:val="single" w:sz="4" w:space="0" w:color="auto"/>
            </w:tcBorders>
            <w:vAlign w:val="center"/>
          </w:tcPr>
          <w:p w14:paraId="2801E1A2"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4</w:t>
            </w:r>
          </w:p>
        </w:tc>
        <w:tc>
          <w:tcPr>
            <w:tcW w:w="642" w:type="dxa"/>
            <w:tcBorders>
              <w:top w:val="nil"/>
              <w:bottom w:val="nil"/>
              <w:right w:val="nil"/>
            </w:tcBorders>
            <w:vAlign w:val="center"/>
          </w:tcPr>
          <w:p w14:paraId="6B39C869" w14:textId="77777777" w:rsidR="00AC0850" w:rsidRDefault="00AC0850" w:rsidP="007408B8">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42" w:type="dxa"/>
            <w:tcBorders>
              <w:top w:val="nil"/>
              <w:left w:val="nil"/>
              <w:bottom w:val="nil"/>
            </w:tcBorders>
            <w:vAlign w:val="center"/>
          </w:tcPr>
          <w:p w14:paraId="22CA45B4" w14:textId="77777777" w:rsidR="00AC0850" w:rsidRDefault="00AC0850" w:rsidP="007408B8">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42" w:type="dxa"/>
            <w:tcBorders>
              <w:top w:val="nil"/>
              <w:left w:val="single" w:sz="4" w:space="0" w:color="auto"/>
              <w:bottom w:val="nil"/>
            </w:tcBorders>
            <w:vAlign w:val="center"/>
          </w:tcPr>
          <w:p w14:paraId="44E0D10C" w14:textId="77777777" w:rsidR="00AC0850" w:rsidRDefault="00AC0850" w:rsidP="007408B8">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42" w:type="dxa"/>
            <w:tcBorders>
              <w:top w:val="nil"/>
              <w:bottom w:val="nil"/>
            </w:tcBorders>
            <w:vAlign w:val="center"/>
          </w:tcPr>
          <w:p w14:paraId="7FC09E36" w14:textId="77777777" w:rsidR="00AC0850" w:rsidRDefault="00AC0850" w:rsidP="007408B8">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42" w:type="dxa"/>
            <w:tcBorders>
              <w:top w:val="nil"/>
              <w:bottom w:val="nil"/>
            </w:tcBorders>
            <w:vAlign w:val="center"/>
          </w:tcPr>
          <w:p w14:paraId="1B826A31" w14:textId="77777777" w:rsidR="00AC0850" w:rsidRDefault="00AC0850" w:rsidP="007408B8">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43" w:type="dxa"/>
            <w:tcBorders>
              <w:top w:val="nil"/>
              <w:bottom w:val="nil"/>
              <w:right w:val="single" w:sz="4" w:space="0" w:color="auto"/>
            </w:tcBorders>
            <w:vAlign w:val="center"/>
          </w:tcPr>
          <w:p w14:paraId="753094EB" w14:textId="77777777" w:rsidR="00AC0850" w:rsidRDefault="00AC0850" w:rsidP="007408B8">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r>
      <w:tr w:rsidR="00AC0850" w:rsidRPr="00245E35" w14:paraId="16CEF870" w14:textId="77777777" w:rsidTr="007408B8">
        <w:trPr>
          <w:trHeight w:val="340"/>
        </w:trPr>
        <w:tc>
          <w:tcPr>
            <w:tcW w:w="2122" w:type="dxa"/>
            <w:tcBorders>
              <w:top w:val="nil"/>
              <w:left w:val="single" w:sz="4" w:space="0" w:color="000000"/>
              <w:bottom w:val="nil"/>
              <w:right w:val="single" w:sz="4" w:space="0" w:color="auto"/>
            </w:tcBorders>
            <w:vAlign w:val="center"/>
          </w:tcPr>
          <w:p w14:paraId="6C481577" w14:textId="77777777" w:rsidR="00AC0850" w:rsidRPr="0087107E" w:rsidRDefault="00AC0850" w:rsidP="007408B8">
            <w:pP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 xml:space="preserve">P. </w:t>
            </w:r>
            <w:proofErr w:type="spellStart"/>
            <w:r>
              <w:rPr>
                <w:rFonts w:asciiTheme="minorHAnsi" w:hAnsiTheme="minorHAnsi" w:cstheme="minorHAnsi"/>
                <w:b/>
                <w:color w:val="000000" w:themeColor="text1"/>
                <w:sz w:val="16"/>
                <w:szCs w:val="16"/>
              </w:rPr>
              <w:t>pipistrellus</w:t>
            </w:r>
            <w:proofErr w:type="spellEnd"/>
          </w:p>
        </w:tc>
        <w:tc>
          <w:tcPr>
            <w:tcW w:w="708" w:type="dxa"/>
            <w:tcBorders>
              <w:top w:val="nil"/>
              <w:left w:val="single" w:sz="4" w:space="0" w:color="auto"/>
              <w:bottom w:val="nil"/>
              <w:right w:val="single" w:sz="4" w:space="0" w:color="auto"/>
            </w:tcBorders>
          </w:tcPr>
          <w:p w14:paraId="246C6AAC"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15</w:t>
            </w:r>
          </w:p>
        </w:tc>
        <w:tc>
          <w:tcPr>
            <w:tcW w:w="642" w:type="dxa"/>
            <w:tcBorders>
              <w:top w:val="nil"/>
              <w:left w:val="single" w:sz="4" w:space="0" w:color="auto"/>
              <w:bottom w:val="nil"/>
            </w:tcBorders>
            <w:vAlign w:val="center"/>
          </w:tcPr>
          <w:p w14:paraId="6E450673"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1</w:t>
            </w:r>
          </w:p>
        </w:tc>
        <w:tc>
          <w:tcPr>
            <w:tcW w:w="642" w:type="dxa"/>
            <w:tcBorders>
              <w:top w:val="nil"/>
              <w:bottom w:val="nil"/>
            </w:tcBorders>
            <w:vAlign w:val="center"/>
          </w:tcPr>
          <w:p w14:paraId="69154BEE"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9</w:t>
            </w:r>
          </w:p>
        </w:tc>
        <w:tc>
          <w:tcPr>
            <w:tcW w:w="642" w:type="dxa"/>
            <w:tcBorders>
              <w:top w:val="nil"/>
              <w:bottom w:val="nil"/>
            </w:tcBorders>
            <w:vAlign w:val="center"/>
          </w:tcPr>
          <w:p w14:paraId="710EE7DD"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3</w:t>
            </w:r>
          </w:p>
        </w:tc>
        <w:tc>
          <w:tcPr>
            <w:tcW w:w="642" w:type="dxa"/>
            <w:tcBorders>
              <w:top w:val="nil"/>
              <w:bottom w:val="nil"/>
            </w:tcBorders>
            <w:vAlign w:val="center"/>
          </w:tcPr>
          <w:p w14:paraId="63E1F388"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4</w:t>
            </w:r>
          </w:p>
        </w:tc>
        <w:tc>
          <w:tcPr>
            <w:tcW w:w="642" w:type="dxa"/>
            <w:tcBorders>
              <w:top w:val="nil"/>
              <w:bottom w:val="nil"/>
            </w:tcBorders>
            <w:vAlign w:val="center"/>
          </w:tcPr>
          <w:p w14:paraId="6E48981F"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12</w:t>
            </w:r>
          </w:p>
        </w:tc>
        <w:tc>
          <w:tcPr>
            <w:tcW w:w="642" w:type="dxa"/>
            <w:tcBorders>
              <w:top w:val="nil"/>
              <w:bottom w:val="nil"/>
            </w:tcBorders>
            <w:vAlign w:val="center"/>
          </w:tcPr>
          <w:p w14:paraId="7200D6CB"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nil"/>
              <w:bottom w:val="nil"/>
            </w:tcBorders>
            <w:vAlign w:val="center"/>
          </w:tcPr>
          <w:p w14:paraId="253D1B90"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15</w:t>
            </w:r>
          </w:p>
        </w:tc>
        <w:tc>
          <w:tcPr>
            <w:tcW w:w="642" w:type="dxa"/>
            <w:tcBorders>
              <w:top w:val="nil"/>
              <w:bottom w:val="nil"/>
              <w:right w:val="single" w:sz="4" w:space="0" w:color="auto"/>
            </w:tcBorders>
            <w:vAlign w:val="center"/>
          </w:tcPr>
          <w:p w14:paraId="345739DB"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nil"/>
              <w:bottom w:val="nil"/>
            </w:tcBorders>
            <w:vAlign w:val="center"/>
          </w:tcPr>
          <w:p w14:paraId="11535889"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4</w:t>
            </w:r>
          </w:p>
        </w:tc>
        <w:tc>
          <w:tcPr>
            <w:tcW w:w="642" w:type="dxa"/>
            <w:tcBorders>
              <w:top w:val="nil"/>
              <w:left w:val="single" w:sz="4" w:space="0" w:color="auto"/>
              <w:bottom w:val="nil"/>
            </w:tcBorders>
            <w:vAlign w:val="center"/>
          </w:tcPr>
          <w:p w14:paraId="4578284E"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15</w:t>
            </w:r>
          </w:p>
        </w:tc>
        <w:tc>
          <w:tcPr>
            <w:tcW w:w="642" w:type="dxa"/>
            <w:tcBorders>
              <w:top w:val="nil"/>
              <w:bottom w:val="nil"/>
              <w:right w:val="single" w:sz="4" w:space="0" w:color="auto"/>
            </w:tcBorders>
            <w:vAlign w:val="center"/>
          </w:tcPr>
          <w:p w14:paraId="2DAF1C71"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8</w:t>
            </w:r>
          </w:p>
        </w:tc>
        <w:tc>
          <w:tcPr>
            <w:tcW w:w="642" w:type="dxa"/>
            <w:tcBorders>
              <w:top w:val="nil"/>
              <w:bottom w:val="nil"/>
              <w:right w:val="nil"/>
            </w:tcBorders>
            <w:vAlign w:val="center"/>
          </w:tcPr>
          <w:p w14:paraId="31E2E84E" w14:textId="77777777" w:rsidR="00AC0850" w:rsidRDefault="00AC0850" w:rsidP="007408B8">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42" w:type="dxa"/>
            <w:tcBorders>
              <w:top w:val="nil"/>
              <w:left w:val="nil"/>
              <w:bottom w:val="nil"/>
            </w:tcBorders>
            <w:vAlign w:val="center"/>
          </w:tcPr>
          <w:p w14:paraId="68F6B639" w14:textId="77777777" w:rsidR="00AC0850" w:rsidRDefault="00AC0850" w:rsidP="007408B8">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42" w:type="dxa"/>
            <w:tcBorders>
              <w:top w:val="nil"/>
              <w:left w:val="single" w:sz="4" w:space="0" w:color="auto"/>
              <w:bottom w:val="nil"/>
            </w:tcBorders>
            <w:vAlign w:val="center"/>
          </w:tcPr>
          <w:p w14:paraId="5BB9AA42" w14:textId="77777777" w:rsidR="00AC0850" w:rsidRDefault="00AC0850" w:rsidP="007408B8">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42" w:type="dxa"/>
            <w:tcBorders>
              <w:top w:val="nil"/>
              <w:bottom w:val="nil"/>
            </w:tcBorders>
            <w:vAlign w:val="center"/>
          </w:tcPr>
          <w:p w14:paraId="7CC581FC" w14:textId="77777777" w:rsidR="00AC0850" w:rsidRDefault="00AC0850" w:rsidP="007408B8">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42" w:type="dxa"/>
            <w:tcBorders>
              <w:top w:val="nil"/>
              <w:bottom w:val="nil"/>
            </w:tcBorders>
            <w:vAlign w:val="center"/>
          </w:tcPr>
          <w:p w14:paraId="4018A2D9" w14:textId="77777777" w:rsidR="00AC0850" w:rsidRDefault="00AC0850" w:rsidP="007408B8">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43" w:type="dxa"/>
            <w:tcBorders>
              <w:top w:val="nil"/>
              <w:bottom w:val="nil"/>
              <w:right w:val="single" w:sz="4" w:space="0" w:color="auto"/>
            </w:tcBorders>
            <w:vAlign w:val="center"/>
          </w:tcPr>
          <w:p w14:paraId="0C2C33E1" w14:textId="77777777" w:rsidR="00AC0850" w:rsidRDefault="00AC0850" w:rsidP="007408B8">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r>
      <w:tr w:rsidR="00AC0850" w:rsidRPr="00245E35" w14:paraId="46F57D09" w14:textId="77777777" w:rsidTr="007408B8">
        <w:trPr>
          <w:trHeight w:val="340"/>
        </w:trPr>
        <w:tc>
          <w:tcPr>
            <w:tcW w:w="2122" w:type="dxa"/>
            <w:tcBorders>
              <w:top w:val="nil"/>
              <w:left w:val="single" w:sz="4" w:space="0" w:color="000000"/>
              <w:bottom w:val="single" w:sz="4" w:space="0" w:color="auto"/>
              <w:right w:val="single" w:sz="4" w:space="0" w:color="auto"/>
            </w:tcBorders>
            <w:vAlign w:val="center"/>
          </w:tcPr>
          <w:p w14:paraId="1D1D8EEC" w14:textId="77777777" w:rsidR="00AC0850" w:rsidRDefault="00AC0850" w:rsidP="007408B8">
            <w:pP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LRE</w:t>
            </w:r>
          </w:p>
        </w:tc>
        <w:tc>
          <w:tcPr>
            <w:tcW w:w="708" w:type="dxa"/>
            <w:tcBorders>
              <w:top w:val="nil"/>
              <w:left w:val="single" w:sz="4" w:space="0" w:color="auto"/>
              <w:bottom w:val="single" w:sz="4" w:space="0" w:color="auto"/>
              <w:right w:val="single" w:sz="4" w:space="0" w:color="auto"/>
            </w:tcBorders>
          </w:tcPr>
          <w:p w14:paraId="1200A9FC"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1</w:t>
            </w:r>
          </w:p>
        </w:tc>
        <w:tc>
          <w:tcPr>
            <w:tcW w:w="642" w:type="dxa"/>
            <w:tcBorders>
              <w:top w:val="nil"/>
              <w:left w:val="single" w:sz="4" w:space="0" w:color="auto"/>
              <w:bottom w:val="single" w:sz="4" w:space="0" w:color="auto"/>
            </w:tcBorders>
            <w:vAlign w:val="center"/>
          </w:tcPr>
          <w:p w14:paraId="3E85EF81"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nil"/>
              <w:bottom w:val="single" w:sz="4" w:space="0" w:color="auto"/>
            </w:tcBorders>
            <w:vAlign w:val="center"/>
          </w:tcPr>
          <w:p w14:paraId="3342023A"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nil"/>
              <w:bottom w:val="single" w:sz="4" w:space="0" w:color="auto"/>
            </w:tcBorders>
            <w:vAlign w:val="center"/>
          </w:tcPr>
          <w:p w14:paraId="065C4729"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nil"/>
              <w:bottom w:val="single" w:sz="4" w:space="0" w:color="auto"/>
            </w:tcBorders>
            <w:vAlign w:val="center"/>
          </w:tcPr>
          <w:p w14:paraId="1D22AC70"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nil"/>
              <w:bottom w:val="single" w:sz="4" w:space="0" w:color="auto"/>
            </w:tcBorders>
            <w:vAlign w:val="center"/>
          </w:tcPr>
          <w:p w14:paraId="563E1589"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1</w:t>
            </w:r>
          </w:p>
        </w:tc>
        <w:tc>
          <w:tcPr>
            <w:tcW w:w="642" w:type="dxa"/>
            <w:tcBorders>
              <w:top w:val="nil"/>
              <w:bottom w:val="single" w:sz="4" w:space="0" w:color="auto"/>
            </w:tcBorders>
            <w:vAlign w:val="center"/>
          </w:tcPr>
          <w:p w14:paraId="26CD023C"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1</w:t>
            </w:r>
          </w:p>
        </w:tc>
        <w:tc>
          <w:tcPr>
            <w:tcW w:w="642" w:type="dxa"/>
            <w:tcBorders>
              <w:top w:val="nil"/>
              <w:bottom w:val="single" w:sz="4" w:space="0" w:color="auto"/>
            </w:tcBorders>
            <w:vAlign w:val="center"/>
          </w:tcPr>
          <w:p w14:paraId="21DB8CFE"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nil"/>
              <w:bottom w:val="single" w:sz="4" w:space="0" w:color="auto"/>
              <w:right w:val="single" w:sz="4" w:space="0" w:color="auto"/>
            </w:tcBorders>
            <w:vAlign w:val="center"/>
          </w:tcPr>
          <w:p w14:paraId="7EBCB3E7"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nil"/>
              <w:bottom w:val="single" w:sz="4" w:space="0" w:color="auto"/>
            </w:tcBorders>
            <w:vAlign w:val="center"/>
          </w:tcPr>
          <w:p w14:paraId="284E97A3"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0</w:t>
            </w:r>
          </w:p>
        </w:tc>
        <w:tc>
          <w:tcPr>
            <w:tcW w:w="642" w:type="dxa"/>
            <w:tcBorders>
              <w:top w:val="nil"/>
              <w:left w:val="single" w:sz="4" w:space="0" w:color="auto"/>
              <w:bottom w:val="single" w:sz="4" w:space="0" w:color="auto"/>
            </w:tcBorders>
            <w:vAlign w:val="center"/>
          </w:tcPr>
          <w:p w14:paraId="6A1BFF49"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1</w:t>
            </w:r>
          </w:p>
        </w:tc>
        <w:tc>
          <w:tcPr>
            <w:tcW w:w="642" w:type="dxa"/>
            <w:tcBorders>
              <w:top w:val="nil"/>
              <w:bottom w:val="single" w:sz="4" w:space="0" w:color="auto"/>
              <w:right w:val="single" w:sz="4" w:space="0" w:color="auto"/>
            </w:tcBorders>
            <w:vAlign w:val="center"/>
          </w:tcPr>
          <w:p w14:paraId="4F1D80C4"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1</w:t>
            </w:r>
          </w:p>
        </w:tc>
        <w:tc>
          <w:tcPr>
            <w:tcW w:w="642" w:type="dxa"/>
            <w:tcBorders>
              <w:top w:val="nil"/>
              <w:bottom w:val="single" w:sz="4" w:space="0" w:color="auto"/>
              <w:right w:val="nil"/>
            </w:tcBorders>
            <w:vAlign w:val="center"/>
          </w:tcPr>
          <w:p w14:paraId="39E1B299" w14:textId="77777777" w:rsidR="00AC0850" w:rsidRDefault="00AC0850" w:rsidP="007408B8">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42" w:type="dxa"/>
            <w:tcBorders>
              <w:top w:val="nil"/>
              <w:left w:val="nil"/>
              <w:bottom w:val="single" w:sz="4" w:space="0" w:color="auto"/>
            </w:tcBorders>
            <w:vAlign w:val="center"/>
          </w:tcPr>
          <w:p w14:paraId="228D77CB" w14:textId="77777777" w:rsidR="00AC0850" w:rsidRDefault="00AC0850" w:rsidP="007408B8">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42" w:type="dxa"/>
            <w:tcBorders>
              <w:top w:val="nil"/>
              <w:left w:val="single" w:sz="4" w:space="0" w:color="auto"/>
              <w:bottom w:val="single" w:sz="4" w:space="0" w:color="auto"/>
            </w:tcBorders>
            <w:vAlign w:val="center"/>
          </w:tcPr>
          <w:p w14:paraId="283962EA" w14:textId="77777777" w:rsidR="00AC0850" w:rsidRDefault="00AC0850" w:rsidP="007408B8">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42" w:type="dxa"/>
            <w:tcBorders>
              <w:top w:val="nil"/>
              <w:bottom w:val="single" w:sz="4" w:space="0" w:color="auto"/>
            </w:tcBorders>
            <w:vAlign w:val="center"/>
          </w:tcPr>
          <w:p w14:paraId="3C947F61" w14:textId="77777777" w:rsidR="00AC0850" w:rsidRDefault="00AC0850" w:rsidP="007408B8">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42" w:type="dxa"/>
            <w:tcBorders>
              <w:top w:val="nil"/>
              <w:bottom w:val="single" w:sz="4" w:space="0" w:color="auto"/>
            </w:tcBorders>
            <w:vAlign w:val="center"/>
          </w:tcPr>
          <w:p w14:paraId="27E773F2"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1</w:t>
            </w:r>
          </w:p>
        </w:tc>
        <w:tc>
          <w:tcPr>
            <w:tcW w:w="643" w:type="dxa"/>
            <w:tcBorders>
              <w:top w:val="nil"/>
              <w:bottom w:val="single" w:sz="4" w:space="0" w:color="auto"/>
              <w:right w:val="single" w:sz="4" w:space="0" w:color="auto"/>
            </w:tcBorders>
            <w:vAlign w:val="center"/>
          </w:tcPr>
          <w:p w14:paraId="7557DE3B" w14:textId="77777777" w:rsidR="00AC0850" w:rsidRDefault="00AC0850" w:rsidP="007408B8">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1</w:t>
            </w:r>
          </w:p>
        </w:tc>
      </w:tr>
    </w:tbl>
    <w:p w14:paraId="7F957BF1" w14:textId="77777777" w:rsidR="00050435" w:rsidRDefault="00050435">
      <w:pPr>
        <w:rPr>
          <w:rFonts w:asciiTheme="minorHAnsi" w:hAnsiTheme="minorHAnsi" w:cstheme="minorHAnsi"/>
          <w:color w:val="000000" w:themeColor="text1"/>
          <w:sz w:val="18"/>
          <w:szCs w:val="18"/>
        </w:rPr>
      </w:pPr>
    </w:p>
    <w:tbl>
      <w:tblPr>
        <w:tblW w:w="15888" w:type="dxa"/>
        <w:tblLook w:val="04A0" w:firstRow="1" w:lastRow="0" w:firstColumn="1" w:lastColumn="0" w:noHBand="0" w:noVBand="1"/>
      </w:tblPr>
      <w:tblGrid>
        <w:gridCol w:w="987"/>
        <w:gridCol w:w="960"/>
        <w:gridCol w:w="960"/>
        <w:gridCol w:w="1001"/>
        <w:gridCol w:w="1149"/>
        <w:gridCol w:w="960"/>
        <w:gridCol w:w="960"/>
        <w:gridCol w:w="960"/>
        <w:gridCol w:w="1231"/>
        <w:gridCol w:w="960"/>
        <w:gridCol w:w="960"/>
        <w:gridCol w:w="960"/>
        <w:gridCol w:w="960"/>
        <w:gridCol w:w="960"/>
        <w:gridCol w:w="960"/>
        <w:gridCol w:w="960"/>
      </w:tblGrid>
      <w:tr w:rsidR="00050435" w:rsidRPr="00050435" w14:paraId="04745AFB" w14:textId="77777777" w:rsidTr="00050435">
        <w:trPr>
          <w:trHeight w:val="300"/>
        </w:trPr>
        <w:tc>
          <w:tcPr>
            <w:tcW w:w="987" w:type="dxa"/>
            <w:tcBorders>
              <w:top w:val="nil"/>
              <w:left w:val="nil"/>
              <w:bottom w:val="nil"/>
              <w:right w:val="nil"/>
            </w:tcBorders>
            <w:shd w:val="clear" w:color="auto" w:fill="auto"/>
            <w:noWrap/>
            <w:vAlign w:val="bottom"/>
          </w:tcPr>
          <w:p w14:paraId="24246886" w14:textId="28C333D0" w:rsidR="00050435" w:rsidRPr="00050435" w:rsidRDefault="00050435" w:rsidP="00050435">
            <w:pPr>
              <w:spacing w:after="0" w:line="240" w:lineRule="auto"/>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23CAA3F0" w14:textId="7C1E12C6" w:rsidR="00050435" w:rsidRPr="00050435" w:rsidRDefault="00050435" w:rsidP="00050435">
            <w:pPr>
              <w:spacing w:after="0" w:line="240" w:lineRule="auto"/>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2FFFFE10" w14:textId="555A1680" w:rsidR="00050435" w:rsidRPr="00050435" w:rsidRDefault="00050435" w:rsidP="00050435">
            <w:pPr>
              <w:spacing w:after="0" w:line="240" w:lineRule="auto"/>
              <w:rPr>
                <w:rFonts w:eastAsia="Times New Roman"/>
                <w:color w:val="000000"/>
                <w:lang w:eastAsia="en-GB"/>
              </w:rPr>
            </w:pPr>
          </w:p>
        </w:tc>
        <w:tc>
          <w:tcPr>
            <w:tcW w:w="1001" w:type="dxa"/>
            <w:tcBorders>
              <w:top w:val="nil"/>
              <w:left w:val="nil"/>
              <w:bottom w:val="nil"/>
              <w:right w:val="nil"/>
            </w:tcBorders>
            <w:shd w:val="clear" w:color="auto" w:fill="auto"/>
            <w:noWrap/>
            <w:vAlign w:val="bottom"/>
          </w:tcPr>
          <w:p w14:paraId="0AC2776B" w14:textId="5ADFC374" w:rsidR="00050435" w:rsidRPr="00050435" w:rsidRDefault="00050435" w:rsidP="00050435">
            <w:pPr>
              <w:spacing w:after="0" w:line="240" w:lineRule="auto"/>
              <w:rPr>
                <w:rFonts w:eastAsia="Times New Roman"/>
                <w:color w:val="000000"/>
                <w:lang w:eastAsia="en-GB"/>
              </w:rPr>
            </w:pPr>
          </w:p>
        </w:tc>
        <w:tc>
          <w:tcPr>
            <w:tcW w:w="1149" w:type="dxa"/>
            <w:tcBorders>
              <w:top w:val="nil"/>
              <w:left w:val="nil"/>
              <w:bottom w:val="nil"/>
              <w:right w:val="nil"/>
            </w:tcBorders>
            <w:shd w:val="clear" w:color="auto" w:fill="auto"/>
            <w:noWrap/>
            <w:vAlign w:val="bottom"/>
          </w:tcPr>
          <w:p w14:paraId="616C01E9" w14:textId="5011EDE1" w:rsidR="00050435" w:rsidRPr="00050435" w:rsidRDefault="00050435" w:rsidP="00050435">
            <w:pPr>
              <w:spacing w:after="0" w:line="240" w:lineRule="auto"/>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079230C6" w14:textId="6B08EA50" w:rsidR="00050435" w:rsidRPr="00050435" w:rsidRDefault="00050435" w:rsidP="00050435">
            <w:pPr>
              <w:spacing w:after="0" w:line="240" w:lineRule="auto"/>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0E65C957" w14:textId="4A8853F0" w:rsidR="00050435" w:rsidRPr="00050435" w:rsidRDefault="00050435" w:rsidP="00050435">
            <w:pPr>
              <w:spacing w:after="0" w:line="240" w:lineRule="auto"/>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71E9C4ED" w14:textId="34C6D28E" w:rsidR="00050435" w:rsidRPr="00050435" w:rsidRDefault="00050435" w:rsidP="00050435">
            <w:pPr>
              <w:spacing w:after="0" w:line="240" w:lineRule="auto"/>
              <w:rPr>
                <w:rFonts w:eastAsia="Times New Roman"/>
                <w:color w:val="000000"/>
                <w:lang w:eastAsia="en-GB"/>
              </w:rPr>
            </w:pPr>
          </w:p>
        </w:tc>
        <w:tc>
          <w:tcPr>
            <w:tcW w:w="1231" w:type="dxa"/>
            <w:tcBorders>
              <w:top w:val="nil"/>
              <w:left w:val="nil"/>
              <w:bottom w:val="nil"/>
              <w:right w:val="nil"/>
            </w:tcBorders>
            <w:shd w:val="clear" w:color="auto" w:fill="auto"/>
            <w:noWrap/>
            <w:vAlign w:val="bottom"/>
          </w:tcPr>
          <w:p w14:paraId="3034AC63" w14:textId="01870B3D" w:rsidR="00050435" w:rsidRPr="00050435" w:rsidRDefault="00050435" w:rsidP="00050435">
            <w:pPr>
              <w:spacing w:after="0" w:line="240" w:lineRule="auto"/>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6FC62834" w14:textId="1F224A3F" w:rsidR="00050435" w:rsidRPr="00050435" w:rsidRDefault="00050435" w:rsidP="00050435">
            <w:pPr>
              <w:spacing w:after="0" w:line="240" w:lineRule="auto"/>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200155B8" w14:textId="00964002" w:rsidR="00050435" w:rsidRPr="00050435" w:rsidRDefault="00050435" w:rsidP="00050435">
            <w:pPr>
              <w:spacing w:after="0" w:line="240" w:lineRule="auto"/>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6E422D03" w14:textId="7040CA1A" w:rsidR="00050435" w:rsidRPr="00050435" w:rsidRDefault="00050435" w:rsidP="00050435">
            <w:pPr>
              <w:spacing w:after="0" w:line="240" w:lineRule="auto"/>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7BC5BCA1" w14:textId="6BDF4AAD" w:rsidR="00050435" w:rsidRPr="00050435" w:rsidRDefault="00050435" w:rsidP="00050435">
            <w:pPr>
              <w:spacing w:after="0" w:line="240" w:lineRule="auto"/>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6BE26618" w14:textId="4ED210E7" w:rsidR="00050435" w:rsidRPr="00050435" w:rsidRDefault="00050435" w:rsidP="00050435">
            <w:pPr>
              <w:spacing w:after="0" w:line="240" w:lineRule="auto"/>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67739F6D" w14:textId="3595CC79" w:rsidR="00050435" w:rsidRPr="00050435" w:rsidRDefault="00050435" w:rsidP="00050435">
            <w:pPr>
              <w:spacing w:after="0" w:line="240" w:lineRule="auto"/>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59B80A6A" w14:textId="3AB10EE9" w:rsidR="00050435" w:rsidRPr="00050435" w:rsidRDefault="00050435" w:rsidP="00050435">
            <w:pPr>
              <w:spacing w:after="0" w:line="240" w:lineRule="auto"/>
              <w:rPr>
                <w:rFonts w:eastAsia="Times New Roman"/>
                <w:color w:val="000000"/>
                <w:lang w:eastAsia="en-GB"/>
              </w:rPr>
            </w:pPr>
          </w:p>
        </w:tc>
      </w:tr>
      <w:tr w:rsidR="00050435" w:rsidRPr="00050435" w14:paraId="7856CE3B" w14:textId="77777777" w:rsidTr="00050435">
        <w:trPr>
          <w:trHeight w:val="300"/>
        </w:trPr>
        <w:tc>
          <w:tcPr>
            <w:tcW w:w="987" w:type="dxa"/>
            <w:tcBorders>
              <w:top w:val="nil"/>
              <w:left w:val="nil"/>
              <w:bottom w:val="nil"/>
              <w:right w:val="nil"/>
            </w:tcBorders>
            <w:shd w:val="clear" w:color="auto" w:fill="auto"/>
            <w:noWrap/>
            <w:vAlign w:val="bottom"/>
          </w:tcPr>
          <w:p w14:paraId="7ED2F3D2" w14:textId="1A3A9AE4" w:rsidR="00050435" w:rsidRPr="00050435" w:rsidRDefault="00050435" w:rsidP="00050435">
            <w:pPr>
              <w:spacing w:after="0" w:line="240" w:lineRule="auto"/>
              <w:jc w:val="right"/>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7DE0B8AB" w14:textId="6785FCA8" w:rsidR="00050435" w:rsidRPr="00050435" w:rsidRDefault="00050435" w:rsidP="00050435">
            <w:pPr>
              <w:spacing w:after="0" w:line="240" w:lineRule="auto"/>
              <w:jc w:val="center"/>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31198237" w14:textId="4B1108A8" w:rsidR="00050435" w:rsidRPr="00050435" w:rsidRDefault="00050435" w:rsidP="00050435">
            <w:pPr>
              <w:spacing w:after="0" w:line="240" w:lineRule="auto"/>
              <w:jc w:val="center"/>
              <w:rPr>
                <w:rFonts w:eastAsia="Times New Roman"/>
                <w:color w:val="000000"/>
                <w:lang w:eastAsia="en-GB"/>
              </w:rPr>
            </w:pPr>
          </w:p>
        </w:tc>
        <w:tc>
          <w:tcPr>
            <w:tcW w:w="1001" w:type="dxa"/>
            <w:tcBorders>
              <w:top w:val="nil"/>
              <w:left w:val="nil"/>
              <w:bottom w:val="nil"/>
              <w:right w:val="nil"/>
            </w:tcBorders>
            <w:shd w:val="clear" w:color="auto" w:fill="auto"/>
            <w:noWrap/>
            <w:vAlign w:val="bottom"/>
          </w:tcPr>
          <w:p w14:paraId="3AA548D4" w14:textId="71C91AAB" w:rsidR="00050435" w:rsidRPr="00050435" w:rsidRDefault="00050435" w:rsidP="00050435">
            <w:pPr>
              <w:spacing w:after="0" w:line="240" w:lineRule="auto"/>
              <w:rPr>
                <w:rFonts w:eastAsia="Times New Roman"/>
                <w:color w:val="000000"/>
                <w:lang w:eastAsia="en-GB"/>
              </w:rPr>
            </w:pPr>
          </w:p>
        </w:tc>
        <w:tc>
          <w:tcPr>
            <w:tcW w:w="1149" w:type="dxa"/>
            <w:tcBorders>
              <w:top w:val="nil"/>
              <w:left w:val="nil"/>
              <w:bottom w:val="nil"/>
              <w:right w:val="nil"/>
            </w:tcBorders>
            <w:shd w:val="clear" w:color="auto" w:fill="auto"/>
            <w:noWrap/>
            <w:vAlign w:val="bottom"/>
          </w:tcPr>
          <w:p w14:paraId="71E7C67A" w14:textId="51101A2D" w:rsidR="00050435" w:rsidRPr="00050435" w:rsidRDefault="00050435" w:rsidP="00050435">
            <w:pPr>
              <w:spacing w:after="0" w:line="240" w:lineRule="auto"/>
              <w:jc w:val="center"/>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63B631E0" w14:textId="1E23736F" w:rsidR="00050435" w:rsidRPr="00050435" w:rsidRDefault="00050435" w:rsidP="00050435">
            <w:pPr>
              <w:spacing w:after="0" w:line="240" w:lineRule="auto"/>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5FA44C71" w14:textId="140EFD98" w:rsidR="00050435" w:rsidRPr="00050435" w:rsidRDefault="00050435" w:rsidP="00050435">
            <w:pPr>
              <w:spacing w:after="0" w:line="240" w:lineRule="auto"/>
              <w:jc w:val="center"/>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3D1584BC" w14:textId="24EC308B" w:rsidR="00050435" w:rsidRPr="00050435" w:rsidRDefault="00050435" w:rsidP="00050435">
            <w:pPr>
              <w:spacing w:after="0" w:line="240" w:lineRule="auto"/>
              <w:rPr>
                <w:rFonts w:eastAsia="Times New Roman"/>
                <w:color w:val="000000"/>
                <w:lang w:eastAsia="en-GB"/>
              </w:rPr>
            </w:pPr>
          </w:p>
        </w:tc>
        <w:tc>
          <w:tcPr>
            <w:tcW w:w="1231" w:type="dxa"/>
            <w:tcBorders>
              <w:top w:val="nil"/>
              <w:left w:val="nil"/>
              <w:bottom w:val="nil"/>
              <w:right w:val="nil"/>
            </w:tcBorders>
            <w:shd w:val="clear" w:color="auto" w:fill="auto"/>
            <w:noWrap/>
            <w:vAlign w:val="bottom"/>
          </w:tcPr>
          <w:p w14:paraId="7D91F988" w14:textId="430EAC13" w:rsidR="00050435" w:rsidRPr="00050435" w:rsidRDefault="00050435" w:rsidP="00050435">
            <w:pPr>
              <w:spacing w:after="0" w:line="240" w:lineRule="auto"/>
              <w:jc w:val="center"/>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641EE36B" w14:textId="5BC22B94" w:rsidR="00050435" w:rsidRPr="00050435" w:rsidRDefault="00050435" w:rsidP="00050435">
            <w:pPr>
              <w:spacing w:after="0" w:line="240" w:lineRule="auto"/>
              <w:jc w:val="center"/>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10077A62" w14:textId="1305ACC8" w:rsidR="00050435" w:rsidRPr="00050435" w:rsidRDefault="00050435" w:rsidP="00050435">
            <w:pPr>
              <w:spacing w:after="0" w:line="240" w:lineRule="auto"/>
              <w:jc w:val="right"/>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09EEB468" w14:textId="1E8FF062" w:rsidR="00050435" w:rsidRPr="00050435" w:rsidRDefault="00050435" w:rsidP="00050435">
            <w:pPr>
              <w:spacing w:after="0" w:line="240" w:lineRule="auto"/>
              <w:jc w:val="right"/>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258BB31A" w14:textId="2A411A05" w:rsidR="00050435" w:rsidRPr="00050435" w:rsidRDefault="00050435" w:rsidP="00050435">
            <w:pPr>
              <w:spacing w:after="0" w:line="240" w:lineRule="auto"/>
              <w:jc w:val="right"/>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7B62C48F" w14:textId="741023FA" w:rsidR="00050435" w:rsidRPr="00050435" w:rsidRDefault="00050435" w:rsidP="00050435">
            <w:pPr>
              <w:spacing w:after="0" w:line="240" w:lineRule="auto"/>
              <w:jc w:val="right"/>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171B932B" w14:textId="28E854F6" w:rsidR="00050435" w:rsidRPr="00050435" w:rsidRDefault="00050435" w:rsidP="00050435">
            <w:pPr>
              <w:spacing w:after="0" w:line="240" w:lineRule="auto"/>
              <w:jc w:val="right"/>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17E99DC8" w14:textId="63A76C08" w:rsidR="00050435" w:rsidRPr="00050435" w:rsidRDefault="00050435" w:rsidP="00050435">
            <w:pPr>
              <w:spacing w:after="0" w:line="240" w:lineRule="auto"/>
              <w:jc w:val="right"/>
              <w:rPr>
                <w:rFonts w:eastAsia="Times New Roman"/>
                <w:color w:val="000000"/>
                <w:lang w:eastAsia="en-GB"/>
              </w:rPr>
            </w:pPr>
          </w:p>
        </w:tc>
      </w:tr>
      <w:tr w:rsidR="00050435" w:rsidRPr="00050435" w14:paraId="7BA38C01" w14:textId="77777777" w:rsidTr="00050435">
        <w:trPr>
          <w:trHeight w:val="300"/>
        </w:trPr>
        <w:tc>
          <w:tcPr>
            <w:tcW w:w="987" w:type="dxa"/>
            <w:tcBorders>
              <w:top w:val="nil"/>
              <w:left w:val="nil"/>
              <w:bottom w:val="nil"/>
              <w:right w:val="nil"/>
            </w:tcBorders>
            <w:shd w:val="clear" w:color="auto" w:fill="auto"/>
            <w:noWrap/>
            <w:vAlign w:val="bottom"/>
          </w:tcPr>
          <w:p w14:paraId="35329FB3" w14:textId="1753B716" w:rsidR="00050435" w:rsidRPr="00050435" w:rsidRDefault="00050435" w:rsidP="00050435">
            <w:pPr>
              <w:spacing w:after="0" w:line="240" w:lineRule="auto"/>
              <w:jc w:val="right"/>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72257003" w14:textId="3DBD041E" w:rsidR="00050435" w:rsidRPr="00050435" w:rsidRDefault="00050435" w:rsidP="00050435">
            <w:pPr>
              <w:spacing w:after="0" w:line="240" w:lineRule="auto"/>
              <w:jc w:val="center"/>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21472910" w14:textId="3B0158EB" w:rsidR="00050435" w:rsidRPr="00050435" w:rsidRDefault="00050435" w:rsidP="00050435">
            <w:pPr>
              <w:spacing w:after="0" w:line="240" w:lineRule="auto"/>
              <w:jc w:val="center"/>
              <w:rPr>
                <w:rFonts w:eastAsia="Times New Roman"/>
                <w:color w:val="000000"/>
                <w:lang w:eastAsia="en-GB"/>
              </w:rPr>
            </w:pPr>
          </w:p>
        </w:tc>
        <w:tc>
          <w:tcPr>
            <w:tcW w:w="1001" w:type="dxa"/>
            <w:tcBorders>
              <w:top w:val="nil"/>
              <w:left w:val="nil"/>
              <w:bottom w:val="nil"/>
              <w:right w:val="nil"/>
            </w:tcBorders>
            <w:shd w:val="clear" w:color="auto" w:fill="auto"/>
            <w:noWrap/>
            <w:vAlign w:val="bottom"/>
          </w:tcPr>
          <w:p w14:paraId="41FF1BF6" w14:textId="74FD7869" w:rsidR="00050435" w:rsidRPr="00050435" w:rsidRDefault="00050435" w:rsidP="00050435">
            <w:pPr>
              <w:spacing w:after="0" w:line="240" w:lineRule="auto"/>
              <w:rPr>
                <w:rFonts w:eastAsia="Times New Roman"/>
                <w:color w:val="000000"/>
                <w:lang w:eastAsia="en-GB"/>
              </w:rPr>
            </w:pPr>
          </w:p>
        </w:tc>
        <w:tc>
          <w:tcPr>
            <w:tcW w:w="1149" w:type="dxa"/>
            <w:tcBorders>
              <w:top w:val="nil"/>
              <w:left w:val="nil"/>
              <w:bottom w:val="nil"/>
              <w:right w:val="nil"/>
            </w:tcBorders>
            <w:shd w:val="clear" w:color="auto" w:fill="auto"/>
            <w:noWrap/>
            <w:vAlign w:val="bottom"/>
          </w:tcPr>
          <w:p w14:paraId="72E07B57" w14:textId="2E39A862" w:rsidR="00050435" w:rsidRPr="00050435" w:rsidRDefault="00050435" w:rsidP="00050435">
            <w:pPr>
              <w:spacing w:after="0" w:line="240" w:lineRule="auto"/>
              <w:jc w:val="center"/>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28E8A3AE" w14:textId="397DE7FD" w:rsidR="00050435" w:rsidRPr="00050435" w:rsidRDefault="00050435" w:rsidP="00050435">
            <w:pPr>
              <w:spacing w:after="0" w:line="240" w:lineRule="auto"/>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7FDC136A" w14:textId="48BDEEC5" w:rsidR="00050435" w:rsidRPr="00050435" w:rsidRDefault="00050435" w:rsidP="00050435">
            <w:pPr>
              <w:spacing w:after="0" w:line="240" w:lineRule="auto"/>
              <w:jc w:val="center"/>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38E1B51B" w14:textId="6BE1992B" w:rsidR="00050435" w:rsidRPr="00050435" w:rsidRDefault="00050435" w:rsidP="00050435">
            <w:pPr>
              <w:spacing w:after="0" w:line="240" w:lineRule="auto"/>
              <w:rPr>
                <w:rFonts w:eastAsia="Times New Roman"/>
                <w:color w:val="000000"/>
                <w:lang w:eastAsia="en-GB"/>
              </w:rPr>
            </w:pPr>
          </w:p>
        </w:tc>
        <w:tc>
          <w:tcPr>
            <w:tcW w:w="1231" w:type="dxa"/>
            <w:tcBorders>
              <w:top w:val="nil"/>
              <w:left w:val="nil"/>
              <w:bottom w:val="nil"/>
              <w:right w:val="nil"/>
            </w:tcBorders>
            <w:shd w:val="clear" w:color="auto" w:fill="auto"/>
            <w:noWrap/>
            <w:vAlign w:val="bottom"/>
          </w:tcPr>
          <w:p w14:paraId="45EDA05B" w14:textId="1EC0F772" w:rsidR="00050435" w:rsidRPr="00050435" w:rsidRDefault="00050435" w:rsidP="00050435">
            <w:pPr>
              <w:spacing w:after="0" w:line="240" w:lineRule="auto"/>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482D8AD7" w14:textId="76AB2540" w:rsidR="00050435" w:rsidRPr="00050435" w:rsidRDefault="00050435" w:rsidP="00050435">
            <w:pPr>
              <w:spacing w:after="0" w:line="240" w:lineRule="auto"/>
              <w:jc w:val="center"/>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16343466" w14:textId="466DA04B" w:rsidR="00050435" w:rsidRPr="00050435" w:rsidRDefault="00050435" w:rsidP="00050435">
            <w:pPr>
              <w:spacing w:after="0" w:line="240" w:lineRule="auto"/>
              <w:jc w:val="right"/>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6BCADBCF" w14:textId="5EC1A897" w:rsidR="00050435" w:rsidRPr="00050435" w:rsidRDefault="00050435" w:rsidP="00050435">
            <w:pPr>
              <w:spacing w:after="0" w:line="240" w:lineRule="auto"/>
              <w:jc w:val="right"/>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605F7B39" w14:textId="13D7F43E" w:rsidR="00050435" w:rsidRPr="00050435" w:rsidRDefault="00050435" w:rsidP="00050435">
            <w:pPr>
              <w:spacing w:after="0" w:line="240" w:lineRule="auto"/>
              <w:jc w:val="right"/>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4A07309E" w14:textId="7EC2D7A6" w:rsidR="00050435" w:rsidRPr="00050435" w:rsidRDefault="00050435" w:rsidP="00050435">
            <w:pPr>
              <w:spacing w:after="0" w:line="240" w:lineRule="auto"/>
              <w:jc w:val="right"/>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10E1015B" w14:textId="330FC344" w:rsidR="00050435" w:rsidRPr="00050435" w:rsidRDefault="00050435" w:rsidP="00050435">
            <w:pPr>
              <w:spacing w:after="0" w:line="240" w:lineRule="auto"/>
              <w:jc w:val="right"/>
              <w:rPr>
                <w:rFonts w:eastAsia="Times New Roman"/>
                <w:color w:val="000000"/>
                <w:lang w:eastAsia="en-GB"/>
              </w:rPr>
            </w:pPr>
          </w:p>
        </w:tc>
        <w:tc>
          <w:tcPr>
            <w:tcW w:w="960" w:type="dxa"/>
            <w:tcBorders>
              <w:top w:val="nil"/>
              <w:left w:val="nil"/>
              <w:bottom w:val="nil"/>
              <w:right w:val="nil"/>
            </w:tcBorders>
            <w:shd w:val="clear" w:color="auto" w:fill="auto"/>
            <w:noWrap/>
            <w:vAlign w:val="bottom"/>
          </w:tcPr>
          <w:p w14:paraId="22FDBF60" w14:textId="5554D8D8" w:rsidR="00050435" w:rsidRPr="00050435" w:rsidRDefault="00050435" w:rsidP="00050435">
            <w:pPr>
              <w:spacing w:after="0" w:line="240" w:lineRule="auto"/>
              <w:jc w:val="right"/>
              <w:rPr>
                <w:rFonts w:eastAsia="Times New Roman"/>
                <w:color w:val="000000"/>
                <w:lang w:eastAsia="en-GB"/>
              </w:rPr>
            </w:pPr>
          </w:p>
        </w:tc>
      </w:tr>
    </w:tbl>
    <w:p w14:paraId="3C037FC4" w14:textId="1E81FBE7" w:rsidR="008B7669" w:rsidRDefault="00AA716E" w:rsidP="00AC0850">
      <w:pPr>
        <w:pStyle w:val="berschrift3"/>
      </w:pPr>
      <w:bookmarkStart w:id="17" w:name="_Toc180409304"/>
      <w:r>
        <w:lastRenderedPageBreak/>
        <w:t>S</w:t>
      </w:r>
      <w:r w:rsidR="00AC0850">
        <w:t>3.3)</w:t>
      </w:r>
      <w:r w:rsidR="008B7669">
        <w:t xml:space="preserve"> Results overview </w:t>
      </w:r>
      <w:r w:rsidR="00AC0850">
        <w:t>t</w:t>
      </w:r>
      <w:r w:rsidR="008B7669">
        <w:t>able</w:t>
      </w:r>
      <w:bookmarkEnd w:id="17"/>
    </w:p>
    <w:p w14:paraId="10175F06" w14:textId="77777777" w:rsidR="008B7669" w:rsidRDefault="008B7669" w:rsidP="006074F1">
      <w:pPr>
        <w:keepNext/>
        <w:pBdr>
          <w:top w:val="nil"/>
          <w:left w:val="nil"/>
          <w:bottom w:val="nil"/>
          <w:right w:val="nil"/>
          <w:between w:val="nil"/>
        </w:pBdr>
        <w:spacing w:after="200" w:line="240" w:lineRule="auto"/>
        <w:rPr>
          <w:rStyle w:val="berschrift5Zchn"/>
          <w:color w:val="000000" w:themeColor="text1"/>
        </w:rPr>
      </w:pPr>
    </w:p>
    <w:p w14:paraId="4ED41FFB" w14:textId="32F6FA1C" w:rsidR="006074F1" w:rsidRPr="00245E35" w:rsidRDefault="006074F1" w:rsidP="006074F1">
      <w:pPr>
        <w:keepNext/>
        <w:pBdr>
          <w:top w:val="nil"/>
          <w:left w:val="nil"/>
          <w:bottom w:val="nil"/>
          <w:right w:val="nil"/>
          <w:between w:val="nil"/>
        </w:pBdr>
        <w:spacing w:after="200" w:line="240" w:lineRule="auto"/>
        <w:rPr>
          <w:i/>
          <w:color w:val="000000" w:themeColor="text1"/>
        </w:rPr>
      </w:pPr>
      <w:r w:rsidRPr="00245E35">
        <w:rPr>
          <w:rStyle w:val="berschrift5Zchn"/>
          <w:color w:val="000000" w:themeColor="text1"/>
        </w:rPr>
        <w:t xml:space="preserve">Table </w:t>
      </w:r>
      <w:r w:rsidR="00AA716E">
        <w:rPr>
          <w:rStyle w:val="berschrift5Zchn"/>
          <w:color w:val="000000" w:themeColor="text1"/>
        </w:rPr>
        <w:t>S</w:t>
      </w:r>
      <w:r w:rsidR="00AC0850">
        <w:rPr>
          <w:rStyle w:val="berschrift5Zchn"/>
          <w:color w:val="000000" w:themeColor="text1"/>
        </w:rPr>
        <w:t>3.3</w:t>
      </w:r>
      <w:r w:rsidR="00DB34D3">
        <w:rPr>
          <w:rStyle w:val="berschrift5Zchn"/>
          <w:color w:val="000000" w:themeColor="text1"/>
        </w:rPr>
        <w:t xml:space="preserve"> – Part I</w:t>
      </w:r>
      <w:r w:rsidRPr="00245E35">
        <w:rPr>
          <w:i/>
          <w:color w:val="000000" w:themeColor="text1"/>
        </w:rPr>
        <w:t>: Results of the generalised additive models (</w:t>
      </w:r>
      <w:r w:rsidR="002B5647">
        <w:rPr>
          <w:i/>
          <w:color w:val="000000" w:themeColor="text1"/>
        </w:rPr>
        <w:t>gam</w:t>
      </w:r>
      <w:r w:rsidRPr="00245E35">
        <w:rPr>
          <w:i/>
          <w:color w:val="000000" w:themeColor="text1"/>
        </w:rPr>
        <w:t>s)</w:t>
      </w:r>
      <w:r w:rsidR="00980224">
        <w:rPr>
          <w:i/>
          <w:color w:val="000000" w:themeColor="text1"/>
        </w:rPr>
        <w:t>.</w:t>
      </w:r>
      <w:r w:rsidRPr="00245E35">
        <w:rPr>
          <w:i/>
          <w:color w:val="000000" w:themeColor="text1"/>
        </w:rPr>
        <w:t xml:space="preserve"> </w:t>
      </w:r>
      <w:r w:rsidR="00980224">
        <w:rPr>
          <w:i/>
          <w:color w:val="000000" w:themeColor="text1"/>
        </w:rPr>
        <w:t>Table contains results of the variable selected models (selected)</w:t>
      </w:r>
      <w:r w:rsidRPr="00245E35">
        <w:rPr>
          <w:i/>
          <w:color w:val="000000" w:themeColor="text1"/>
        </w:rPr>
        <w:t xml:space="preserve"> </w:t>
      </w:r>
      <w:r w:rsidR="00980224">
        <w:rPr>
          <w:i/>
          <w:color w:val="000000" w:themeColor="text1"/>
        </w:rPr>
        <w:t>and where gams where change based on the suggestions of the SEM modified gam results are reported in addition</w:t>
      </w:r>
      <w:r w:rsidRPr="00245E35">
        <w:rPr>
          <w:i/>
          <w:color w:val="000000" w:themeColor="text1"/>
        </w:rPr>
        <w:t xml:space="preserve">. For </w:t>
      </w:r>
      <w:r>
        <w:rPr>
          <w:i/>
          <w:color w:val="000000" w:themeColor="text1"/>
        </w:rPr>
        <w:t xml:space="preserve">all variables </w:t>
      </w:r>
      <w:r w:rsidRPr="00245E35">
        <w:rPr>
          <w:i/>
          <w:color w:val="000000" w:themeColor="text1"/>
        </w:rPr>
        <w:t>the directionality of the effect is indicated with symbols: / and \ indicating positive or negative relationships</w:t>
      </w:r>
      <w:r w:rsidR="00A763CC">
        <w:rPr>
          <w:i/>
          <w:color w:val="000000" w:themeColor="text1"/>
        </w:rPr>
        <w:t xml:space="preserve"> </w:t>
      </w:r>
      <w:bookmarkStart w:id="18" w:name="_Hlk170397007"/>
      <w:r w:rsidR="00A763CC">
        <w:rPr>
          <w:i/>
          <w:color w:val="000000" w:themeColor="text1"/>
        </w:rPr>
        <w:t>(linear or asymptotic)</w:t>
      </w:r>
      <w:r w:rsidRPr="00245E35">
        <w:rPr>
          <w:i/>
          <w:color w:val="000000" w:themeColor="text1"/>
        </w:rPr>
        <w:t xml:space="preserve">, </w:t>
      </w:r>
      <w:bookmarkEnd w:id="18"/>
      <w:r w:rsidRPr="00245E35">
        <w:rPr>
          <w:i/>
          <w:color w:val="000000" w:themeColor="text1"/>
        </w:rPr>
        <w:t>‘n’ unimodal and ‘u’ to inverse unimodal relationships and ‘_‘ for relationships without direction</w:t>
      </w:r>
      <w:r>
        <w:rPr>
          <w:i/>
          <w:color w:val="000000" w:themeColor="text1"/>
        </w:rPr>
        <w:t>, while</w:t>
      </w:r>
      <w:r w:rsidRPr="00245E35">
        <w:rPr>
          <w:i/>
          <w:color w:val="000000" w:themeColor="text1"/>
        </w:rPr>
        <w:t xml:space="preserve"> ‘</w:t>
      </w:r>
      <w:r>
        <w:rPr>
          <w:i/>
          <w:color w:val="000000" w:themeColor="text1"/>
        </w:rPr>
        <w:t>X</w:t>
      </w:r>
      <w:r w:rsidRPr="00245E35">
        <w:rPr>
          <w:i/>
          <w:color w:val="000000" w:themeColor="text1"/>
        </w:rPr>
        <w:t>’ means that the relationship was</w:t>
      </w:r>
      <w:r>
        <w:rPr>
          <w:i/>
          <w:color w:val="000000" w:themeColor="text1"/>
        </w:rPr>
        <w:t xml:space="preserve"> not</w:t>
      </w:r>
      <w:r w:rsidRPr="00245E35">
        <w:rPr>
          <w:i/>
          <w:color w:val="000000" w:themeColor="text1"/>
        </w:rPr>
        <w:t xml:space="preserve"> considered. </w:t>
      </w:r>
      <w:r>
        <w:rPr>
          <w:i/>
          <w:color w:val="000000" w:themeColor="text1"/>
        </w:rPr>
        <w:t>S</w:t>
      </w:r>
      <w:r w:rsidRPr="00245E35">
        <w:rPr>
          <w:i/>
          <w:color w:val="000000" w:themeColor="text1"/>
        </w:rPr>
        <w:t xml:space="preserve">ignificance </w:t>
      </w:r>
      <w:r>
        <w:rPr>
          <w:i/>
          <w:color w:val="000000" w:themeColor="text1"/>
        </w:rPr>
        <w:t xml:space="preserve">effects with </w:t>
      </w:r>
      <w:r w:rsidRPr="00245E35">
        <w:rPr>
          <w:i/>
          <w:color w:val="000000" w:themeColor="text1"/>
        </w:rPr>
        <w:t>p &lt; 0.05</w:t>
      </w:r>
      <w:r>
        <w:rPr>
          <w:i/>
          <w:color w:val="000000" w:themeColor="text1"/>
        </w:rPr>
        <w:t xml:space="preserve"> are indicated with *, </w:t>
      </w:r>
      <w:r w:rsidRPr="00245E35">
        <w:rPr>
          <w:i/>
          <w:color w:val="000000" w:themeColor="text1"/>
        </w:rPr>
        <w:t>n=</w:t>
      </w:r>
      <w:r w:rsidR="00980224">
        <w:rPr>
          <w:i/>
          <w:color w:val="000000" w:themeColor="text1"/>
        </w:rPr>
        <w:t>64</w:t>
      </w:r>
    </w:p>
    <w:tbl>
      <w:tblPr>
        <w:tblW w:w="13887" w:type="dxa"/>
        <w:tblBorders>
          <w:top w:val="nil"/>
          <w:left w:val="nil"/>
          <w:bottom w:val="nil"/>
          <w:right w:val="nil"/>
          <w:insideH w:val="nil"/>
          <w:insideV w:val="nil"/>
        </w:tblBorders>
        <w:tblLayout w:type="fixed"/>
        <w:tblLook w:val="0400" w:firstRow="0" w:lastRow="0" w:firstColumn="0" w:lastColumn="0" w:noHBand="0" w:noVBand="1"/>
      </w:tblPr>
      <w:tblGrid>
        <w:gridCol w:w="1413"/>
        <w:gridCol w:w="594"/>
        <w:gridCol w:w="594"/>
        <w:gridCol w:w="594"/>
        <w:gridCol w:w="594"/>
        <w:gridCol w:w="594"/>
        <w:gridCol w:w="594"/>
        <w:gridCol w:w="594"/>
        <w:gridCol w:w="594"/>
        <w:gridCol w:w="594"/>
        <w:gridCol w:w="594"/>
        <w:gridCol w:w="594"/>
        <w:gridCol w:w="594"/>
        <w:gridCol w:w="594"/>
        <w:gridCol w:w="594"/>
        <w:gridCol w:w="594"/>
        <w:gridCol w:w="594"/>
        <w:gridCol w:w="594"/>
        <w:gridCol w:w="594"/>
        <w:gridCol w:w="594"/>
        <w:gridCol w:w="594"/>
        <w:gridCol w:w="594"/>
      </w:tblGrid>
      <w:tr w:rsidR="00E84FFA" w:rsidRPr="00245E35" w14:paraId="53FD1016" w14:textId="77777777" w:rsidTr="00E84FFA">
        <w:trPr>
          <w:cantSplit/>
          <w:trHeight w:val="2155"/>
        </w:trPr>
        <w:tc>
          <w:tcPr>
            <w:tcW w:w="1413" w:type="dxa"/>
            <w:tcBorders>
              <w:top w:val="single" w:sz="4" w:space="0" w:color="000000"/>
              <w:left w:val="single" w:sz="4" w:space="0" w:color="000000"/>
              <w:bottom w:val="single" w:sz="4" w:space="0" w:color="000000"/>
            </w:tcBorders>
          </w:tcPr>
          <w:p w14:paraId="0701BAE8" w14:textId="77777777" w:rsidR="00E84FFA" w:rsidRPr="0087107E" w:rsidRDefault="00E84FFA" w:rsidP="00B951BA">
            <w:pPr>
              <w:rPr>
                <w:rFonts w:asciiTheme="minorHAnsi" w:hAnsiTheme="minorHAnsi" w:cstheme="minorHAnsi"/>
                <w:color w:val="000000" w:themeColor="text1"/>
                <w:sz w:val="16"/>
                <w:szCs w:val="16"/>
              </w:rPr>
            </w:pPr>
          </w:p>
        </w:tc>
        <w:tc>
          <w:tcPr>
            <w:tcW w:w="594" w:type="dxa"/>
            <w:tcBorders>
              <w:top w:val="single" w:sz="4" w:space="0" w:color="000000"/>
              <w:bottom w:val="single" w:sz="4" w:space="0" w:color="000000"/>
            </w:tcBorders>
            <w:textDirection w:val="btLr"/>
          </w:tcPr>
          <w:p w14:paraId="686C19DB" w14:textId="4C0509A1" w:rsidR="00E84FFA" w:rsidRPr="0087107E" w:rsidRDefault="00E84FFA" w:rsidP="00B951BA">
            <w:pPr>
              <w:ind w:left="113" w:right="113"/>
              <w:rPr>
                <w:rFonts w:asciiTheme="minorHAnsi" w:eastAsia="Times New Roman" w:hAnsiTheme="minorHAnsi" w:cstheme="minorHAnsi"/>
                <w:color w:val="000000" w:themeColor="text1"/>
                <w:sz w:val="16"/>
                <w:szCs w:val="16"/>
              </w:rPr>
            </w:pPr>
            <w:r w:rsidRPr="0087107E">
              <w:rPr>
                <w:rFonts w:asciiTheme="minorHAnsi" w:eastAsia="Times New Roman" w:hAnsiTheme="minorHAnsi" w:cstheme="minorHAnsi"/>
                <w:color w:val="000000" w:themeColor="text1"/>
                <w:sz w:val="16"/>
                <w:szCs w:val="16"/>
              </w:rPr>
              <w:t>Model</w:t>
            </w:r>
          </w:p>
        </w:tc>
        <w:tc>
          <w:tcPr>
            <w:tcW w:w="594" w:type="dxa"/>
            <w:tcBorders>
              <w:top w:val="single" w:sz="4" w:space="0" w:color="000000"/>
              <w:bottom w:val="single" w:sz="4" w:space="0" w:color="000000"/>
            </w:tcBorders>
            <w:textDirection w:val="btLr"/>
          </w:tcPr>
          <w:p w14:paraId="1628D15D" w14:textId="0CE8FC4D" w:rsidR="00E84FFA" w:rsidRPr="0087107E" w:rsidRDefault="00E84FFA" w:rsidP="00B951BA">
            <w:pPr>
              <w:ind w:left="113" w:right="113"/>
              <w:rPr>
                <w:rFonts w:asciiTheme="minorHAnsi" w:eastAsia="Times New Roman" w:hAnsiTheme="minorHAnsi" w:cstheme="minorHAnsi"/>
                <w:b/>
                <w:color w:val="000000" w:themeColor="text1"/>
                <w:sz w:val="16"/>
                <w:szCs w:val="16"/>
              </w:rPr>
            </w:pPr>
            <w:r w:rsidRPr="0087107E">
              <w:rPr>
                <w:rFonts w:asciiTheme="minorHAnsi" w:eastAsia="Times New Roman" w:hAnsiTheme="minorHAnsi" w:cstheme="minorHAnsi"/>
                <w:b/>
                <w:color w:val="000000" w:themeColor="text1"/>
                <w:sz w:val="16"/>
                <w:szCs w:val="16"/>
              </w:rPr>
              <w:t>Elevation</w:t>
            </w:r>
          </w:p>
        </w:tc>
        <w:tc>
          <w:tcPr>
            <w:tcW w:w="594" w:type="dxa"/>
            <w:tcBorders>
              <w:top w:val="single" w:sz="4" w:space="0" w:color="000000"/>
              <w:bottom w:val="single" w:sz="4" w:space="0" w:color="000000"/>
            </w:tcBorders>
            <w:textDirection w:val="btLr"/>
          </w:tcPr>
          <w:p w14:paraId="36F49176" w14:textId="77777777" w:rsidR="00E84FFA" w:rsidRPr="0087107E" w:rsidRDefault="00E84FFA" w:rsidP="00B951BA">
            <w:pPr>
              <w:ind w:left="113" w:right="113"/>
              <w:rPr>
                <w:rFonts w:asciiTheme="minorHAnsi" w:eastAsia="Times New Roman" w:hAnsiTheme="minorHAnsi" w:cstheme="minorHAnsi"/>
                <w:b/>
                <w:color w:val="000000" w:themeColor="text1"/>
                <w:sz w:val="16"/>
                <w:szCs w:val="16"/>
              </w:rPr>
            </w:pPr>
            <w:proofErr w:type="spellStart"/>
            <w:r w:rsidRPr="0087107E">
              <w:rPr>
                <w:rFonts w:asciiTheme="minorHAnsi" w:eastAsia="Times New Roman" w:hAnsiTheme="minorHAnsi" w:cstheme="minorHAnsi"/>
                <w:b/>
                <w:color w:val="000000" w:themeColor="text1"/>
                <w:sz w:val="16"/>
                <w:szCs w:val="16"/>
              </w:rPr>
              <w:t>ForMI</w:t>
            </w:r>
            <w:proofErr w:type="spellEnd"/>
          </w:p>
        </w:tc>
        <w:tc>
          <w:tcPr>
            <w:tcW w:w="594" w:type="dxa"/>
            <w:tcBorders>
              <w:top w:val="single" w:sz="4" w:space="0" w:color="000000"/>
              <w:bottom w:val="single" w:sz="4" w:space="0" w:color="000000"/>
            </w:tcBorders>
            <w:textDirection w:val="btLr"/>
          </w:tcPr>
          <w:p w14:paraId="5F7D29F1" w14:textId="172BF880" w:rsidR="00E84FFA" w:rsidRPr="0087107E" w:rsidRDefault="00E84FFA" w:rsidP="00B951BA">
            <w:pPr>
              <w:ind w:left="113" w:right="113"/>
              <w:rPr>
                <w:rFonts w:asciiTheme="minorHAnsi" w:eastAsia="Times New Roman" w:hAnsiTheme="minorHAnsi" w:cstheme="minorHAnsi"/>
                <w:b/>
                <w:color w:val="000000" w:themeColor="text1"/>
                <w:sz w:val="16"/>
                <w:szCs w:val="16"/>
              </w:rPr>
            </w:pPr>
            <w:r w:rsidRPr="0087107E">
              <w:rPr>
                <w:rFonts w:asciiTheme="minorHAnsi" w:eastAsia="Times New Roman" w:hAnsiTheme="minorHAnsi" w:cstheme="minorHAnsi"/>
                <w:b/>
                <w:color w:val="000000" w:themeColor="text1"/>
                <w:sz w:val="16"/>
                <w:szCs w:val="16"/>
              </w:rPr>
              <w:t>Tree richness</w:t>
            </w:r>
          </w:p>
        </w:tc>
        <w:tc>
          <w:tcPr>
            <w:tcW w:w="594" w:type="dxa"/>
            <w:tcBorders>
              <w:top w:val="single" w:sz="4" w:space="0" w:color="000000"/>
              <w:bottom w:val="single" w:sz="4" w:space="0" w:color="000000"/>
            </w:tcBorders>
            <w:textDirection w:val="btLr"/>
          </w:tcPr>
          <w:p w14:paraId="5FBEE6BA" w14:textId="77777777" w:rsidR="00E84FFA" w:rsidRPr="0087107E" w:rsidRDefault="00E84FFA" w:rsidP="00B951BA">
            <w:pPr>
              <w:ind w:left="113" w:right="113"/>
              <w:rPr>
                <w:rFonts w:asciiTheme="minorHAnsi" w:eastAsia="Times New Roman" w:hAnsiTheme="minorHAnsi" w:cstheme="minorHAnsi"/>
                <w:b/>
                <w:color w:val="000000" w:themeColor="text1"/>
                <w:sz w:val="16"/>
                <w:szCs w:val="16"/>
              </w:rPr>
            </w:pPr>
            <w:r w:rsidRPr="0087107E">
              <w:rPr>
                <w:rFonts w:asciiTheme="minorHAnsi" w:eastAsia="Times New Roman" w:hAnsiTheme="minorHAnsi" w:cstheme="minorHAnsi"/>
                <w:b/>
                <w:color w:val="000000" w:themeColor="text1"/>
                <w:sz w:val="16"/>
                <w:szCs w:val="16"/>
              </w:rPr>
              <w:t>Coniferous share</w:t>
            </w:r>
          </w:p>
        </w:tc>
        <w:tc>
          <w:tcPr>
            <w:tcW w:w="594" w:type="dxa"/>
            <w:tcBorders>
              <w:top w:val="single" w:sz="4" w:space="0" w:color="000000"/>
              <w:bottom w:val="single" w:sz="4" w:space="0" w:color="000000"/>
            </w:tcBorders>
            <w:textDirection w:val="btLr"/>
          </w:tcPr>
          <w:p w14:paraId="39A66827" w14:textId="77777777" w:rsidR="00E84FFA" w:rsidRPr="0087107E" w:rsidRDefault="00E84FFA" w:rsidP="00B951BA">
            <w:pPr>
              <w:ind w:left="113" w:right="113"/>
              <w:rPr>
                <w:rFonts w:asciiTheme="minorHAnsi" w:eastAsia="Times New Roman" w:hAnsiTheme="minorHAnsi" w:cstheme="minorHAnsi"/>
                <w:b/>
                <w:color w:val="000000" w:themeColor="text1"/>
                <w:sz w:val="16"/>
                <w:szCs w:val="16"/>
              </w:rPr>
            </w:pPr>
            <w:r w:rsidRPr="0087107E">
              <w:rPr>
                <w:rFonts w:asciiTheme="minorHAnsi" w:eastAsia="Times New Roman" w:hAnsiTheme="minorHAnsi" w:cstheme="minorHAnsi"/>
                <w:b/>
                <w:color w:val="000000" w:themeColor="text1"/>
                <w:sz w:val="16"/>
                <w:szCs w:val="16"/>
              </w:rPr>
              <w:t>Openness</w:t>
            </w:r>
          </w:p>
        </w:tc>
        <w:tc>
          <w:tcPr>
            <w:tcW w:w="594" w:type="dxa"/>
            <w:tcBorders>
              <w:top w:val="single" w:sz="4" w:space="0" w:color="000000"/>
              <w:bottom w:val="single" w:sz="4" w:space="0" w:color="000000"/>
            </w:tcBorders>
            <w:textDirection w:val="btLr"/>
          </w:tcPr>
          <w:p w14:paraId="3FF6804D" w14:textId="4BD72179" w:rsidR="00E84FFA" w:rsidRPr="0087107E" w:rsidRDefault="00E84FFA" w:rsidP="00B951BA">
            <w:pPr>
              <w:ind w:left="113" w:right="113"/>
              <w:rPr>
                <w:rFonts w:asciiTheme="minorHAnsi" w:eastAsia="Times New Roman" w:hAnsiTheme="minorHAnsi" w:cstheme="minorHAnsi"/>
                <w:b/>
                <w:color w:val="000000" w:themeColor="text1"/>
                <w:sz w:val="16"/>
                <w:szCs w:val="16"/>
              </w:rPr>
            </w:pPr>
            <w:r w:rsidRPr="0087107E">
              <w:rPr>
                <w:rFonts w:asciiTheme="minorHAnsi" w:eastAsia="Times New Roman" w:hAnsiTheme="minorHAnsi" w:cstheme="minorHAnsi"/>
                <w:b/>
                <w:color w:val="000000" w:themeColor="text1"/>
                <w:sz w:val="16"/>
                <w:szCs w:val="16"/>
              </w:rPr>
              <w:t>Height heterogeneity</w:t>
            </w:r>
          </w:p>
        </w:tc>
        <w:tc>
          <w:tcPr>
            <w:tcW w:w="594" w:type="dxa"/>
            <w:tcBorders>
              <w:top w:val="single" w:sz="4" w:space="0" w:color="000000"/>
              <w:bottom w:val="single" w:sz="4" w:space="0" w:color="000000"/>
            </w:tcBorders>
            <w:textDirection w:val="btLr"/>
          </w:tcPr>
          <w:p w14:paraId="6EA4E588" w14:textId="77777777" w:rsidR="00E84FFA" w:rsidRPr="0087107E" w:rsidRDefault="00E84FFA" w:rsidP="00B951BA">
            <w:pPr>
              <w:ind w:left="113" w:right="113"/>
              <w:rPr>
                <w:rFonts w:asciiTheme="minorHAnsi" w:eastAsia="Times New Roman" w:hAnsiTheme="minorHAnsi" w:cstheme="minorHAnsi"/>
                <w:b/>
                <w:color w:val="000000" w:themeColor="text1"/>
                <w:sz w:val="16"/>
                <w:szCs w:val="16"/>
              </w:rPr>
            </w:pPr>
            <w:r w:rsidRPr="0087107E">
              <w:rPr>
                <w:rFonts w:asciiTheme="minorHAnsi" w:eastAsia="Times New Roman" w:hAnsiTheme="minorHAnsi" w:cstheme="minorHAnsi"/>
                <w:b/>
                <w:color w:val="000000" w:themeColor="text1"/>
                <w:sz w:val="16"/>
                <w:szCs w:val="16"/>
              </w:rPr>
              <w:t>DBH</w:t>
            </w:r>
          </w:p>
        </w:tc>
        <w:tc>
          <w:tcPr>
            <w:tcW w:w="594" w:type="dxa"/>
            <w:tcBorders>
              <w:top w:val="single" w:sz="4" w:space="0" w:color="000000"/>
              <w:bottom w:val="single" w:sz="4" w:space="0" w:color="000000"/>
              <w:right w:val="single" w:sz="4" w:space="0" w:color="auto"/>
            </w:tcBorders>
            <w:textDirection w:val="btLr"/>
          </w:tcPr>
          <w:p w14:paraId="47069142" w14:textId="6CB22147" w:rsidR="00E84FFA" w:rsidRPr="0087107E" w:rsidRDefault="00E84FFA" w:rsidP="00B951BA">
            <w:pPr>
              <w:ind w:left="113" w:right="113"/>
              <w:rPr>
                <w:rFonts w:asciiTheme="minorHAnsi" w:eastAsia="Times New Roman" w:hAnsiTheme="minorHAnsi" w:cstheme="minorHAnsi"/>
                <w:b/>
                <w:color w:val="000000" w:themeColor="text1"/>
                <w:sz w:val="16"/>
                <w:szCs w:val="16"/>
              </w:rPr>
            </w:pPr>
            <w:r w:rsidRPr="0087107E">
              <w:rPr>
                <w:rFonts w:asciiTheme="minorHAnsi" w:eastAsia="Times New Roman" w:hAnsiTheme="minorHAnsi" w:cstheme="minorHAnsi"/>
                <w:b/>
                <w:color w:val="000000" w:themeColor="text1"/>
                <w:sz w:val="16"/>
                <w:szCs w:val="16"/>
              </w:rPr>
              <w:t>Dead trees</w:t>
            </w:r>
          </w:p>
        </w:tc>
        <w:tc>
          <w:tcPr>
            <w:tcW w:w="594" w:type="dxa"/>
            <w:tcBorders>
              <w:top w:val="single" w:sz="4" w:space="0" w:color="000000"/>
              <w:bottom w:val="single" w:sz="4" w:space="0" w:color="000000"/>
            </w:tcBorders>
            <w:textDirection w:val="btLr"/>
          </w:tcPr>
          <w:p w14:paraId="064608F9" w14:textId="6FA9ADA6" w:rsidR="00E84FFA" w:rsidRPr="0087107E" w:rsidRDefault="00E84FFA" w:rsidP="00B951BA">
            <w:pPr>
              <w:ind w:left="113" w:right="113"/>
              <w:rPr>
                <w:rFonts w:asciiTheme="minorHAnsi" w:eastAsia="Times New Roman" w:hAnsiTheme="minorHAnsi" w:cstheme="minorHAnsi"/>
                <w:b/>
                <w:color w:val="000000" w:themeColor="text1"/>
                <w:sz w:val="16"/>
                <w:szCs w:val="16"/>
              </w:rPr>
            </w:pPr>
            <w:r w:rsidRPr="0087107E">
              <w:rPr>
                <w:rFonts w:asciiTheme="minorHAnsi" w:eastAsia="Times New Roman" w:hAnsiTheme="minorHAnsi" w:cstheme="minorHAnsi"/>
                <w:b/>
                <w:color w:val="000000" w:themeColor="text1"/>
                <w:sz w:val="16"/>
                <w:szCs w:val="16"/>
              </w:rPr>
              <w:t>Microhabitats</w:t>
            </w:r>
          </w:p>
        </w:tc>
        <w:tc>
          <w:tcPr>
            <w:tcW w:w="594" w:type="dxa"/>
            <w:tcBorders>
              <w:top w:val="single" w:sz="4" w:space="0" w:color="000000"/>
              <w:left w:val="single" w:sz="4" w:space="0" w:color="auto"/>
              <w:bottom w:val="single" w:sz="4" w:space="0" w:color="000000"/>
            </w:tcBorders>
            <w:textDirection w:val="btLr"/>
          </w:tcPr>
          <w:p w14:paraId="61FF7EBF" w14:textId="3EB2E1C9" w:rsidR="00E84FFA" w:rsidRPr="0087107E" w:rsidRDefault="00E84FFA" w:rsidP="00B951BA">
            <w:pPr>
              <w:ind w:left="113" w:right="113"/>
              <w:rPr>
                <w:rFonts w:asciiTheme="minorHAnsi" w:eastAsia="Times New Roman" w:hAnsiTheme="minorHAnsi" w:cstheme="minorHAnsi"/>
                <w:b/>
                <w:color w:val="000000" w:themeColor="text1"/>
                <w:sz w:val="16"/>
                <w:szCs w:val="16"/>
              </w:rPr>
            </w:pPr>
            <w:r w:rsidRPr="0087107E">
              <w:rPr>
                <w:rFonts w:asciiTheme="minorHAnsi" w:eastAsia="Times New Roman" w:hAnsiTheme="minorHAnsi" w:cstheme="minorHAnsi"/>
                <w:b/>
                <w:color w:val="000000" w:themeColor="text1"/>
                <w:sz w:val="16"/>
                <w:szCs w:val="16"/>
              </w:rPr>
              <w:t>Date</w:t>
            </w:r>
          </w:p>
        </w:tc>
        <w:tc>
          <w:tcPr>
            <w:tcW w:w="594" w:type="dxa"/>
            <w:tcBorders>
              <w:top w:val="single" w:sz="4" w:space="0" w:color="000000"/>
              <w:bottom w:val="single" w:sz="4" w:space="0" w:color="000000"/>
              <w:right w:val="single" w:sz="4" w:space="0" w:color="auto"/>
            </w:tcBorders>
            <w:textDirection w:val="btLr"/>
          </w:tcPr>
          <w:p w14:paraId="21AE4333" w14:textId="6123D97B" w:rsidR="00E84FFA" w:rsidRPr="0087107E" w:rsidRDefault="00E84FFA" w:rsidP="00B951BA">
            <w:pPr>
              <w:ind w:left="113" w:right="113"/>
              <w:rPr>
                <w:rFonts w:asciiTheme="minorHAnsi" w:eastAsia="Times New Roman" w:hAnsiTheme="minorHAnsi" w:cstheme="minorHAnsi"/>
                <w:b/>
                <w:color w:val="000000" w:themeColor="text1"/>
                <w:sz w:val="16"/>
                <w:szCs w:val="16"/>
              </w:rPr>
            </w:pPr>
            <w:r w:rsidRPr="0087107E">
              <w:rPr>
                <w:rFonts w:asciiTheme="minorHAnsi" w:eastAsia="Times New Roman" w:hAnsiTheme="minorHAnsi" w:cstheme="minorHAnsi"/>
                <w:b/>
                <w:color w:val="000000" w:themeColor="text1"/>
                <w:sz w:val="16"/>
                <w:szCs w:val="16"/>
              </w:rPr>
              <w:t>Temperature</w:t>
            </w:r>
          </w:p>
        </w:tc>
        <w:tc>
          <w:tcPr>
            <w:tcW w:w="594" w:type="dxa"/>
            <w:tcBorders>
              <w:top w:val="single" w:sz="4" w:space="0" w:color="000000"/>
              <w:bottom w:val="single" w:sz="4" w:space="0" w:color="000000"/>
              <w:right w:val="nil"/>
            </w:tcBorders>
            <w:textDirection w:val="btLr"/>
          </w:tcPr>
          <w:p w14:paraId="795B3693" w14:textId="23AD4CE0" w:rsidR="00E84FFA" w:rsidRPr="0087107E" w:rsidRDefault="00E84FFA" w:rsidP="00B951BA">
            <w:pPr>
              <w:ind w:left="113" w:right="113"/>
              <w:rPr>
                <w:rFonts w:asciiTheme="minorHAnsi" w:eastAsia="Times New Roman" w:hAnsiTheme="minorHAnsi" w:cstheme="minorHAnsi"/>
                <w:b/>
                <w:color w:val="000000" w:themeColor="text1"/>
                <w:sz w:val="16"/>
                <w:szCs w:val="16"/>
              </w:rPr>
            </w:pPr>
            <w:r w:rsidRPr="0087107E">
              <w:rPr>
                <w:rFonts w:asciiTheme="minorHAnsi" w:eastAsia="Times New Roman" w:hAnsiTheme="minorHAnsi" w:cstheme="minorHAnsi"/>
                <w:b/>
                <w:color w:val="000000" w:themeColor="text1"/>
                <w:sz w:val="16"/>
                <w:szCs w:val="16"/>
              </w:rPr>
              <w:t>Understory cover</w:t>
            </w:r>
          </w:p>
        </w:tc>
        <w:tc>
          <w:tcPr>
            <w:tcW w:w="594" w:type="dxa"/>
            <w:tcBorders>
              <w:top w:val="single" w:sz="4" w:space="0" w:color="000000"/>
              <w:left w:val="nil"/>
              <w:bottom w:val="single" w:sz="4" w:space="0" w:color="000000"/>
            </w:tcBorders>
            <w:textDirection w:val="btLr"/>
          </w:tcPr>
          <w:p w14:paraId="3B499EA3" w14:textId="44575859" w:rsidR="00E84FFA" w:rsidRPr="0087107E" w:rsidRDefault="00E84FFA" w:rsidP="00B951BA">
            <w:pPr>
              <w:ind w:left="113" w:right="113"/>
              <w:rPr>
                <w:rFonts w:asciiTheme="minorHAnsi" w:eastAsia="Times New Roman" w:hAnsiTheme="minorHAnsi" w:cstheme="minorHAnsi"/>
                <w:b/>
                <w:color w:val="000000" w:themeColor="text1"/>
                <w:sz w:val="16"/>
                <w:szCs w:val="16"/>
              </w:rPr>
            </w:pPr>
            <w:r w:rsidRPr="0087107E">
              <w:rPr>
                <w:rFonts w:asciiTheme="minorHAnsi" w:eastAsia="Times New Roman" w:hAnsiTheme="minorHAnsi" w:cstheme="minorHAnsi"/>
                <w:b/>
                <w:color w:val="000000" w:themeColor="text1"/>
                <w:sz w:val="16"/>
                <w:szCs w:val="16"/>
              </w:rPr>
              <w:t>Understory richness</w:t>
            </w:r>
          </w:p>
        </w:tc>
        <w:tc>
          <w:tcPr>
            <w:tcW w:w="594" w:type="dxa"/>
            <w:tcBorders>
              <w:top w:val="single" w:sz="4" w:space="0" w:color="000000"/>
              <w:left w:val="single" w:sz="4" w:space="0" w:color="auto"/>
              <w:bottom w:val="single" w:sz="4" w:space="0" w:color="000000"/>
            </w:tcBorders>
            <w:textDirection w:val="btLr"/>
          </w:tcPr>
          <w:p w14:paraId="3554BEE4" w14:textId="1A1FFF1B" w:rsidR="00E84FFA" w:rsidRPr="0087107E" w:rsidRDefault="00C60BF9" w:rsidP="00B951BA">
            <w:pPr>
              <w:ind w:left="113" w:right="113"/>
              <w:rPr>
                <w:rFonts w:asciiTheme="minorHAnsi" w:eastAsia="Times New Roman" w:hAnsiTheme="minorHAnsi" w:cstheme="minorHAnsi"/>
                <w:b/>
                <w:color w:val="000000" w:themeColor="text1"/>
                <w:sz w:val="16"/>
                <w:szCs w:val="16"/>
              </w:rPr>
            </w:pPr>
            <w:r>
              <w:rPr>
                <w:rFonts w:asciiTheme="minorHAnsi" w:eastAsia="Times New Roman" w:hAnsiTheme="minorHAnsi" w:cstheme="minorHAnsi"/>
                <w:b/>
                <w:color w:val="000000" w:themeColor="text1"/>
                <w:sz w:val="16"/>
                <w:szCs w:val="16"/>
              </w:rPr>
              <w:t xml:space="preserve">Moth </w:t>
            </w:r>
            <w:r w:rsidR="00E84FFA" w:rsidRPr="0087107E">
              <w:rPr>
                <w:rFonts w:asciiTheme="minorHAnsi" w:eastAsia="Times New Roman" w:hAnsiTheme="minorHAnsi" w:cstheme="minorHAnsi"/>
                <w:b/>
                <w:color w:val="000000" w:themeColor="text1"/>
                <w:sz w:val="16"/>
                <w:szCs w:val="16"/>
              </w:rPr>
              <w:t>abundance</w:t>
            </w:r>
          </w:p>
        </w:tc>
        <w:tc>
          <w:tcPr>
            <w:tcW w:w="594" w:type="dxa"/>
            <w:tcBorders>
              <w:top w:val="single" w:sz="4" w:space="0" w:color="000000"/>
              <w:bottom w:val="single" w:sz="4" w:space="0" w:color="000000"/>
            </w:tcBorders>
            <w:textDirection w:val="btLr"/>
          </w:tcPr>
          <w:p w14:paraId="0F2BEF9F" w14:textId="790D4CC2" w:rsidR="00E84FFA" w:rsidRPr="0087107E" w:rsidRDefault="00C60BF9" w:rsidP="00B951BA">
            <w:pPr>
              <w:ind w:left="113" w:right="113"/>
              <w:rPr>
                <w:rFonts w:asciiTheme="minorHAnsi" w:eastAsia="Times New Roman" w:hAnsiTheme="minorHAnsi" w:cstheme="minorHAnsi"/>
                <w:b/>
                <w:color w:val="000000" w:themeColor="text1"/>
                <w:sz w:val="16"/>
                <w:szCs w:val="16"/>
              </w:rPr>
            </w:pPr>
            <w:r>
              <w:rPr>
                <w:rFonts w:asciiTheme="minorHAnsi" w:eastAsia="Times New Roman" w:hAnsiTheme="minorHAnsi" w:cstheme="minorHAnsi"/>
                <w:b/>
                <w:color w:val="000000" w:themeColor="text1"/>
                <w:sz w:val="16"/>
                <w:szCs w:val="16"/>
              </w:rPr>
              <w:t>Moth</w:t>
            </w:r>
            <w:r w:rsidR="00E84FFA" w:rsidRPr="0087107E">
              <w:rPr>
                <w:rFonts w:asciiTheme="minorHAnsi" w:eastAsia="Times New Roman" w:hAnsiTheme="minorHAnsi" w:cstheme="minorHAnsi"/>
                <w:b/>
                <w:color w:val="000000" w:themeColor="text1"/>
                <w:sz w:val="16"/>
                <w:szCs w:val="16"/>
              </w:rPr>
              <w:t xml:space="preserve"> richness</w:t>
            </w:r>
          </w:p>
        </w:tc>
        <w:tc>
          <w:tcPr>
            <w:tcW w:w="594" w:type="dxa"/>
            <w:tcBorders>
              <w:top w:val="single" w:sz="4" w:space="0" w:color="000000"/>
              <w:bottom w:val="single" w:sz="4" w:space="0" w:color="000000"/>
            </w:tcBorders>
            <w:textDirection w:val="btLr"/>
          </w:tcPr>
          <w:p w14:paraId="2394627B" w14:textId="0454671F" w:rsidR="00E84FFA" w:rsidRPr="0087107E" w:rsidRDefault="00E84FFA" w:rsidP="00B951BA">
            <w:pPr>
              <w:ind w:left="113" w:right="113"/>
              <w:rPr>
                <w:rFonts w:asciiTheme="minorHAnsi" w:eastAsia="Times New Roman" w:hAnsiTheme="minorHAnsi" w:cstheme="minorHAnsi"/>
                <w:b/>
                <w:color w:val="000000" w:themeColor="text1"/>
                <w:sz w:val="16"/>
                <w:szCs w:val="16"/>
              </w:rPr>
            </w:pPr>
            <w:r w:rsidRPr="0087107E">
              <w:rPr>
                <w:rFonts w:asciiTheme="minorHAnsi" w:eastAsia="Times New Roman" w:hAnsiTheme="minorHAnsi" w:cstheme="minorHAnsi"/>
                <w:b/>
                <w:color w:val="000000" w:themeColor="text1"/>
                <w:sz w:val="16"/>
                <w:szCs w:val="16"/>
              </w:rPr>
              <w:t xml:space="preserve">Ground beetle abundance </w:t>
            </w:r>
          </w:p>
        </w:tc>
        <w:tc>
          <w:tcPr>
            <w:tcW w:w="594" w:type="dxa"/>
            <w:tcBorders>
              <w:top w:val="single" w:sz="4" w:space="0" w:color="000000"/>
              <w:bottom w:val="single" w:sz="4" w:space="0" w:color="000000"/>
              <w:right w:val="single" w:sz="4" w:space="0" w:color="auto"/>
            </w:tcBorders>
            <w:textDirection w:val="btLr"/>
          </w:tcPr>
          <w:p w14:paraId="0E92D99C" w14:textId="10EFC39C" w:rsidR="00E84FFA" w:rsidRPr="0087107E" w:rsidRDefault="00E84FFA" w:rsidP="00B951BA">
            <w:pPr>
              <w:ind w:left="113" w:right="113"/>
              <w:rPr>
                <w:rFonts w:asciiTheme="minorHAnsi" w:eastAsia="Times New Roman" w:hAnsiTheme="minorHAnsi" w:cstheme="minorHAnsi"/>
                <w:b/>
                <w:color w:val="000000" w:themeColor="text1"/>
                <w:sz w:val="16"/>
                <w:szCs w:val="16"/>
              </w:rPr>
            </w:pPr>
            <w:r w:rsidRPr="0087107E">
              <w:rPr>
                <w:rFonts w:asciiTheme="minorHAnsi" w:eastAsia="Times New Roman" w:hAnsiTheme="minorHAnsi" w:cstheme="minorHAnsi"/>
                <w:b/>
                <w:color w:val="000000" w:themeColor="text1"/>
                <w:sz w:val="16"/>
                <w:szCs w:val="16"/>
              </w:rPr>
              <w:t>Ground beetle richness</w:t>
            </w:r>
          </w:p>
        </w:tc>
        <w:tc>
          <w:tcPr>
            <w:tcW w:w="594" w:type="dxa"/>
            <w:tcBorders>
              <w:top w:val="single" w:sz="4" w:space="0" w:color="000000"/>
              <w:bottom w:val="single" w:sz="4" w:space="0" w:color="000000"/>
              <w:right w:val="nil"/>
            </w:tcBorders>
            <w:textDirection w:val="btLr"/>
          </w:tcPr>
          <w:p w14:paraId="59DDA76D" w14:textId="11656798" w:rsidR="00E84FFA" w:rsidRPr="0087107E" w:rsidRDefault="00E84FFA" w:rsidP="00B951BA">
            <w:pPr>
              <w:ind w:left="113" w:right="113"/>
              <w:rPr>
                <w:rFonts w:asciiTheme="minorHAnsi" w:eastAsia="Times New Roman" w:hAnsiTheme="minorHAnsi" w:cstheme="minorHAnsi"/>
                <w:b/>
                <w:color w:val="000000" w:themeColor="text1"/>
                <w:sz w:val="16"/>
                <w:szCs w:val="16"/>
              </w:rPr>
            </w:pPr>
            <w:r>
              <w:rPr>
                <w:rFonts w:asciiTheme="minorHAnsi" w:eastAsia="Times New Roman" w:hAnsiTheme="minorHAnsi" w:cstheme="minorHAnsi"/>
                <w:b/>
                <w:color w:val="000000" w:themeColor="text1"/>
                <w:sz w:val="16"/>
                <w:szCs w:val="16"/>
              </w:rPr>
              <w:t>MRE</w:t>
            </w:r>
          </w:p>
        </w:tc>
        <w:tc>
          <w:tcPr>
            <w:tcW w:w="594" w:type="dxa"/>
            <w:tcBorders>
              <w:top w:val="single" w:sz="4" w:space="0" w:color="000000"/>
              <w:left w:val="nil"/>
              <w:bottom w:val="single" w:sz="4" w:space="0" w:color="000000"/>
              <w:right w:val="single" w:sz="4" w:space="0" w:color="auto"/>
            </w:tcBorders>
            <w:textDirection w:val="btLr"/>
          </w:tcPr>
          <w:p w14:paraId="6F2CE032" w14:textId="4C8DC8CC" w:rsidR="00E84FFA" w:rsidRPr="0087107E" w:rsidRDefault="00E84FFA" w:rsidP="00B951BA">
            <w:pPr>
              <w:ind w:left="113" w:right="113"/>
              <w:rPr>
                <w:rFonts w:asciiTheme="minorHAnsi" w:eastAsia="Times New Roman" w:hAnsiTheme="minorHAnsi" w:cstheme="minorHAnsi"/>
                <w:b/>
                <w:color w:val="000000" w:themeColor="text1"/>
                <w:sz w:val="16"/>
                <w:szCs w:val="16"/>
              </w:rPr>
            </w:pPr>
            <w:proofErr w:type="spellStart"/>
            <w:r>
              <w:rPr>
                <w:rFonts w:asciiTheme="minorHAnsi" w:eastAsia="Times New Roman" w:hAnsiTheme="minorHAnsi" w:cstheme="minorHAnsi"/>
                <w:b/>
                <w:color w:val="000000" w:themeColor="text1"/>
                <w:sz w:val="16"/>
                <w:szCs w:val="16"/>
              </w:rPr>
              <w:t>Pipistrellus</w:t>
            </w:r>
            <w:proofErr w:type="spellEnd"/>
            <w:r>
              <w:rPr>
                <w:rFonts w:asciiTheme="minorHAnsi" w:eastAsia="Times New Roman" w:hAnsiTheme="minorHAnsi" w:cstheme="minorHAnsi"/>
                <w:b/>
                <w:color w:val="000000" w:themeColor="text1"/>
                <w:sz w:val="16"/>
                <w:szCs w:val="16"/>
              </w:rPr>
              <w:t xml:space="preserve"> </w:t>
            </w:r>
            <w:proofErr w:type="spellStart"/>
            <w:r>
              <w:rPr>
                <w:rFonts w:asciiTheme="minorHAnsi" w:eastAsia="Times New Roman" w:hAnsiTheme="minorHAnsi" w:cstheme="minorHAnsi"/>
                <w:b/>
                <w:color w:val="000000" w:themeColor="text1"/>
                <w:sz w:val="16"/>
                <w:szCs w:val="16"/>
              </w:rPr>
              <w:t>pipistrellus</w:t>
            </w:r>
            <w:proofErr w:type="spellEnd"/>
          </w:p>
        </w:tc>
        <w:tc>
          <w:tcPr>
            <w:tcW w:w="594" w:type="dxa"/>
            <w:tcBorders>
              <w:top w:val="single" w:sz="4" w:space="0" w:color="000000"/>
              <w:left w:val="single" w:sz="4" w:space="0" w:color="auto"/>
              <w:bottom w:val="single" w:sz="4" w:space="0" w:color="000000"/>
              <w:right w:val="single" w:sz="4" w:space="0" w:color="000000"/>
            </w:tcBorders>
            <w:textDirection w:val="btLr"/>
          </w:tcPr>
          <w:p w14:paraId="15A41D19" w14:textId="2DD8BF3A" w:rsidR="00E84FFA" w:rsidRPr="0087107E" w:rsidRDefault="00E84FFA" w:rsidP="00B951BA">
            <w:pPr>
              <w:ind w:left="113" w:right="113"/>
              <w:rPr>
                <w:rFonts w:asciiTheme="minorHAnsi" w:eastAsia="Times New Roman" w:hAnsiTheme="minorHAnsi" w:cstheme="minorHAnsi"/>
                <w:b/>
                <w:color w:val="000000" w:themeColor="text1"/>
                <w:sz w:val="16"/>
                <w:szCs w:val="16"/>
              </w:rPr>
            </w:pPr>
            <w:r w:rsidRPr="0087107E">
              <w:rPr>
                <w:rFonts w:asciiTheme="minorHAnsi" w:eastAsia="Times New Roman" w:hAnsiTheme="minorHAnsi" w:cstheme="minorHAnsi"/>
                <w:b/>
                <w:color w:val="000000" w:themeColor="text1"/>
                <w:sz w:val="16"/>
                <w:szCs w:val="16"/>
              </w:rPr>
              <w:t xml:space="preserve">Deviance explained </w:t>
            </w:r>
          </w:p>
        </w:tc>
      </w:tr>
      <w:tr w:rsidR="00E84FFA" w:rsidRPr="00245E35" w14:paraId="2832F6CA" w14:textId="77777777" w:rsidTr="00E84FFA">
        <w:trPr>
          <w:trHeight w:val="340"/>
        </w:trPr>
        <w:tc>
          <w:tcPr>
            <w:tcW w:w="1413" w:type="dxa"/>
            <w:tcBorders>
              <w:top w:val="single" w:sz="4" w:space="0" w:color="000000"/>
              <w:left w:val="single" w:sz="4" w:space="0" w:color="000000"/>
            </w:tcBorders>
            <w:vAlign w:val="center"/>
          </w:tcPr>
          <w:p w14:paraId="16CA783B" w14:textId="1C33DA27" w:rsidR="00E84FFA" w:rsidRPr="0087107E" w:rsidRDefault="00E84FFA" w:rsidP="00E84FFA">
            <w:pP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Understory cover</w:t>
            </w:r>
          </w:p>
        </w:tc>
        <w:tc>
          <w:tcPr>
            <w:tcW w:w="594" w:type="dxa"/>
            <w:tcBorders>
              <w:top w:val="single" w:sz="4" w:space="0" w:color="000000"/>
              <w:bottom w:val="nil"/>
            </w:tcBorders>
            <w:vAlign w:val="center"/>
          </w:tcPr>
          <w:p w14:paraId="70732AED" w14:textId="5F97C940" w:rsidR="00E84FFA" w:rsidRPr="0087107E" w:rsidRDefault="00E84FFA" w:rsidP="00E84FFA">
            <w:pPr>
              <w:rPr>
                <w:rFonts w:asciiTheme="minorHAnsi" w:hAnsiTheme="minorHAnsi" w:cstheme="minorHAnsi"/>
                <w:color w:val="000000" w:themeColor="text1"/>
                <w:sz w:val="16"/>
                <w:szCs w:val="16"/>
              </w:rPr>
            </w:pPr>
            <w:r w:rsidRPr="0087107E">
              <w:rPr>
                <w:rFonts w:asciiTheme="minorHAnsi" w:hAnsiTheme="minorHAnsi" w:cstheme="minorHAnsi"/>
                <w:color w:val="000000" w:themeColor="text1"/>
                <w:sz w:val="16"/>
                <w:szCs w:val="16"/>
              </w:rPr>
              <w:t>selected</w:t>
            </w:r>
          </w:p>
        </w:tc>
        <w:tc>
          <w:tcPr>
            <w:tcW w:w="594" w:type="dxa"/>
            <w:tcBorders>
              <w:top w:val="single" w:sz="4" w:space="0" w:color="000000"/>
              <w:bottom w:val="nil"/>
            </w:tcBorders>
            <w:vAlign w:val="center"/>
          </w:tcPr>
          <w:p w14:paraId="0D42A87B"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single" w:sz="4" w:space="0" w:color="000000"/>
              <w:bottom w:val="nil"/>
            </w:tcBorders>
            <w:vAlign w:val="center"/>
          </w:tcPr>
          <w:p w14:paraId="51463D31" w14:textId="7C84ED94"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top w:val="single" w:sz="4" w:space="0" w:color="000000"/>
              <w:bottom w:val="nil"/>
            </w:tcBorders>
            <w:vAlign w:val="center"/>
          </w:tcPr>
          <w:p w14:paraId="0EA657B9"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single" w:sz="4" w:space="0" w:color="000000"/>
              <w:bottom w:val="nil"/>
            </w:tcBorders>
            <w:vAlign w:val="center"/>
          </w:tcPr>
          <w:p w14:paraId="1E7FFC4C" w14:textId="129B3B22"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top w:val="single" w:sz="4" w:space="0" w:color="000000"/>
              <w:bottom w:val="nil"/>
            </w:tcBorders>
            <w:vAlign w:val="center"/>
          </w:tcPr>
          <w:p w14:paraId="2EFEA9E8" w14:textId="68383E46"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top w:val="single" w:sz="4" w:space="0" w:color="000000"/>
              <w:bottom w:val="nil"/>
            </w:tcBorders>
            <w:vAlign w:val="center"/>
          </w:tcPr>
          <w:p w14:paraId="7AC8E8E4" w14:textId="50B9E2BD"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top w:val="single" w:sz="4" w:space="0" w:color="000000"/>
              <w:bottom w:val="nil"/>
            </w:tcBorders>
            <w:vAlign w:val="center"/>
          </w:tcPr>
          <w:p w14:paraId="089B7B34"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single" w:sz="4" w:space="0" w:color="000000"/>
              <w:bottom w:val="nil"/>
              <w:right w:val="single" w:sz="4" w:space="0" w:color="auto"/>
            </w:tcBorders>
            <w:vAlign w:val="center"/>
          </w:tcPr>
          <w:p w14:paraId="4FD21D7B" w14:textId="063C484D"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top w:val="single" w:sz="4" w:space="0" w:color="000000"/>
              <w:bottom w:val="nil"/>
            </w:tcBorders>
            <w:vAlign w:val="center"/>
          </w:tcPr>
          <w:p w14:paraId="4AC1DC3D" w14:textId="700E5017"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594" w:type="dxa"/>
            <w:tcBorders>
              <w:top w:val="single" w:sz="4" w:space="0" w:color="000000"/>
              <w:left w:val="single" w:sz="4" w:space="0" w:color="auto"/>
              <w:bottom w:val="nil"/>
            </w:tcBorders>
            <w:vAlign w:val="center"/>
          </w:tcPr>
          <w:p w14:paraId="0A2AE0DD" w14:textId="50C885F3"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594" w:type="dxa"/>
            <w:tcBorders>
              <w:top w:val="single" w:sz="4" w:space="0" w:color="000000"/>
              <w:bottom w:val="nil"/>
              <w:right w:val="single" w:sz="4" w:space="0" w:color="auto"/>
            </w:tcBorders>
            <w:vAlign w:val="center"/>
          </w:tcPr>
          <w:p w14:paraId="2A012374" w14:textId="37C7980A"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594" w:type="dxa"/>
            <w:tcBorders>
              <w:top w:val="single" w:sz="4" w:space="0" w:color="000000"/>
              <w:bottom w:val="nil"/>
              <w:right w:val="nil"/>
            </w:tcBorders>
            <w:vAlign w:val="center"/>
          </w:tcPr>
          <w:p w14:paraId="48014A7C" w14:textId="30E43A75" w:rsidR="00E84FFA" w:rsidRPr="0087107E" w:rsidRDefault="00E84FFA" w:rsidP="00E84FFA">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594" w:type="dxa"/>
            <w:tcBorders>
              <w:top w:val="single" w:sz="4" w:space="0" w:color="000000"/>
              <w:left w:val="nil"/>
              <w:bottom w:val="nil"/>
            </w:tcBorders>
            <w:vAlign w:val="center"/>
          </w:tcPr>
          <w:p w14:paraId="7493408C" w14:textId="3EA369DA" w:rsidR="00E84FFA" w:rsidRPr="0087107E" w:rsidRDefault="00E84FFA" w:rsidP="00E84FFA">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594" w:type="dxa"/>
            <w:tcBorders>
              <w:top w:val="single" w:sz="4" w:space="0" w:color="000000"/>
              <w:left w:val="single" w:sz="4" w:space="0" w:color="auto"/>
              <w:bottom w:val="nil"/>
            </w:tcBorders>
            <w:vAlign w:val="center"/>
          </w:tcPr>
          <w:p w14:paraId="08B9D037" w14:textId="1257A929" w:rsidR="00E84FFA" w:rsidRPr="0087107E" w:rsidRDefault="00E84FFA" w:rsidP="00E84FFA">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594" w:type="dxa"/>
            <w:tcBorders>
              <w:top w:val="single" w:sz="4" w:space="0" w:color="000000"/>
              <w:bottom w:val="nil"/>
            </w:tcBorders>
            <w:vAlign w:val="center"/>
          </w:tcPr>
          <w:p w14:paraId="5B7594DC" w14:textId="21877E02" w:rsidR="00E84FFA" w:rsidRPr="0087107E" w:rsidRDefault="00E84FFA" w:rsidP="00E84FFA">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594" w:type="dxa"/>
            <w:tcBorders>
              <w:top w:val="single" w:sz="4" w:space="0" w:color="000000"/>
              <w:bottom w:val="nil"/>
            </w:tcBorders>
            <w:vAlign w:val="center"/>
          </w:tcPr>
          <w:p w14:paraId="48DCB5AE" w14:textId="65F9E0E0" w:rsidR="00E84FFA" w:rsidRPr="0087107E" w:rsidRDefault="00E84FFA" w:rsidP="00E84FFA">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594" w:type="dxa"/>
            <w:tcBorders>
              <w:top w:val="single" w:sz="4" w:space="0" w:color="000000"/>
              <w:bottom w:val="nil"/>
              <w:right w:val="single" w:sz="4" w:space="0" w:color="auto"/>
            </w:tcBorders>
            <w:vAlign w:val="center"/>
          </w:tcPr>
          <w:p w14:paraId="5632B46B" w14:textId="3E34DC86" w:rsidR="00E84FFA" w:rsidRPr="0087107E" w:rsidRDefault="00E84FFA" w:rsidP="00E84FFA">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594" w:type="dxa"/>
            <w:tcBorders>
              <w:top w:val="single" w:sz="4" w:space="0" w:color="000000"/>
              <w:bottom w:val="nil"/>
              <w:right w:val="nil"/>
            </w:tcBorders>
            <w:vAlign w:val="center"/>
          </w:tcPr>
          <w:p w14:paraId="1A2F3C62" w14:textId="6A46C87B" w:rsidR="00E84FFA" w:rsidRPr="0087107E" w:rsidRDefault="00E84FFA" w:rsidP="00E84FFA">
            <w:pPr>
              <w:jc w:val="center"/>
              <w:rPr>
                <w:rFonts w:asciiTheme="minorHAnsi" w:hAnsiTheme="minorHAnsi" w:cstheme="minorHAnsi"/>
                <w:b/>
                <w:color w:val="000000" w:themeColor="text1"/>
                <w:sz w:val="16"/>
                <w:szCs w:val="16"/>
              </w:rPr>
            </w:pPr>
            <w:r w:rsidRPr="00395B27">
              <w:rPr>
                <w:rFonts w:asciiTheme="minorHAnsi" w:hAnsiTheme="minorHAnsi" w:cstheme="minorHAnsi"/>
                <w:b/>
                <w:color w:val="000000" w:themeColor="text1"/>
                <w:sz w:val="16"/>
                <w:szCs w:val="16"/>
              </w:rPr>
              <w:t>X</w:t>
            </w:r>
          </w:p>
        </w:tc>
        <w:tc>
          <w:tcPr>
            <w:tcW w:w="594" w:type="dxa"/>
            <w:tcBorders>
              <w:top w:val="single" w:sz="4" w:space="0" w:color="000000"/>
              <w:left w:val="nil"/>
              <w:bottom w:val="nil"/>
              <w:right w:val="single" w:sz="4" w:space="0" w:color="auto"/>
            </w:tcBorders>
            <w:vAlign w:val="center"/>
          </w:tcPr>
          <w:p w14:paraId="0541ABE7" w14:textId="40F39537" w:rsidR="00E84FFA" w:rsidRPr="0087107E" w:rsidRDefault="00E84FFA" w:rsidP="00E84FFA">
            <w:pPr>
              <w:jc w:val="center"/>
              <w:rPr>
                <w:rFonts w:asciiTheme="minorHAnsi" w:hAnsiTheme="minorHAnsi" w:cstheme="minorHAnsi"/>
                <w:b/>
                <w:color w:val="000000" w:themeColor="text1"/>
                <w:sz w:val="16"/>
                <w:szCs w:val="16"/>
              </w:rPr>
            </w:pPr>
            <w:r w:rsidRPr="00395B27">
              <w:rPr>
                <w:rFonts w:asciiTheme="minorHAnsi" w:hAnsiTheme="minorHAnsi" w:cstheme="minorHAnsi"/>
                <w:b/>
                <w:color w:val="000000" w:themeColor="text1"/>
                <w:sz w:val="16"/>
                <w:szCs w:val="16"/>
              </w:rPr>
              <w:t>X</w:t>
            </w:r>
          </w:p>
        </w:tc>
        <w:tc>
          <w:tcPr>
            <w:tcW w:w="594" w:type="dxa"/>
            <w:tcBorders>
              <w:top w:val="single" w:sz="4" w:space="0" w:color="000000"/>
              <w:left w:val="single" w:sz="4" w:space="0" w:color="auto"/>
              <w:bottom w:val="nil"/>
              <w:right w:val="single" w:sz="4" w:space="0" w:color="000000"/>
            </w:tcBorders>
            <w:vAlign w:val="center"/>
          </w:tcPr>
          <w:p w14:paraId="72404F66" w14:textId="61025354" w:rsidR="00E84FFA" w:rsidRPr="0087107E" w:rsidRDefault="00E84FFA" w:rsidP="00E84FFA">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0.</w:t>
            </w:r>
            <w:r w:rsidR="008E0ACA">
              <w:rPr>
                <w:rFonts w:asciiTheme="minorHAnsi" w:hAnsiTheme="minorHAnsi" w:cstheme="minorHAnsi"/>
                <w:b/>
                <w:color w:val="000000" w:themeColor="text1"/>
                <w:sz w:val="16"/>
                <w:szCs w:val="16"/>
              </w:rPr>
              <w:t>50</w:t>
            </w:r>
          </w:p>
        </w:tc>
      </w:tr>
      <w:tr w:rsidR="00E84FFA" w:rsidRPr="00245E35" w14:paraId="24265422" w14:textId="77777777" w:rsidTr="00E84FFA">
        <w:trPr>
          <w:trHeight w:val="340"/>
        </w:trPr>
        <w:tc>
          <w:tcPr>
            <w:tcW w:w="1413" w:type="dxa"/>
            <w:tcBorders>
              <w:top w:val="single" w:sz="4" w:space="0" w:color="000000"/>
              <w:left w:val="single" w:sz="4" w:space="0" w:color="000000"/>
            </w:tcBorders>
            <w:vAlign w:val="center"/>
          </w:tcPr>
          <w:p w14:paraId="46326B3D" w14:textId="47505E25" w:rsidR="00E84FFA" w:rsidRPr="0087107E" w:rsidRDefault="00E84FFA" w:rsidP="00E84FFA">
            <w:pP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Understory richness</w:t>
            </w:r>
          </w:p>
        </w:tc>
        <w:tc>
          <w:tcPr>
            <w:tcW w:w="594" w:type="dxa"/>
            <w:tcBorders>
              <w:top w:val="single" w:sz="4" w:space="0" w:color="000000"/>
              <w:bottom w:val="nil"/>
            </w:tcBorders>
            <w:vAlign w:val="center"/>
          </w:tcPr>
          <w:p w14:paraId="1748E46B" w14:textId="2FC1FD42" w:rsidR="00E84FFA" w:rsidRPr="0087107E" w:rsidRDefault="00E84FFA" w:rsidP="00E84FFA">
            <w:pPr>
              <w:rPr>
                <w:rFonts w:asciiTheme="minorHAnsi" w:hAnsiTheme="minorHAnsi" w:cstheme="minorHAnsi"/>
                <w:color w:val="000000" w:themeColor="text1"/>
                <w:sz w:val="16"/>
                <w:szCs w:val="16"/>
              </w:rPr>
            </w:pPr>
            <w:r w:rsidRPr="0087107E">
              <w:rPr>
                <w:rFonts w:asciiTheme="minorHAnsi" w:hAnsiTheme="minorHAnsi" w:cstheme="minorHAnsi"/>
                <w:color w:val="000000" w:themeColor="text1"/>
                <w:sz w:val="16"/>
                <w:szCs w:val="16"/>
              </w:rPr>
              <w:t>selected</w:t>
            </w:r>
          </w:p>
        </w:tc>
        <w:tc>
          <w:tcPr>
            <w:tcW w:w="594" w:type="dxa"/>
            <w:tcBorders>
              <w:top w:val="single" w:sz="4" w:space="0" w:color="000000"/>
              <w:bottom w:val="nil"/>
            </w:tcBorders>
            <w:vAlign w:val="center"/>
          </w:tcPr>
          <w:p w14:paraId="626FADDE"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single" w:sz="4" w:space="0" w:color="000000"/>
              <w:bottom w:val="nil"/>
            </w:tcBorders>
            <w:vAlign w:val="center"/>
          </w:tcPr>
          <w:p w14:paraId="716E050C"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single" w:sz="4" w:space="0" w:color="000000"/>
              <w:bottom w:val="nil"/>
            </w:tcBorders>
            <w:vAlign w:val="center"/>
          </w:tcPr>
          <w:p w14:paraId="24C490AD" w14:textId="6B72CE52"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top w:val="single" w:sz="4" w:space="0" w:color="000000"/>
              <w:bottom w:val="nil"/>
            </w:tcBorders>
            <w:vAlign w:val="center"/>
          </w:tcPr>
          <w:p w14:paraId="23EF054E" w14:textId="1B857F56"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n*</w:t>
            </w:r>
          </w:p>
        </w:tc>
        <w:tc>
          <w:tcPr>
            <w:tcW w:w="594" w:type="dxa"/>
            <w:tcBorders>
              <w:top w:val="single" w:sz="4" w:space="0" w:color="000000"/>
              <w:bottom w:val="nil"/>
            </w:tcBorders>
            <w:vAlign w:val="center"/>
          </w:tcPr>
          <w:p w14:paraId="23AB4D9D" w14:textId="03F0F65B"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top w:val="single" w:sz="4" w:space="0" w:color="000000"/>
              <w:bottom w:val="nil"/>
            </w:tcBorders>
            <w:vAlign w:val="center"/>
          </w:tcPr>
          <w:p w14:paraId="7DCD566D" w14:textId="2E6215F4"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top w:val="single" w:sz="4" w:space="0" w:color="000000"/>
              <w:bottom w:val="nil"/>
            </w:tcBorders>
            <w:vAlign w:val="center"/>
          </w:tcPr>
          <w:p w14:paraId="49797DFF" w14:textId="4E27A3D3"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top w:val="single" w:sz="4" w:space="0" w:color="000000"/>
              <w:bottom w:val="nil"/>
              <w:right w:val="single" w:sz="4" w:space="0" w:color="auto"/>
            </w:tcBorders>
            <w:vAlign w:val="center"/>
          </w:tcPr>
          <w:p w14:paraId="54E376C7"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single" w:sz="4" w:space="0" w:color="000000"/>
              <w:bottom w:val="nil"/>
            </w:tcBorders>
            <w:vAlign w:val="center"/>
          </w:tcPr>
          <w:p w14:paraId="355093A6" w14:textId="29ECCD18"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594" w:type="dxa"/>
            <w:tcBorders>
              <w:top w:val="single" w:sz="4" w:space="0" w:color="000000"/>
              <w:left w:val="single" w:sz="4" w:space="0" w:color="auto"/>
              <w:bottom w:val="nil"/>
            </w:tcBorders>
            <w:vAlign w:val="center"/>
          </w:tcPr>
          <w:p w14:paraId="6F3D1B99" w14:textId="7F208C86"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594" w:type="dxa"/>
            <w:tcBorders>
              <w:top w:val="single" w:sz="4" w:space="0" w:color="000000"/>
              <w:bottom w:val="nil"/>
              <w:right w:val="single" w:sz="4" w:space="0" w:color="auto"/>
            </w:tcBorders>
            <w:vAlign w:val="center"/>
          </w:tcPr>
          <w:p w14:paraId="1658A3B0" w14:textId="1EBBE92B"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594" w:type="dxa"/>
            <w:tcBorders>
              <w:top w:val="single" w:sz="4" w:space="0" w:color="000000"/>
              <w:bottom w:val="nil"/>
              <w:right w:val="nil"/>
            </w:tcBorders>
            <w:vAlign w:val="center"/>
          </w:tcPr>
          <w:p w14:paraId="009D79F2" w14:textId="26FB8E0E"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n*</w:t>
            </w:r>
          </w:p>
        </w:tc>
        <w:tc>
          <w:tcPr>
            <w:tcW w:w="594" w:type="dxa"/>
            <w:tcBorders>
              <w:top w:val="single" w:sz="4" w:space="0" w:color="000000"/>
              <w:left w:val="nil"/>
              <w:bottom w:val="nil"/>
            </w:tcBorders>
            <w:vAlign w:val="center"/>
          </w:tcPr>
          <w:p w14:paraId="345BDBD5" w14:textId="1E20B7C0" w:rsidR="00E84FFA" w:rsidRPr="0087107E" w:rsidRDefault="00E84FFA" w:rsidP="00E84FFA">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594" w:type="dxa"/>
            <w:tcBorders>
              <w:top w:val="single" w:sz="4" w:space="0" w:color="000000"/>
              <w:left w:val="single" w:sz="4" w:space="0" w:color="auto"/>
              <w:bottom w:val="nil"/>
            </w:tcBorders>
            <w:vAlign w:val="center"/>
          </w:tcPr>
          <w:p w14:paraId="618C4804" w14:textId="50204254" w:rsidR="00E84FFA" w:rsidRPr="0087107E" w:rsidRDefault="00E84FFA" w:rsidP="00E84FFA">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594" w:type="dxa"/>
            <w:tcBorders>
              <w:top w:val="single" w:sz="4" w:space="0" w:color="000000"/>
              <w:bottom w:val="nil"/>
            </w:tcBorders>
            <w:vAlign w:val="center"/>
          </w:tcPr>
          <w:p w14:paraId="5DB39A51" w14:textId="58298A83" w:rsidR="00E84FFA" w:rsidRPr="0087107E" w:rsidRDefault="00E84FFA" w:rsidP="00E84FFA">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594" w:type="dxa"/>
            <w:tcBorders>
              <w:top w:val="single" w:sz="4" w:space="0" w:color="000000"/>
              <w:bottom w:val="nil"/>
            </w:tcBorders>
            <w:vAlign w:val="center"/>
          </w:tcPr>
          <w:p w14:paraId="4E33FF99" w14:textId="4CB3ADD6" w:rsidR="00E84FFA" w:rsidRPr="0087107E" w:rsidRDefault="00E84FFA" w:rsidP="00E84FFA">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594" w:type="dxa"/>
            <w:tcBorders>
              <w:top w:val="single" w:sz="4" w:space="0" w:color="000000"/>
              <w:bottom w:val="nil"/>
              <w:right w:val="single" w:sz="4" w:space="0" w:color="auto"/>
            </w:tcBorders>
            <w:vAlign w:val="center"/>
          </w:tcPr>
          <w:p w14:paraId="3BE1792F" w14:textId="0CFCD0C8" w:rsidR="00E84FFA" w:rsidRPr="0087107E" w:rsidRDefault="00E84FFA" w:rsidP="00E84FFA">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594" w:type="dxa"/>
            <w:tcBorders>
              <w:top w:val="single" w:sz="4" w:space="0" w:color="000000"/>
              <w:bottom w:val="nil"/>
              <w:right w:val="nil"/>
            </w:tcBorders>
            <w:vAlign w:val="center"/>
          </w:tcPr>
          <w:p w14:paraId="37DD3B04" w14:textId="3885FAB7" w:rsidR="00E84FFA" w:rsidRPr="0087107E" w:rsidRDefault="00E84FFA" w:rsidP="00E84FFA">
            <w:pPr>
              <w:jc w:val="center"/>
              <w:rPr>
                <w:rFonts w:asciiTheme="minorHAnsi" w:hAnsiTheme="minorHAnsi" w:cstheme="minorHAnsi"/>
                <w:b/>
                <w:color w:val="000000" w:themeColor="text1"/>
                <w:sz w:val="16"/>
                <w:szCs w:val="16"/>
              </w:rPr>
            </w:pPr>
            <w:r w:rsidRPr="00395B27">
              <w:rPr>
                <w:rFonts w:asciiTheme="minorHAnsi" w:hAnsiTheme="minorHAnsi" w:cstheme="minorHAnsi"/>
                <w:b/>
                <w:color w:val="000000" w:themeColor="text1"/>
                <w:sz w:val="16"/>
                <w:szCs w:val="16"/>
              </w:rPr>
              <w:t>X</w:t>
            </w:r>
          </w:p>
        </w:tc>
        <w:tc>
          <w:tcPr>
            <w:tcW w:w="594" w:type="dxa"/>
            <w:tcBorders>
              <w:top w:val="single" w:sz="4" w:space="0" w:color="000000"/>
              <w:left w:val="nil"/>
              <w:bottom w:val="nil"/>
              <w:right w:val="single" w:sz="4" w:space="0" w:color="auto"/>
            </w:tcBorders>
            <w:vAlign w:val="center"/>
          </w:tcPr>
          <w:p w14:paraId="32A7BE49" w14:textId="5BB039CB" w:rsidR="00E84FFA" w:rsidRPr="0087107E" w:rsidRDefault="00E84FFA" w:rsidP="00E84FFA">
            <w:pPr>
              <w:jc w:val="center"/>
              <w:rPr>
                <w:rFonts w:asciiTheme="minorHAnsi" w:hAnsiTheme="minorHAnsi" w:cstheme="minorHAnsi"/>
                <w:b/>
                <w:color w:val="000000" w:themeColor="text1"/>
                <w:sz w:val="16"/>
                <w:szCs w:val="16"/>
              </w:rPr>
            </w:pPr>
            <w:r w:rsidRPr="00395B27">
              <w:rPr>
                <w:rFonts w:asciiTheme="minorHAnsi" w:hAnsiTheme="minorHAnsi" w:cstheme="minorHAnsi"/>
                <w:b/>
                <w:color w:val="000000" w:themeColor="text1"/>
                <w:sz w:val="16"/>
                <w:szCs w:val="16"/>
              </w:rPr>
              <w:t>X</w:t>
            </w:r>
          </w:p>
        </w:tc>
        <w:tc>
          <w:tcPr>
            <w:tcW w:w="594" w:type="dxa"/>
            <w:tcBorders>
              <w:top w:val="single" w:sz="4" w:space="0" w:color="000000"/>
              <w:left w:val="single" w:sz="4" w:space="0" w:color="auto"/>
              <w:bottom w:val="nil"/>
              <w:right w:val="single" w:sz="4" w:space="0" w:color="000000"/>
            </w:tcBorders>
            <w:vAlign w:val="center"/>
          </w:tcPr>
          <w:p w14:paraId="53F2C96E" w14:textId="416C3AE7" w:rsidR="00E84FFA" w:rsidRPr="0087107E" w:rsidRDefault="00E84FFA" w:rsidP="00E84FFA">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0</w:t>
            </w:r>
            <w:r w:rsidR="00831555">
              <w:rPr>
                <w:rFonts w:asciiTheme="minorHAnsi" w:hAnsiTheme="minorHAnsi" w:cstheme="minorHAnsi"/>
                <w:b/>
                <w:color w:val="000000" w:themeColor="text1"/>
                <w:sz w:val="16"/>
                <w:szCs w:val="16"/>
              </w:rPr>
              <w:t>.</w:t>
            </w:r>
            <w:r w:rsidRPr="0087107E">
              <w:rPr>
                <w:rFonts w:asciiTheme="minorHAnsi" w:hAnsiTheme="minorHAnsi" w:cstheme="minorHAnsi"/>
                <w:b/>
                <w:color w:val="000000" w:themeColor="text1"/>
                <w:sz w:val="16"/>
                <w:szCs w:val="16"/>
              </w:rPr>
              <w:t>56</w:t>
            </w:r>
          </w:p>
        </w:tc>
      </w:tr>
      <w:tr w:rsidR="00E84FFA" w:rsidRPr="00245E35" w14:paraId="2C72E5D7" w14:textId="77777777" w:rsidTr="00E84FFA">
        <w:trPr>
          <w:trHeight w:val="340"/>
        </w:trPr>
        <w:tc>
          <w:tcPr>
            <w:tcW w:w="1413" w:type="dxa"/>
            <w:vMerge w:val="restart"/>
            <w:tcBorders>
              <w:top w:val="single" w:sz="4" w:space="0" w:color="000000"/>
              <w:left w:val="single" w:sz="4" w:space="0" w:color="000000"/>
            </w:tcBorders>
            <w:vAlign w:val="center"/>
          </w:tcPr>
          <w:p w14:paraId="2E5F0B30" w14:textId="051FF033" w:rsidR="00E84FFA" w:rsidRPr="0087107E" w:rsidRDefault="00AF2416" w:rsidP="00E84FFA">
            <w:pP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Moth</w:t>
            </w:r>
            <w:r w:rsidRPr="0087107E">
              <w:rPr>
                <w:rFonts w:asciiTheme="minorHAnsi" w:hAnsiTheme="minorHAnsi" w:cstheme="minorHAnsi"/>
                <w:b/>
                <w:color w:val="000000" w:themeColor="text1"/>
                <w:sz w:val="16"/>
                <w:szCs w:val="16"/>
              </w:rPr>
              <w:t xml:space="preserve"> </w:t>
            </w:r>
            <w:r w:rsidR="00E84FFA" w:rsidRPr="0087107E">
              <w:rPr>
                <w:rFonts w:asciiTheme="minorHAnsi" w:hAnsiTheme="minorHAnsi" w:cstheme="minorHAnsi"/>
                <w:b/>
                <w:color w:val="000000" w:themeColor="text1"/>
                <w:sz w:val="16"/>
                <w:szCs w:val="16"/>
              </w:rPr>
              <w:t>abundance</w:t>
            </w:r>
          </w:p>
        </w:tc>
        <w:tc>
          <w:tcPr>
            <w:tcW w:w="594" w:type="dxa"/>
            <w:tcBorders>
              <w:top w:val="single" w:sz="4" w:space="0" w:color="000000"/>
              <w:bottom w:val="nil"/>
            </w:tcBorders>
            <w:vAlign w:val="center"/>
          </w:tcPr>
          <w:p w14:paraId="0F3CF932" w14:textId="4B987CFA" w:rsidR="00E84FFA" w:rsidRPr="0087107E" w:rsidRDefault="00E84FFA" w:rsidP="00E84FFA">
            <w:pPr>
              <w:rPr>
                <w:rFonts w:asciiTheme="minorHAnsi" w:hAnsiTheme="minorHAnsi" w:cstheme="minorHAnsi"/>
                <w:color w:val="000000" w:themeColor="text1"/>
                <w:sz w:val="16"/>
                <w:szCs w:val="16"/>
              </w:rPr>
            </w:pPr>
            <w:r w:rsidRPr="0087107E">
              <w:rPr>
                <w:rFonts w:asciiTheme="minorHAnsi" w:hAnsiTheme="minorHAnsi" w:cstheme="minorHAnsi"/>
                <w:color w:val="000000" w:themeColor="text1"/>
                <w:sz w:val="16"/>
                <w:szCs w:val="16"/>
              </w:rPr>
              <w:t>selected</w:t>
            </w:r>
          </w:p>
        </w:tc>
        <w:tc>
          <w:tcPr>
            <w:tcW w:w="594" w:type="dxa"/>
            <w:tcBorders>
              <w:top w:val="single" w:sz="4" w:space="0" w:color="000000"/>
              <w:bottom w:val="nil"/>
            </w:tcBorders>
            <w:vAlign w:val="center"/>
          </w:tcPr>
          <w:p w14:paraId="3130B4F4" w14:textId="7126834A"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top w:val="single" w:sz="4" w:space="0" w:color="000000"/>
              <w:bottom w:val="nil"/>
            </w:tcBorders>
            <w:vAlign w:val="center"/>
          </w:tcPr>
          <w:p w14:paraId="349ABA8D"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single" w:sz="4" w:space="0" w:color="000000"/>
              <w:bottom w:val="nil"/>
            </w:tcBorders>
            <w:vAlign w:val="center"/>
          </w:tcPr>
          <w:p w14:paraId="2EF378C2" w14:textId="59DA24C0"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single" w:sz="4" w:space="0" w:color="000000"/>
              <w:bottom w:val="nil"/>
            </w:tcBorders>
            <w:vAlign w:val="center"/>
          </w:tcPr>
          <w:p w14:paraId="4D6C7388"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single" w:sz="4" w:space="0" w:color="000000"/>
              <w:bottom w:val="nil"/>
            </w:tcBorders>
            <w:vAlign w:val="center"/>
          </w:tcPr>
          <w:p w14:paraId="54990611" w14:textId="35BE1FE3"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single" w:sz="4" w:space="0" w:color="000000"/>
              <w:bottom w:val="nil"/>
            </w:tcBorders>
            <w:vAlign w:val="center"/>
          </w:tcPr>
          <w:p w14:paraId="0D8A95F7"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single" w:sz="4" w:space="0" w:color="000000"/>
              <w:bottom w:val="nil"/>
            </w:tcBorders>
            <w:vAlign w:val="center"/>
          </w:tcPr>
          <w:p w14:paraId="18A7EBC4"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single" w:sz="4" w:space="0" w:color="000000"/>
              <w:bottom w:val="nil"/>
              <w:right w:val="single" w:sz="4" w:space="0" w:color="auto"/>
            </w:tcBorders>
            <w:vAlign w:val="center"/>
          </w:tcPr>
          <w:p w14:paraId="7D0C792B" w14:textId="035B9685"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top w:val="single" w:sz="4" w:space="0" w:color="000000"/>
              <w:bottom w:val="nil"/>
            </w:tcBorders>
            <w:vAlign w:val="center"/>
          </w:tcPr>
          <w:p w14:paraId="02B1D5FD" w14:textId="370BB9AB"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594" w:type="dxa"/>
            <w:tcBorders>
              <w:top w:val="single" w:sz="4" w:space="0" w:color="000000"/>
              <w:left w:val="single" w:sz="4" w:space="0" w:color="auto"/>
              <w:bottom w:val="nil"/>
            </w:tcBorders>
            <w:vAlign w:val="center"/>
          </w:tcPr>
          <w:p w14:paraId="629164F3" w14:textId="6BAA0BDC"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n*</w:t>
            </w:r>
          </w:p>
        </w:tc>
        <w:tc>
          <w:tcPr>
            <w:tcW w:w="594" w:type="dxa"/>
            <w:tcBorders>
              <w:top w:val="single" w:sz="4" w:space="0" w:color="000000"/>
              <w:bottom w:val="nil"/>
              <w:right w:val="single" w:sz="4" w:space="0" w:color="auto"/>
            </w:tcBorders>
            <w:vAlign w:val="center"/>
          </w:tcPr>
          <w:p w14:paraId="7EDAA1B4" w14:textId="3B6FED0F"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top w:val="single" w:sz="4" w:space="0" w:color="000000"/>
              <w:bottom w:val="nil"/>
              <w:right w:val="nil"/>
            </w:tcBorders>
            <w:vAlign w:val="center"/>
          </w:tcPr>
          <w:p w14:paraId="6F599D0D" w14:textId="6534683F"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top w:val="single" w:sz="4" w:space="0" w:color="000000"/>
              <w:left w:val="nil"/>
              <w:bottom w:val="nil"/>
            </w:tcBorders>
            <w:vAlign w:val="center"/>
          </w:tcPr>
          <w:p w14:paraId="5BEAF8DA" w14:textId="26902802"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top w:val="single" w:sz="4" w:space="0" w:color="000000"/>
              <w:left w:val="single" w:sz="4" w:space="0" w:color="auto"/>
              <w:bottom w:val="nil"/>
            </w:tcBorders>
            <w:vAlign w:val="center"/>
          </w:tcPr>
          <w:p w14:paraId="247A7805" w14:textId="7595E2D1"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594" w:type="dxa"/>
            <w:tcBorders>
              <w:top w:val="single" w:sz="4" w:space="0" w:color="000000"/>
              <w:bottom w:val="nil"/>
            </w:tcBorders>
            <w:vAlign w:val="center"/>
          </w:tcPr>
          <w:p w14:paraId="095B1496" w14:textId="122B5B59"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594" w:type="dxa"/>
            <w:tcBorders>
              <w:top w:val="single" w:sz="4" w:space="0" w:color="000000"/>
              <w:bottom w:val="nil"/>
            </w:tcBorders>
            <w:vAlign w:val="center"/>
          </w:tcPr>
          <w:p w14:paraId="06317DE3" w14:textId="245C1CB5"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594" w:type="dxa"/>
            <w:tcBorders>
              <w:top w:val="single" w:sz="4" w:space="0" w:color="000000"/>
              <w:bottom w:val="nil"/>
              <w:right w:val="single" w:sz="4" w:space="0" w:color="auto"/>
            </w:tcBorders>
            <w:vAlign w:val="center"/>
          </w:tcPr>
          <w:p w14:paraId="33B71434" w14:textId="7CC60825"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594" w:type="dxa"/>
            <w:tcBorders>
              <w:top w:val="single" w:sz="4" w:space="0" w:color="000000"/>
              <w:bottom w:val="nil"/>
              <w:right w:val="nil"/>
            </w:tcBorders>
            <w:vAlign w:val="center"/>
          </w:tcPr>
          <w:p w14:paraId="21DF64FC" w14:textId="06F004C4" w:rsidR="00E84FFA" w:rsidRPr="0087107E" w:rsidRDefault="00E84FFA" w:rsidP="00E84FFA">
            <w:pPr>
              <w:jc w:val="center"/>
              <w:rPr>
                <w:rFonts w:asciiTheme="minorHAnsi" w:hAnsiTheme="minorHAnsi" w:cstheme="minorHAnsi"/>
                <w:b/>
                <w:color w:val="000000" w:themeColor="text1"/>
                <w:sz w:val="16"/>
                <w:szCs w:val="16"/>
              </w:rPr>
            </w:pPr>
            <w:r w:rsidRPr="00395B27">
              <w:rPr>
                <w:rFonts w:asciiTheme="minorHAnsi" w:hAnsiTheme="minorHAnsi" w:cstheme="minorHAnsi"/>
                <w:b/>
                <w:color w:val="000000" w:themeColor="text1"/>
                <w:sz w:val="16"/>
                <w:szCs w:val="16"/>
              </w:rPr>
              <w:t>X</w:t>
            </w:r>
          </w:p>
        </w:tc>
        <w:tc>
          <w:tcPr>
            <w:tcW w:w="594" w:type="dxa"/>
            <w:tcBorders>
              <w:top w:val="single" w:sz="4" w:space="0" w:color="000000"/>
              <w:left w:val="nil"/>
              <w:bottom w:val="nil"/>
              <w:right w:val="single" w:sz="4" w:space="0" w:color="auto"/>
            </w:tcBorders>
            <w:vAlign w:val="center"/>
          </w:tcPr>
          <w:p w14:paraId="595C0F1A" w14:textId="12A60048" w:rsidR="00E84FFA" w:rsidRPr="0087107E" w:rsidRDefault="00E84FFA" w:rsidP="00E84FFA">
            <w:pPr>
              <w:jc w:val="center"/>
              <w:rPr>
                <w:rFonts w:asciiTheme="minorHAnsi" w:hAnsiTheme="minorHAnsi" w:cstheme="minorHAnsi"/>
                <w:b/>
                <w:color w:val="000000" w:themeColor="text1"/>
                <w:sz w:val="16"/>
                <w:szCs w:val="16"/>
              </w:rPr>
            </w:pPr>
            <w:r w:rsidRPr="00395B27">
              <w:rPr>
                <w:rFonts w:asciiTheme="minorHAnsi" w:hAnsiTheme="minorHAnsi" w:cstheme="minorHAnsi"/>
                <w:b/>
                <w:color w:val="000000" w:themeColor="text1"/>
                <w:sz w:val="16"/>
                <w:szCs w:val="16"/>
              </w:rPr>
              <w:t>X</w:t>
            </w:r>
          </w:p>
        </w:tc>
        <w:tc>
          <w:tcPr>
            <w:tcW w:w="594" w:type="dxa"/>
            <w:tcBorders>
              <w:top w:val="single" w:sz="4" w:space="0" w:color="000000"/>
              <w:left w:val="single" w:sz="4" w:space="0" w:color="auto"/>
              <w:bottom w:val="nil"/>
              <w:right w:val="single" w:sz="4" w:space="0" w:color="000000"/>
            </w:tcBorders>
            <w:vAlign w:val="center"/>
          </w:tcPr>
          <w:p w14:paraId="31FC05AF" w14:textId="683BCE09" w:rsidR="00E84FFA" w:rsidRPr="0087107E" w:rsidRDefault="00E84FFA" w:rsidP="00E84FFA">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5</w:t>
            </w:r>
            <w:r>
              <w:rPr>
                <w:rFonts w:asciiTheme="minorHAnsi" w:hAnsiTheme="minorHAnsi" w:cstheme="minorHAnsi"/>
                <w:b/>
                <w:color w:val="000000" w:themeColor="text1"/>
                <w:sz w:val="16"/>
                <w:szCs w:val="16"/>
              </w:rPr>
              <w:t>3</w:t>
            </w:r>
            <w:r w:rsidRPr="0087107E">
              <w:rPr>
                <w:rFonts w:asciiTheme="minorHAnsi" w:hAnsiTheme="minorHAnsi" w:cstheme="minorHAnsi"/>
                <w:b/>
                <w:color w:val="000000" w:themeColor="text1"/>
                <w:sz w:val="16"/>
                <w:szCs w:val="16"/>
              </w:rPr>
              <w:t>.</w:t>
            </w:r>
            <w:r>
              <w:rPr>
                <w:rFonts w:asciiTheme="minorHAnsi" w:hAnsiTheme="minorHAnsi" w:cstheme="minorHAnsi"/>
                <w:b/>
                <w:color w:val="000000" w:themeColor="text1"/>
                <w:sz w:val="16"/>
                <w:szCs w:val="16"/>
              </w:rPr>
              <w:t>4</w:t>
            </w:r>
          </w:p>
        </w:tc>
      </w:tr>
      <w:tr w:rsidR="00E84FFA" w:rsidRPr="00245E35" w14:paraId="403C195E" w14:textId="77777777" w:rsidTr="00E84FFA">
        <w:trPr>
          <w:trHeight w:val="340"/>
        </w:trPr>
        <w:tc>
          <w:tcPr>
            <w:tcW w:w="1413" w:type="dxa"/>
            <w:vMerge/>
            <w:tcBorders>
              <w:left w:val="single" w:sz="4" w:space="0" w:color="000000"/>
              <w:bottom w:val="single" w:sz="4" w:space="0" w:color="auto"/>
            </w:tcBorders>
            <w:vAlign w:val="center"/>
          </w:tcPr>
          <w:p w14:paraId="4EE825B9" w14:textId="77777777" w:rsidR="00E84FFA" w:rsidRPr="0087107E" w:rsidRDefault="00E84FFA" w:rsidP="00B951BA">
            <w:pPr>
              <w:rPr>
                <w:rFonts w:asciiTheme="minorHAnsi" w:hAnsiTheme="minorHAnsi" w:cstheme="minorHAnsi"/>
                <w:b/>
                <w:color w:val="000000" w:themeColor="text1"/>
                <w:sz w:val="16"/>
                <w:szCs w:val="16"/>
              </w:rPr>
            </w:pPr>
          </w:p>
        </w:tc>
        <w:tc>
          <w:tcPr>
            <w:tcW w:w="594" w:type="dxa"/>
            <w:tcBorders>
              <w:top w:val="nil"/>
              <w:bottom w:val="single" w:sz="4" w:space="0" w:color="auto"/>
            </w:tcBorders>
            <w:vAlign w:val="center"/>
          </w:tcPr>
          <w:p w14:paraId="3AFC0206" w14:textId="4A4641BA" w:rsidR="00E84FFA" w:rsidRPr="0087107E" w:rsidRDefault="00E84FFA" w:rsidP="00B951BA">
            <w:pPr>
              <w:rPr>
                <w:rFonts w:asciiTheme="minorHAnsi" w:hAnsiTheme="minorHAnsi" w:cstheme="minorHAnsi"/>
                <w:color w:val="000000" w:themeColor="text1"/>
                <w:sz w:val="16"/>
                <w:szCs w:val="16"/>
              </w:rPr>
            </w:pPr>
            <w:r w:rsidRPr="0087107E">
              <w:rPr>
                <w:rFonts w:asciiTheme="minorHAnsi" w:hAnsiTheme="minorHAnsi" w:cstheme="minorHAnsi"/>
                <w:color w:val="000000" w:themeColor="text1"/>
                <w:sz w:val="16"/>
                <w:szCs w:val="16"/>
              </w:rPr>
              <w:t>modified</w:t>
            </w:r>
          </w:p>
        </w:tc>
        <w:tc>
          <w:tcPr>
            <w:tcW w:w="594" w:type="dxa"/>
            <w:tcBorders>
              <w:top w:val="nil"/>
              <w:bottom w:val="single" w:sz="4" w:space="0" w:color="auto"/>
            </w:tcBorders>
            <w:vAlign w:val="center"/>
          </w:tcPr>
          <w:p w14:paraId="70E67585" w14:textId="357E1E5D"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top w:val="nil"/>
              <w:bottom w:val="single" w:sz="4" w:space="0" w:color="auto"/>
            </w:tcBorders>
            <w:vAlign w:val="center"/>
          </w:tcPr>
          <w:p w14:paraId="54376B3F" w14:textId="302617EA" w:rsidR="00E84FFA" w:rsidRPr="0087107E" w:rsidRDefault="00E84FFA" w:rsidP="00E84FFA">
            <w:pPr>
              <w:jc w:val="center"/>
              <w:rPr>
                <w:rFonts w:asciiTheme="minorHAnsi" w:hAnsiTheme="minorHAnsi" w:cstheme="minorHAnsi"/>
                <w:b/>
                <w:color w:val="FF0000"/>
                <w:sz w:val="16"/>
                <w:szCs w:val="16"/>
              </w:rPr>
            </w:pPr>
          </w:p>
        </w:tc>
        <w:tc>
          <w:tcPr>
            <w:tcW w:w="594" w:type="dxa"/>
            <w:tcBorders>
              <w:top w:val="nil"/>
              <w:bottom w:val="single" w:sz="4" w:space="0" w:color="auto"/>
            </w:tcBorders>
            <w:vAlign w:val="center"/>
          </w:tcPr>
          <w:p w14:paraId="6D1A3A82" w14:textId="1076945B"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nil"/>
              <w:bottom w:val="single" w:sz="4" w:space="0" w:color="auto"/>
            </w:tcBorders>
            <w:vAlign w:val="center"/>
          </w:tcPr>
          <w:p w14:paraId="22437946"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nil"/>
              <w:bottom w:val="single" w:sz="4" w:space="0" w:color="auto"/>
            </w:tcBorders>
            <w:vAlign w:val="center"/>
          </w:tcPr>
          <w:p w14:paraId="11904993"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nil"/>
              <w:bottom w:val="single" w:sz="4" w:space="0" w:color="auto"/>
            </w:tcBorders>
            <w:vAlign w:val="center"/>
          </w:tcPr>
          <w:p w14:paraId="67634964" w14:textId="34753B74"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nil"/>
              <w:bottom w:val="single" w:sz="4" w:space="0" w:color="auto"/>
            </w:tcBorders>
            <w:vAlign w:val="center"/>
          </w:tcPr>
          <w:p w14:paraId="67037BFC"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nil"/>
              <w:bottom w:val="single" w:sz="4" w:space="0" w:color="auto"/>
              <w:right w:val="single" w:sz="4" w:space="0" w:color="auto"/>
            </w:tcBorders>
            <w:vAlign w:val="center"/>
          </w:tcPr>
          <w:p w14:paraId="0BB859A7" w14:textId="2702348D"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top w:val="nil"/>
              <w:bottom w:val="single" w:sz="4" w:space="0" w:color="auto"/>
            </w:tcBorders>
            <w:vAlign w:val="center"/>
          </w:tcPr>
          <w:p w14:paraId="55237151"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nil"/>
              <w:left w:val="single" w:sz="4" w:space="0" w:color="auto"/>
              <w:bottom w:val="single" w:sz="4" w:space="0" w:color="auto"/>
            </w:tcBorders>
            <w:vAlign w:val="center"/>
          </w:tcPr>
          <w:p w14:paraId="3A540CBF" w14:textId="1AA6DF70"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n</w:t>
            </w:r>
          </w:p>
        </w:tc>
        <w:tc>
          <w:tcPr>
            <w:tcW w:w="594" w:type="dxa"/>
            <w:tcBorders>
              <w:top w:val="nil"/>
              <w:bottom w:val="single" w:sz="4" w:space="0" w:color="auto"/>
              <w:right w:val="single" w:sz="4" w:space="0" w:color="auto"/>
            </w:tcBorders>
            <w:vAlign w:val="center"/>
          </w:tcPr>
          <w:p w14:paraId="4579D440" w14:textId="18635344"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top w:val="nil"/>
              <w:bottom w:val="single" w:sz="4" w:space="0" w:color="auto"/>
              <w:right w:val="nil"/>
            </w:tcBorders>
            <w:vAlign w:val="center"/>
          </w:tcPr>
          <w:p w14:paraId="6AE41D2D" w14:textId="5FF133DB"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top w:val="nil"/>
              <w:left w:val="nil"/>
              <w:bottom w:val="single" w:sz="4" w:space="0" w:color="auto"/>
            </w:tcBorders>
            <w:vAlign w:val="center"/>
          </w:tcPr>
          <w:p w14:paraId="4C404AB2" w14:textId="35F226AB"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top w:val="nil"/>
              <w:left w:val="single" w:sz="4" w:space="0" w:color="auto"/>
              <w:bottom w:val="single" w:sz="4" w:space="0" w:color="auto"/>
            </w:tcBorders>
            <w:vAlign w:val="center"/>
          </w:tcPr>
          <w:p w14:paraId="6DD0856C" w14:textId="6059AA38"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nil"/>
              <w:bottom w:val="single" w:sz="4" w:space="0" w:color="auto"/>
            </w:tcBorders>
            <w:vAlign w:val="center"/>
          </w:tcPr>
          <w:p w14:paraId="739B68D5"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nil"/>
              <w:bottom w:val="single" w:sz="4" w:space="0" w:color="auto"/>
            </w:tcBorders>
            <w:vAlign w:val="center"/>
          </w:tcPr>
          <w:p w14:paraId="2C11A319"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nil"/>
              <w:bottom w:val="single" w:sz="4" w:space="0" w:color="auto"/>
              <w:right w:val="single" w:sz="4" w:space="0" w:color="auto"/>
            </w:tcBorders>
            <w:vAlign w:val="center"/>
          </w:tcPr>
          <w:p w14:paraId="3BAAC954"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nil"/>
              <w:bottom w:val="single" w:sz="4" w:space="0" w:color="auto"/>
              <w:right w:val="nil"/>
            </w:tcBorders>
            <w:vAlign w:val="center"/>
          </w:tcPr>
          <w:p w14:paraId="1CFE4311" w14:textId="7003BCBE" w:rsidR="00E84FFA"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top w:val="nil"/>
              <w:left w:val="nil"/>
              <w:bottom w:val="single" w:sz="4" w:space="0" w:color="auto"/>
              <w:right w:val="single" w:sz="4" w:space="0" w:color="auto"/>
            </w:tcBorders>
            <w:vAlign w:val="center"/>
          </w:tcPr>
          <w:p w14:paraId="3FB6771D" w14:textId="1A69AD4D" w:rsidR="00E84FFA"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top w:val="nil"/>
              <w:left w:val="single" w:sz="4" w:space="0" w:color="auto"/>
              <w:bottom w:val="single" w:sz="4" w:space="0" w:color="auto"/>
              <w:right w:val="single" w:sz="4" w:space="0" w:color="000000"/>
            </w:tcBorders>
            <w:vAlign w:val="center"/>
          </w:tcPr>
          <w:p w14:paraId="1F52A2CB" w14:textId="3BBC3E80"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61.3</w:t>
            </w:r>
          </w:p>
        </w:tc>
      </w:tr>
      <w:tr w:rsidR="00E84FFA" w:rsidRPr="00245E35" w14:paraId="139FB30E" w14:textId="77777777" w:rsidTr="00E84FFA">
        <w:trPr>
          <w:trHeight w:val="340"/>
        </w:trPr>
        <w:tc>
          <w:tcPr>
            <w:tcW w:w="1413" w:type="dxa"/>
            <w:tcBorders>
              <w:top w:val="single" w:sz="4" w:space="0" w:color="auto"/>
              <w:left w:val="single" w:sz="4" w:space="0" w:color="000000"/>
              <w:bottom w:val="single" w:sz="4" w:space="0" w:color="auto"/>
            </w:tcBorders>
            <w:vAlign w:val="center"/>
          </w:tcPr>
          <w:p w14:paraId="5CA5F9E6" w14:textId="2381C07B" w:rsidR="00E84FFA" w:rsidRPr="0087107E" w:rsidRDefault="00AF2416" w:rsidP="00E84FFA">
            <w:pP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Moth</w:t>
            </w:r>
            <w:r w:rsidR="00E84FFA" w:rsidRPr="0087107E">
              <w:rPr>
                <w:rFonts w:asciiTheme="minorHAnsi" w:hAnsiTheme="minorHAnsi" w:cstheme="minorHAnsi"/>
                <w:b/>
                <w:color w:val="000000" w:themeColor="text1"/>
                <w:sz w:val="16"/>
                <w:szCs w:val="16"/>
              </w:rPr>
              <w:t xml:space="preserve"> richness</w:t>
            </w:r>
          </w:p>
        </w:tc>
        <w:tc>
          <w:tcPr>
            <w:tcW w:w="594" w:type="dxa"/>
            <w:tcBorders>
              <w:top w:val="single" w:sz="4" w:space="0" w:color="auto"/>
              <w:bottom w:val="single" w:sz="4" w:space="0" w:color="auto"/>
            </w:tcBorders>
            <w:vAlign w:val="center"/>
          </w:tcPr>
          <w:p w14:paraId="6670C2B8" w14:textId="691C33D6" w:rsidR="00E84FFA" w:rsidRPr="0087107E" w:rsidRDefault="00E84FFA" w:rsidP="00E84FFA">
            <w:pPr>
              <w:rPr>
                <w:rFonts w:asciiTheme="minorHAnsi" w:hAnsiTheme="minorHAnsi" w:cstheme="minorHAnsi"/>
                <w:color w:val="000000" w:themeColor="text1"/>
                <w:sz w:val="16"/>
                <w:szCs w:val="16"/>
              </w:rPr>
            </w:pPr>
            <w:r w:rsidRPr="0087107E">
              <w:rPr>
                <w:rFonts w:asciiTheme="minorHAnsi" w:hAnsiTheme="minorHAnsi" w:cstheme="minorHAnsi"/>
                <w:color w:val="000000" w:themeColor="text1"/>
                <w:sz w:val="16"/>
                <w:szCs w:val="16"/>
              </w:rPr>
              <w:t>selected</w:t>
            </w:r>
          </w:p>
        </w:tc>
        <w:tc>
          <w:tcPr>
            <w:tcW w:w="594" w:type="dxa"/>
            <w:tcBorders>
              <w:top w:val="single" w:sz="4" w:space="0" w:color="auto"/>
              <w:bottom w:val="single" w:sz="4" w:space="0" w:color="auto"/>
            </w:tcBorders>
            <w:vAlign w:val="center"/>
          </w:tcPr>
          <w:p w14:paraId="0EEB08B4" w14:textId="1EED5F3D"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top w:val="single" w:sz="4" w:space="0" w:color="auto"/>
              <w:bottom w:val="single" w:sz="4" w:space="0" w:color="auto"/>
            </w:tcBorders>
            <w:vAlign w:val="center"/>
          </w:tcPr>
          <w:p w14:paraId="69B99E88"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single" w:sz="4" w:space="0" w:color="auto"/>
              <w:bottom w:val="single" w:sz="4" w:space="0" w:color="auto"/>
            </w:tcBorders>
            <w:vAlign w:val="center"/>
          </w:tcPr>
          <w:p w14:paraId="1103A9A4" w14:textId="409B8E61"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top w:val="single" w:sz="4" w:space="0" w:color="auto"/>
              <w:bottom w:val="single" w:sz="4" w:space="0" w:color="auto"/>
            </w:tcBorders>
            <w:vAlign w:val="center"/>
          </w:tcPr>
          <w:p w14:paraId="548FB113" w14:textId="1A1C0940"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top w:val="single" w:sz="4" w:space="0" w:color="auto"/>
              <w:bottom w:val="single" w:sz="4" w:space="0" w:color="auto"/>
            </w:tcBorders>
            <w:vAlign w:val="center"/>
          </w:tcPr>
          <w:p w14:paraId="2788FE18"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single" w:sz="4" w:space="0" w:color="auto"/>
              <w:bottom w:val="single" w:sz="4" w:space="0" w:color="auto"/>
            </w:tcBorders>
            <w:vAlign w:val="center"/>
          </w:tcPr>
          <w:p w14:paraId="4D88B08A" w14:textId="2AB1E692"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top w:val="single" w:sz="4" w:space="0" w:color="auto"/>
              <w:bottom w:val="single" w:sz="4" w:space="0" w:color="auto"/>
            </w:tcBorders>
            <w:vAlign w:val="center"/>
          </w:tcPr>
          <w:p w14:paraId="0FE98576" w14:textId="5852A1BC"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single" w:sz="4" w:space="0" w:color="auto"/>
              <w:bottom w:val="single" w:sz="4" w:space="0" w:color="auto"/>
              <w:right w:val="single" w:sz="4" w:space="0" w:color="auto"/>
            </w:tcBorders>
            <w:vAlign w:val="center"/>
          </w:tcPr>
          <w:p w14:paraId="0CB1C5DB"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single" w:sz="4" w:space="0" w:color="auto"/>
              <w:bottom w:val="single" w:sz="4" w:space="0" w:color="auto"/>
            </w:tcBorders>
            <w:vAlign w:val="center"/>
          </w:tcPr>
          <w:p w14:paraId="7B55A03C" w14:textId="57DEB58D" w:rsidR="00E84FFA" w:rsidRPr="00524805" w:rsidRDefault="00E84FFA" w:rsidP="00E84FFA">
            <w:pPr>
              <w:jc w:val="center"/>
              <w:rPr>
                <w:rFonts w:asciiTheme="minorHAnsi" w:hAnsiTheme="minorHAnsi" w:cstheme="minorHAnsi"/>
                <w:b/>
                <w:color w:val="000000" w:themeColor="text1"/>
                <w:sz w:val="16"/>
                <w:szCs w:val="16"/>
              </w:rPr>
            </w:pPr>
            <w:r w:rsidRPr="00524805">
              <w:rPr>
                <w:rFonts w:asciiTheme="minorHAnsi" w:hAnsiTheme="minorHAnsi" w:cstheme="minorHAnsi"/>
                <w:b/>
                <w:color w:val="000000" w:themeColor="text1"/>
                <w:sz w:val="16"/>
                <w:szCs w:val="16"/>
              </w:rPr>
              <w:t>X</w:t>
            </w:r>
          </w:p>
        </w:tc>
        <w:tc>
          <w:tcPr>
            <w:tcW w:w="594" w:type="dxa"/>
            <w:tcBorders>
              <w:top w:val="single" w:sz="4" w:space="0" w:color="auto"/>
              <w:left w:val="single" w:sz="4" w:space="0" w:color="auto"/>
              <w:bottom w:val="single" w:sz="4" w:space="0" w:color="auto"/>
            </w:tcBorders>
            <w:vAlign w:val="center"/>
          </w:tcPr>
          <w:p w14:paraId="1B0008B3" w14:textId="349D63F1" w:rsidR="00E84FFA" w:rsidRPr="00524805" w:rsidRDefault="00524805" w:rsidP="00E84FFA">
            <w:pPr>
              <w:jc w:val="center"/>
              <w:rPr>
                <w:rFonts w:asciiTheme="minorHAnsi" w:hAnsiTheme="minorHAnsi" w:cstheme="minorHAnsi"/>
                <w:b/>
                <w:color w:val="000000" w:themeColor="text1"/>
                <w:sz w:val="16"/>
                <w:szCs w:val="16"/>
              </w:rPr>
            </w:pPr>
            <w:r w:rsidRPr="00524805">
              <w:rPr>
                <w:rFonts w:asciiTheme="minorHAnsi" w:hAnsiTheme="minorHAnsi" w:cstheme="minorHAnsi"/>
                <w:b/>
                <w:color w:val="000000" w:themeColor="text1"/>
                <w:sz w:val="16"/>
                <w:szCs w:val="16"/>
              </w:rPr>
              <w:t>\</w:t>
            </w:r>
            <w:r w:rsidR="00E84FFA" w:rsidRPr="00524805">
              <w:rPr>
                <w:rFonts w:asciiTheme="minorHAnsi" w:hAnsiTheme="minorHAnsi" w:cstheme="minorHAnsi"/>
                <w:b/>
                <w:color w:val="000000" w:themeColor="text1"/>
                <w:sz w:val="16"/>
                <w:szCs w:val="16"/>
              </w:rPr>
              <w:t>*</w:t>
            </w:r>
          </w:p>
        </w:tc>
        <w:tc>
          <w:tcPr>
            <w:tcW w:w="594" w:type="dxa"/>
            <w:tcBorders>
              <w:top w:val="single" w:sz="4" w:space="0" w:color="auto"/>
              <w:bottom w:val="single" w:sz="4" w:space="0" w:color="auto"/>
              <w:right w:val="single" w:sz="4" w:space="0" w:color="auto"/>
            </w:tcBorders>
            <w:vAlign w:val="center"/>
          </w:tcPr>
          <w:p w14:paraId="6B5A7FF6"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single" w:sz="4" w:space="0" w:color="auto"/>
              <w:bottom w:val="single" w:sz="4" w:space="0" w:color="auto"/>
              <w:right w:val="nil"/>
            </w:tcBorders>
            <w:vAlign w:val="center"/>
          </w:tcPr>
          <w:p w14:paraId="63E312DC"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single" w:sz="4" w:space="0" w:color="auto"/>
              <w:left w:val="nil"/>
              <w:bottom w:val="single" w:sz="4" w:space="0" w:color="auto"/>
            </w:tcBorders>
            <w:vAlign w:val="center"/>
          </w:tcPr>
          <w:p w14:paraId="19575BC3"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single" w:sz="4" w:space="0" w:color="auto"/>
              <w:left w:val="single" w:sz="4" w:space="0" w:color="auto"/>
              <w:bottom w:val="single" w:sz="4" w:space="0" w:color="auto"/>
            </w:tcBorders>
            <w:vAlign w:val="center"/>
          </w:tcPr>
          <w:p w14:paraId="09EBDE68" w14:textId="749BDA8B"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top w:val="single" w:sz="4" w:space="0" w:color="auto"/>
              <w:bottom w:val="single" w:sz="4" w:space="0" w:color="auto"/>
            </w:tcBorders>
            <w:vAlign w:val="center"/>
          </w:tcPr>
          <w:p w14:paraId="38BFEDC2" w14:textId="54335CB7"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594" w:type="dxa"/>
            <w:tcBorders>
              <w:top w:val="single" w:sz="4" w:space="0" w:color="auto"/>
              <w:bottom w:val="single" w:sz="4" w:space="0" w:color="auto"/>
            </w:tcBorders>
            <w:vAlign w:val="center"/>
          </w:tcPr>
          <w:p w14:paraId="36110B3C" w14:textId="5178BA43"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594" w:type="dxa"/>
            <w:tcBorders>
              <w:top w:val="single" w:sz="4" w:space="0" w:color="auto"/>
              <w:bottom w:val="single" w:sz="4" w:space="0" w:color="auto"/>
              <w:right w:val="single" w:sz="4" w:space="0" w:color="auto"/>
            </w:tcBorders>
            <w:vAlign w:val="center"/>
          </w:tcPr>
          <w:p w14:paraId="46E8DBE1" w14:textId="1F8E77C1"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594" w:type="dxa"/>
            <w:tcBorders>
              <w:top w:val="single" w:sz="4" w:space="0" w:color="auto"/>
              <w:bottom w:val="single" w:sz="4" w:space="0" w:color="auto"/>
              <w:right w:val="nil"/>
            </w:tcBorders>
            <w:vAlign w:val="center"/>
          </w:tcPr>
          <w:p w14:paraId="2E50D1BE" w14:textId="6A6F8C7E" w:rsidR="00E84FFA" w:rsidRPr="0087107E" w:rsidRDefault="00E84FFA" w:rsidP="00E84FFA">
            <w:pPr>
              <w:jc w:val="center"/>
              <w:rPr>
                <w:rFonts w:asciiTheme="minorHAnsi" w:hAnsiTheme="minorHAnsi" w:cstheme="minorHAnsi"/>
                <w:b/>
                <w:color w:val="000000" w:themeColor="text1"/>
                <w:sz w:val="16"/>
                <w:szCs w:val="16"/>
              </w:rPr>
            </w:pPr>
            <w:r w:rsidRPr="00794727">
              <w:rPr>
                <w:rFonts w:asciiTheme="minorHAnsi" w:hAnsiTheme="minorHAnsi" w:cstheme="minorHAnsi"/>
                <w:b/>
                <w:color w:val="000000" w:themeColor="text1"/>
                <w:sz w:val="16"/>
                <w:szCs w:val="16"/>
              </w:rPr>
              <w:t>X</w:t>
            </w:r>
          </w:p>
        </w:tc>
        <w:tc>
          <w:tcPr>
            <w:tcW w:w="594" w:type="dxa"/>
            <w:tcBorders>
              <w:top w:val="single" w:sz="4" w:space="0" w:color="auto"/>
              <w:left w:val="nil"/>
              <w:bottom w:val="single" w:sz="4" w:space="0" w:color="auto"/>
              <w:right w:val="single" w:sz="4" w:space="0" w:color="auto"/>
            </w:tcBorders>
            <w:vAlign w:val="center"/>
          </w:tcPr>
          <w:p w14:paraId="7FE55013" w14:textId="439A12BE" w:rsidR="00E84FFA" w:rsidRPr="0087107E" w:rsidRDefault="00E84FFA" w:rsidP="00E84FFA">
            <w:pPr>
              <w:jc w:val="center"/>
              <w:rPr>
                <w:rFonts w:asciiTheme="minorHAnsi" w:hAnsiTheme="minorHAnsi" w:cstheme="minorHAnsi"/>
                <w:b/>
                <w:color w:val="000000" w:themeColor="text1"/>
                <w:sz w:val="16"/>
                <w:szCs w:val="16"/>
              </w:rPr>
            </w:pPr>
            <w:r w:rsidRPr="00794727">
              <w:rPr>
                <w:rFonts w:asciiTheme="minorHAnsi" w:hAnsiTheme="minorHAnsi" w:cstheme="minorHAnsi"/>
                <w:b/>
                <w:color w:val="000000" w:themeColor="text1"/>
                <w:sz w:val="16"/>
                <w:szCs w:val="16"/>
              </w:rPr>
              <w:t>X</w:t>
            </w:r>
          </w:p>
        </w:tc>
        <w:tc>
          <w:tcPr>
            <w:tcW w:w="594" w:type="dxa"/>
            <w:tcBorders>
              <w:top w:val="single" w:sz="4" w:space="0" w:color="auto"/>
              <w:left w:val="single" w:sz="4" w:space="0" w:color="auto"/>
              <w:bottom w:val="single" w:sz="4" w:space="0" w:color="auto"/>
              <w:right w:val="single" w:sz="4" w:space="0" w:color="000000"/>
            </w:tcBorders>
            <w:vAlign w:val="center"/>
          </w:tcPr>
          <w:p w14:paraId="62F95E33" w14:textId="5604595E" w:rsidR="00E84FFA" w:rsidRPr="0087107E" w:rsidRDefault="00E84FFA" w:rsidP="00E84FFA">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7</w:t>
            </w:r>
            <w:r>
              <w:rPr>
                <w:rFonts w:asciiTheme="minorHAnsi" w:hAnsiTheme="minorHAnsi" w:cstheme="minorHAnsi"/>
                <w:b/>
                <w:color w:val="000000" w:themeColor="text1"/>
                <w:sz w:val="16"/>
                <w:szCs w:val="16"/>
              </w:rPr>
              <w:t>8</w:t>
            </w:r>
            <w:r w:rsidRPr="0087107E">
              <w:rPr>
                <w:rFonts w:asciiTheme="minorHAnsi" w:hAnsiTheme="minorHAnsi" w:cstheme="minorHAnsi"/>
                <w:b/>
                <w:color w:val="000000" w:themeColor="text1"/>
                <w:sz w:val="16"/>
                <w:szCs w:val="16"/>
              </w:rPr>
              <w:t>.</w:t>
            </w:r>
            <w:r>
              <w:rPr>
                <w:rFonts w:asciiTheme="minorHAnsi" w:hAnsiTheme="minorHAnsi" w:cstheme="minorHAnsi"/>
                <w:b/>
                <w:color w:val="000000" w:themeColor="text1"/>
                <w:sz w:val="16"/>
                <w:szCs w:val="16"/>
              </w:rPr>
              <w:t>5</w:t>
            </w:r>
          </w:p>
        </w:tc>
      </w:tr>
      <w:tr w:rsidR="00E84FFA" w:rsidRPr="00245E35" w14:paraId="0A65B3B9" w14:textId="77777777" w:rsidTr="00E84FFA">
        <w:trPr>
          <w:trHeight w:val="340"/>
        </w:trPr>
        <w:tc>
          <w:tcPr>
            <w:tcW w:w="1413" w:type="dxa"/>
            <w:tcBorders>
              <w:left w:val="single" w:sz="4" w:space="0" w:color="000000"/>
              <w:bottom w:val="single" w:sz="4" w:space="0" w:color="auto"/>
            </w:tcBorders>
            <w:vAlign w:val="center"/>
          </w:tcPr>
          <w:p w14:paraId="70A4E278" w14:textId="079D8D19" w:rsidR="00E84FFA" w:rsidRPr="0087107E" w:rsidRDefault="00E84FFA" w:rsidP="00E84FFA">
            <w:pP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 xml:space="preserve">Ground beetle abundance </w:t>
            </w:r>
          </w:p>
        </w:tc>
        <w:tc>
          <w:tcPr>
            <w:tcW w:w="594" w:type="dxa"/>
            <w:tcBorders>
              <w:bottom w:val="single" w:sz="4" w:space="0" w:color="auto"/>
            </w:tcBorders>
            <w:vAlign w:val="center"/>
          </w:tcPr>
          <w:p w14:paraId="00911341" w14:textId="0F37E0BB" w:rsidR="00E84FFA" w:rsidRPr="0087107E" w:rsidRDefault="00E84FFA" w:rsidP="00E84FFA">
            <w:pPr>
              <w:rPr>
                <w:rFonts w:asciiTheme="minorHAnsi" w:hAnsiTheme="minorHAnsi" w:cstheme="minorHAnsi"/>
                <w:b/>
                <w:color w:val="FF0000"/>
                <w:sz w:val="16"/>
                <w:szCs w:val="16"/>
              </w:rPr>
            </w:pPr>
            <w:r w:rsidRPr="0087107E">
              <w:rPr>
                <w:rFonts w:asciiTheme="minorHAnsi" w:hAnsiTheme="minorHAnsi" w:cstheme="minorHAnsi"/>
                <w:color w:val="000000" w:themeColor="text1"/>
                <w:sz w:val="16"/>
                <w:szCs w:val="16"/>
              </w:rPr>
              <w:t>selected</w:t>
            </w:r>
          </w:p>
        </w:tc>
        <w:tc>
          <w:tcPr>
            <w:tcW w:w="594" w:type="dxa"/>
            <w:tcBorders>
              <w:bottom w:val="single" w:sz="4" w:space="0" w:color="auto"/>
            </w:tcBorders>
            <w:vAlign w:val="center"/>
          </w:tcPr>
          <w:p w14:paraId="589C4941" w14:textId="5F3A5D48" w:rsidR="00E84FFA" w:rsidRPr="0087107E" w:rsidRDefault="007A5865"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bottom w:val="single" w:sz="4" w:space="0" w:color="auto"/>
            </w:tcBorders>
            <w:vAlign w:val="center"/>
          </w:tcPr>
          <w:p w14:paraId="7EB315A2" w14:textId="28103634"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bottom w:val="single" w:sz="4" w:space="0" w:color="auto"/>
            </w:tcBorders>
            <w:vAlign w:val="center"/>
          </w:tcPr>
          <w:p w14:paraId="3751D70C"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bottom w:val="single" w:sz="4" w:space="0" w:color="auto"/>
            </w:tcBorders>
            <w:vAlign w:val="center"/>
          </w:tcPr>
          <w:p w14:paraId="59B3B01D" w14:textId="25A9EBB1"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n*</w:t>
            </w:r>
          </w:p>
        </w:tc>
        <w:tc>
          <w:tcPr>
            <w:tcW w:w="594" w:type="dxa"/>
            <w:tcBorders>
              <w:bottom w:val="single" w:sz="4" w:space="0" w:color="auto"/>
            </w:tcBorders>
            <w:vAlign w:val="center"/>
          </w:tcPr>
          <w:p w14:paraId="5D7830AF"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bottom w:val="single" w:sz="4" w:space="0" w:color="auto"/>
            </w:tcBorders>
            <w:vAlign w:val="center"/>
          </w:tcPr>
          <w:p w14:paraId="66F095D8"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bottom w:val="single" w:sz="4" w:space="0" w:color="auto"/>
            </w:tcBorders>
            <w:vAlign w:val="center"/>
          </w:tcPr>
          <w:p w14:paraId="36B16B5E" w14:textId="02C3AEA9"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bottom w:val="single" w:sz="4" w:space="0" w:color="auto"/>
              <w:right w:val="single" w:sz="4" w:space="0" w:color="auto"/>
            </w:tcBorders>
            <w:vAlign w:val="center"/>
          </w:tcPr>
          <w:p w14:paraId="4F70BE34" w14:textId="7D4EEA96"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bottom w:val="single" w:sz="4" w:space="0" w:color="auto"/>
            </w:tcBorders>
            <w:vAlign w:val="center"/>
          </w:tcPr>
          <w:p w14:paraId="2083957E" w14:textId="15E7D9A9"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594" w:type="dxa"/>
            <w:tcBorders>
              <w:left w:val="single" w:sz="4" w:space="0" w:color="auto"/>
              <w:bottom w:val="single" w:sz="4" w:space="0" w:color="auto"/>
            </w:tcBorders>
            <w:vAlign w:val="center"/>
          </w:tcPr>
          <w:p w14:paraId="333DAE8D" w14:textId="10FC3433"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bottom w:val="single" w:sz="4" w:space="0" w:color="auto"/>
              <w:right w:val="single" w:sz="4" w:space="0" w:color="auto"/>
            </w:tcBorders>
            <w:vAlign w:val="center"/>
          </w:tcPr>
          <w:p w14:paraId="605E3302" w14:textId="181E9A9B" w:rsidR="00E84FFA" w:rsidRPr="0087107E" w:rsidRDefault="007A5865"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594" w:type="dxa"/>
            <w:tcBorders>
              <w:bottom w:val="single" w:sz="4" w:space="0" w:color="auto"/>
              <w:right w:val="nil"/>
            </w:tcBorders>
            <w:vAlign w:val="center"/>
          </w:tcPr>
          <w:p w14:paraId="7FA78FFA"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left w:val="nil"/>
              <w:bottom w:val="single" w:sz="4" w:space="0" w:color="auto"/>
            </w:tcBorders>
            <w:vAlign w:val="center"/>
          </w:tcPr>
          <w:p w14:paraId="5A4B5E68" w14:textId="6025D003"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n</w:t>
            </w:r>
          </w:p>
        </w:tc>
        <w:tc>
          <w:tcPr>
            <w:tcW w:w="594" w:type="dxa"/>
            <w:tcBorders>
              <w:left w:val="single" w:sz="4" w:space="0" w:color="auto"/>
              <w:bottom w:val="single" w:sz="4" w:space="0" w:color="auto"/>
            </w:tcBorders>
            <w:vAlign w:val="center"/>
          </w:tcPr>
          <w:p w14:paraId="18D7C120" w14:textId="3794F1AB"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594" w:type="dxa"/>
            <w:tcBorders>
              <w:bottom w:val="single" w:sz="4" w:space="0" w:color="auto"/>
            </w:tcBorders>
            <w:vAlign w:val="center"/>
          </w:tcPr>
          <w:p w14:paraId="2818A398" w14:textId="6807FCB1"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594" w:type="dxa"/>
            <w:tcBorders>
              <w:bottom w:val="single" w:sz="4" w:space="0" w:color="auto"/>
            </w:tcBorders>
            <w:vAlign w:val="center"/>
          </w:tcPr>
          <w:p w14:paraId="5448D62F" w14:textId="15760EC2"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594" w:type="dxa"/>
            <w:tcBorders>
              <w:bottom w:val="single" w:sz="4" w:space="0" w:color="auto"/>
              <w:right w:val="single" w:sz="4" w:space="0" w:color="auto"/>
            </w:tcBorders>
            <w:vAlign w:val="center"/>
          </w:tcPr>
          <w:p w14:paraId="094DAC5C" w14:textId="6D20F700"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594" w:type="dxa"/>
            <w:tcBorders>
              <w:bottom w:val="single" w:sz="4" w:space="0" w:color="auto"/>
              <w:right w:val="nil"/>
            </w:tcBorders>
            <w:vAlign w:val="center"/>
          </w:tcPr>
          <w:p w14:paraId="0FBF4E3F" w14:textId="546D9E0E" w:rsidR="00E84FFA" w:rsidRPr="0087107E" w:rsidRDefault="00E84FFA" w:rsidP="00E84FFA">
            <w:pPr>
              <w:jc w:val="center"/>
              <w:rPr>
                <w:rFonts w:asciiTheme="minorHAnsi" w:hAnsiTheme="minorHAnsi" w:cstheme="minorHAnsi"/>
                <w:b/>
                <w:color w:val="000000" w:themeColor="text1"/>
                <w:sz w:val="16"/>
                <w:szCs w:val="16"/>
              </w:rPr>
            </w:pPr>
            <w:r w:rsidRPr="00794727">
              <w:rPr>
                <w:rFonts w:asciiTheme="minorHAnsi" w:hAnsiTheme="minorHAnsi" w:cstheme="minorHAnsi"/>
                <w:b/>
                <w:color w:val="000000" w:themeColor="text1"/>
                <w:sz w:val="16"/>
                <w:szCs w:val="16"/>
              </w:rPr>
              <w:t>X</w:t>
            </w:r>
          </w:p>
        </w:tc>
        <w:tc>
          <w:tcPr>
            <w:tcW w:w="594" w:type="dxa"/>
            <w:tcBorders>
              <w:left w:val="nil"/>
              <w:bottom w:val="single" w:sz="4" w:space="0" w:color="auto"/>
              <w:right w:val="single" w:sz="4" w:space="0" w:color="auto"/>
            </w:tcBorders>
            <w:vAlign w:val="center"/>
          </w:tcPr>
          <w:p w14:paraId="2F3EB87D" w14:textId="08CDCB1C" w:rsidR="00E84FFA" w:rsidRPr="0087107E" w:rsidRDefault="00E84FFA" w:rsidP="00E84FFA">
            <w:pPr>
              <w:jc w:val="center"/>
              <w:rPr>
                <w:rFonts w:asciiTheme="minorHAnsi" w:hAnsiTheme="minorHAnsi" w:cstheme="minorHAnsi"/>
                <w:b/>
                <w:color w:val="000000" w:themeColor="text1"/>
                <w:sz w:val="16"/>
                <w:szCs w:val="16"/>
              </w:rPr>
            </w:pPr>
            <w:r w:rsidRPr="00794727">
              <w:rPr>
                <w:rFonts w:asciiTheme="minorHAnsi" w:hAnsiTheme="minorHAnsi" w:cstheme="minorHAnsi"/>
                <w:b/>
                <w:color w:val="000000" w:themeColor="text1"/>
                <w:sz w:val="16"/>
                <w:szCs w:val="16"/>
              </w:rPr>
              <w:t>X</w:t>
            </w:r>
          </w:p>
        </w:tc>
        <w:tc>
          <w:tcPr>
            <w:tcW w:w="594" w:type="dxa"/>
            <w:tcBorders>
              <w:left w:val="single" w:sz="4" w:space="0" w:color="auto"/>
              <w:bottom w:val="single" w:sz="4" w:space="0" w:color="auto"/>
              <w:right w:val="single" w:sz="4" w:space="0" w:color="000000"/>
            </w:tcBorders>
            <w:vAlign w:val="center"/>
          </w:tcPr>
          <w:p w14:paraId="5A4E56D3" w14:textId="1B3DDC72" w:rsidR="00E84FFA" w:rsidRPr="0087107E" w:rsidRDefault="00E84FFA" w:rsidP="00E84FFA">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3</w:t>
            </w:r>
            <w:r>
              <w:rPr>
                <w:rFonts w:asciiTheme="minorHAnsi" w:hAnsiTheme="minorHAnsi" w:cstheme="minorHAnsi"/>
                <w:b/>
                <w:color w:val="000000" w:themeColor="text1"/>
                <w:sz w:val="16"/>
                <w:szCs w:val="16"/>
              </w:rPr>
              <w:t>9</w:t>
            </w:r>
            <w:r w:rsidRPr="0087107E">
              <w:rPr>
                <w:rFonts w:asciiTheme="minorHAnsi" w:hAnsiTheme="minorHAnsi" w:cstheme="minorHAnsi"/>
                <w:b/>
                <w:color w:val="000000" w:themeColor="text1"/>
                <w:sz w:val="16"/>
                <w:szCs w:val="16"/>
              </w:rPr>
              <w:t>.</w:t>
            </w:r>
            <w:r>
              <w:rPr>
                <w:rFonts w:asciiTheme="minorHAnsi" w:hAnsiTheme="minorHAnsi" w:cstheme="minorHAnsi"/>
                <w:b/>
                <w:color w:val="000000" w:themeColor="text1"/>
                <w:sz w:val="16"/>
                <w:szCs w:val="16"/>
              </w:rPr>
              <w:t>8</w:t>
            </w:r>
          </w:p>
        </w:tc>
      </w:tr>
      <w:tr w:rsidR="00E84FFA" w:rsidRPr="00245E35" w14:paraId="6C837912" w14:textId="77777777" w:rsidTr="00E84FFA">
        <w:trPr>
          <w:trHeight w:val="340"/>
        </w:trPr>
        <w:tc>
          <w:tcPr>
            <w:tcW w:w="1413" w:type="dxa"/>
            <w:tcBorders>
              <w:top w:val="single" w:sz="4" w:space="0" w:color="auto"/>
              <w:left w:val="single" w:sz="4" w:space="0" w:color="000000"/>
              <w:bottom w:val="single" w:sz="4" w:space="0" w:color="auto"/>
            </w:tcBorders>
            <w:vAlign w:val="center"/>
          </w:tcPr>
          <w:p w14:paraId="7AAC763A" w14:textId="423AB4ED" w:rsidR="00E84FFA" w:rsidRPr="0087107E" w:rsidRDefault="00E84FFA" w:rsidP="00E84FFA">
            <w:pP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Ground beetle richness</w:t>
            </w:r>
          </w:p>
        </w:tc>
        <w:tc>
          <w:tcPr>
            <w:tcW w:w="594" w:type="dxa"/>
            <w:tcBorders>
              <w:top w:val="single" w:sz="4" w:space="0" w:color="auto"/>
              <w:bottom w:val="single" w:sz="4" w:space="0" w:color="auto"/>
            </w:tcBorders>
            <w:vAlign w:val="center"/>
          </w:tcPr>
          <w:p w14:paraId="45408DD9" w14:textId="56FBAA0F" w:rsidR="00E84FFA" w:rsidRPr="0087107E" w:rsidRDefault="00E84FFA" w:rsidP="00E84FFA">
            <w:pPr>
              <w:rPr>
                <w:rFonts w:asciiTheme="minorHAnsi" w:hAnsiTheme="minorHAnsi" w:cstheme="minorHAnsi"/>
                <w:color w:val="000000" w:themeColor="text1"/>
                <w:sz w:val="16"/>
                <w:szCs w:val="16"/>
              </w:rPr>
            </w:pPr>
            <w:r w:rsidRPr="0087107E">
              <w:rPr>
                <w:rFonts w:asciiTheme="minorHAnsi" w:hAnsiTheme="minorHAnsi" w:cstheme="minorHAnsi"/>
                <w:color w:val="000000" w:themeColor="text1"/>
                <w:sz w:val="16"/>
                <w:szCs w:val="16"/>
              </w:rPr>
              <w:t>selected</w:t>
            </w:r>
          </w:p>
        </w:tc>
        <w:tc>
          <w:tcPr>
            <w:tcW w:w="594" w:type="dxa"/>
            <w:tcBorders>
              <w:top w:val="single" w:sz="4" w:space="0" w:color="auto"/>
              <w:bottom w:val="single" w:sz="4" w:space="0" w:color="auto"/>
            </w:tcBorders>
            <w:vAlign w:val="center"/>
          </w:tcPr>
          <w:p w14:paraId="588EA48F"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single" w:sz="4" w:space="0" w:color="auto"/>
              <w:bottom w:val="single" w:sz="4" w:space="0" w:color="auto"/>
            </w:tcBorders>
            <w:vAlign w:val="center"/>
          </w:tcPr>
          <w:p w14:paraId="734BDCE9" w14:textId="3FC622CD"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n*</w:t>
            </w:r>
          </w:p>
        </w:tc>
        <w:tc>
          <w:tcPr>
            <w:tcW w:w="594" w:type="dxa"/>
            <w:tcBorders>
              <w:top w:val="single" w:sz="4" w:space="0" w:color="auto"/>
              <w:bottom w:val="single" w:sz="4" w:space="0" w:color="auto"/>
            </w:tcBorders>
            <w:vAlign w:val="center"/>
          </w:tcPr>
          <w:p w14:paraId="4066C41D" w14:textId="5F5BC98A"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single" w:sz="4" w:space="0" w:color="auto"/>
              <w:bottom w:val="single" w:sz="4" w:space="0" w:color="auto"/>
            </w:tcBorders>
            <w:vAlign w:val="center"/>
          </w:tcPr>
          <w:p w14:paraId="417E74E9"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single" w:sz="4" w:space="0" w:color="auto"/>
              <w:bottom w:val="single" w:sz="4" w:space="0" w:color="auto"/>
            </w:tcBorders>
            <w:vAlign w:val="center"/>
          </w:tcPr>
          <w:p w14:paraId="2B57E976" w14:textId="2F31EC63"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top w:val="single" w:sz="4" w:space="0" w:color="auto"/>
              <w:bottom w:val="single" w:sz="4" w:space="0" w:color="auto"/>
            </w:tcBorders>
            <w:vAlign w:val="center"/>
          </w:tcPr>
          <w:p w14:paraId="66A40D09" w14:textId="29466A9B"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top w:val="single" w:sz="4" w:space="0" w:color="auto"/>
              <w:bottom w:val="single" w:sz="4" w:space="0" w:color="auto"/>
            </w:tcBorders>
            <w:vAlign w:val="center"/>
          </w:tcPr>
          <w:p w14:paraId="3E9502D0" w14:textId="0D749195"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top w:val="single" w:sz="4" w:space="0" w:color="auto"/>
              <w:bottom w:val="single" w:sz="4" w:space="0" w:color="auto"/>
              <w:right w:val="single" w:sz="4" w:space="0" w:color="auto"/>
            </w:tcBorders>
            <w:vAlign w:val="center"/>
          </w:tcPr>
          <w:p w14:paraId="7599B8A8"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single" w:sz="4" w:space="0" w:color="auto"/>
              <w:bottom w:val="single" w:sz="4" w:space="0" w:color="auto"/>
            </w:tcBorders>
            <w:vAlign w:val="center"/>
          </w:tcPr>
          <w:p w14:paraId="02092CDC" w14:textId="7A95F066"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594" w:type="dxa"/>
            <w:tcBorders>
              <w:top w:val="single" w:sz="4" w:space="0" w:color="auto"/>
              <w:left w:val="single" w:sz="4" w:space="0" w:color="auto"/>
              <w:bottom w:val="single" w:sz="4" w:space="0" w:color="auto"/>
            </w:tcBorders>
            <w:vAlign w:val="center"/>
          </w:tcPr>
          <w:p w14:paraId="254DEFBB" w14:textId="4C01A95D"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top w:val="single" w:sz="4" w:space="0" w:color="auto"/>
              <w:bottom w:val="single" w:sz="4" w:space="0" w:color="auto"/>
              <w:right w:val="single" w:sz="4" w:space="0" w:color="auto"/>
            </w:tcBorders>
            <w:vAlign w:val="center"/>
          </w:tcPr>
          <w:p w14:paraId="39F2A596" w14:textId="691DFC68" w:rsidR="00E84FFA" w:rsidRPr="0087107E" w:rsidRDefault="007A5865"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594" w:type="dxa"/>
            <w:tcBorders>
              <w:top w:val="single" w:sz="4" w:space="0" w:color="auto"/>
              <w:bottom w:val="single" w:sz="4" w:space="0" w:color="auto"/>
              <w:right w:val="nil"/>
            </w:tcBorders>
            <w:vAlign w:val="center"/>
          </w:tcPr>
          <w:p w14:paraId="5C291C88"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single" w:sz="4" w:space="0" w:color="auto"/>
              <w:left w:val="nil"/>
              <w:bottom w:val="single" w:sz="4" w:space="0" w:color="auto"/>
            </w:tcBorders>
            <w:vAlign w:val="center"/>
          </w:tcPr>
          <w:p w14:paraId="30386E4A" w14:textId="77777777" w:rsidR="00E84FFA" w:rsidRPr="0087107E" w:rsidRDefault="00E84FFA" w:rsidP="00E84FFA">
            <w:pPr>
              <w:jc w:val="center"/>
              <w:rPr>
                <w:rFonts w:asciiTheme="minorHAnsi" w:hAnsiTheme="minorHAnsi" w:cstheme="minorHAnsi"/>
                <w:b/>
                <w:color w:val="000000" w:themeColor="text1"/>
                <w:sz w:val="16"/>
                <w:szCs w:val="16"/>
              </w:rPr>
            </w:pPr>
          </w:p>
        </w:tc>
        <w:tc>
          <w:tcPr>
            <w:tcW w:w="594" w:type="dxa"/>
            <w:tcBorders>
              <w:top w:val="single" w:sz="4" w:space="0" w:color="auto"/>
              <w:left w:val="single" w:sz="4" w:space="0" w:color="auto"/>
              <w:bottom w:val="single" w:sz="4" w:space="0" w:color="auto"/>
            </w:tcBorders>
            <w:vAlign w:val="center"/>
          </w:tcPr>
          <w:p w14:paraId="2CC73E5D" w14:textId="24B0A2A1"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594" w:type="dxa"/>
            <w:tcBorders>
              <w:top w:val="single" w:sz="4" w:space="0" w:color="auto"/>
              <w:bottom w:val="single" w:sz="4" w:space="0" w:color="auto"/>
            </w:tcBorders>
            <w:vAlign w:val="center"/>
          </w:tcPr>
          <w:p w14:paraId="72B04B93" w14:textId="275BB60F"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594" w:type="dxa"/>
            <w:tcBorders>
              <w:top w:val="single" w:sz="4" w:space="0" w:color="auto"/>
              <w:bottom w:val="single" w:sz="4" w:space="0" w:color="auto"/>
            </w:tcBorders>
            <w:vAlign w:val="center"/>
          </w:tcPr>
          <w:p w14:paraId="705045C7" w14:textId="51EE5D11"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94" w:type="dxa"/>
            <w:tcBorders>
              <w:top w:val="single" w:sz="4" w:space="0" w:color="auto"/>
              <w:bottom w:val="single" w:sz="4" w:space="0" w:color="auto"/>
              <w:right w:val="single" w:sz="4" w:space="0" w:color="auto"/>
            </w:tcBorders>
            <w:vAlign w:val="center"/>
          </w:tcPr>
          <w:p w14:paraId="5291DB67" w14:textId="04642070"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594" w:type="dxa"/>
            <w:tcBorders>
              <w:top w:val="single" w:sz="4" w:space="0" w:color="auto"/>
              <w:bottom w:val="single" w:sz="4" w:space="0" w:color="auto"/>
              <w:right w:val="nil"/>
            </w:tcBorders>
            <w:vAlign w:val="center"/>
          </w:tcPr>
          <w:p w14:paraId="0B0DE802" w14:textId="0C556897" w:rsidR="00E84FFA" w:rsidRDefault="00E84FFA" w:rsidP="00E84FFA">
            <w:pPr>
              <w:jc w:val="center"/>
              <w:rPr>
                <w:rFonts w:asciiTheme="minorHAnsi" w:hAnsiTheme="minorHAnsi" w:cstheme="minorHAnsi"/>
                <w:b/>
                <w:color w:val="000000" w:themeColor="text1"/>
                <w:sz w:val="16"/>
                <w:szCs w:val="16"/>
              </w:rPr>
            </w:pPr>
            <w:r w:rsidRPr="00794727">
              <w:rPr>
                <w:rFonts w:asciiTheme="minorHAnsi" w:hAnsiTheme="minorHAnsi" w:cstheme="minorHAnsi"/>
                <w:b/>
                <w:color w:val="000000" w:themeColor="text1"/>
                <w:sz w:val="16"/>
                <w:szCs w:val="16"/>
              </w:rPr>
              <w:t>X</w:t>
            </w:r>
          </w:p>
        </w:tc>
        <w:tc>
          <w:tcPr>
            <w:tcW w:w="594" w:type="dxa"/>
            <w:tcBorders>
              <w:top w:val="single" w:sz="4" w:space="0" w:color="auto"/>
              <w:left w:val="nil"/>
              <w:bottom w:val="single" w:sz="4" w:space="0" w:color="auto"/>
              <w:right w:val="single" w:sz="4" w:space="0" w:color="auto"/>
            </w:tcBorders>
            <w:vAlign w:val="center"/>
          </w:tcPr>
          <w:p w14:paraId="50ECC2A4" w14:textId="59F59A9B" w:rsidR="00E84FFA" w:rsidRDefault="00E84FFA" w:rsidP="00E84FFA">
            <w:pPr>
              <w:jc w:val="center"/>
              <w:rPr>
                <w:rFonts w:asciiTheme="minorHAnsi" w:hAnsiTheme="minorHAnsi" w:cstheme="minorHAnsi"/>
                <w:b/>
                <w:color w:val="000000" w:themeColor="text1"/>
                <w:sz w:val="16"/>
                <w:szCs w:val="16"/>
              </w:rPr>
            </w:pPr>
            <w:r w:rsidRPr="00794727">
              <w:rPr>
                <w:rFonts w:asciiTheme="minorHAnsi" w:hAnsiTheme="minorHAnsi" w:cstheme="minorHAnsi"/>
                <w:b/>
                <w:color w:val="000000" w:themeColor="text1"/>
                <w:sz w:val="16"/>
                <w:szCs w:val="16"/>
              </w:rPr>
              <w:t>X</w:t>
            </w:r>
          </w:p>
        </w:tc>
        <w:tc>
          <w:tcPr>
            <w:tcW w:w="594" w:type="dxa"/>
            <w:tcBorders>
              <w:top w:val="single" w:sz="4" w:space="0" w:color="auto"/>
              <w:left w:val="single" w:sz="4" w:space="0" w:color="auto"/>
              <w:bottom w:val="single" w:sz="4" w:space="0" w:color="auto"/>
              <w:right w:val="single" w:sz="4" w:space="0" w:color="000000"/>
            </w:tcBorders>
            <w:vAlign w:val="center"/>
          </w:tcPr>
          <w:p w14:paraId="10642245" w14:textId="14385A4C" w:rsidR="00E84FFA" w:rsidRPr="0087107E" w:rsidRDefault="00E84FFA" w:rsidP="00E84FFA">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60.5</w:t>
            </w:r>
          </w:p>
        </w:tc>
      </w:tr>
    </w:tbl>
    <w:p w14:paraId="36D042B0" w14:textId="1B6ADF1F" w:rsidR="006074F1" w:rsidRDefault="006074F1" w:rsidP="006074F1">
      <w:pPr>
        <w:rPr>
          <w:rFonts w:asciiTheme="minorHAnsi" w:hAnsiTheme="minorHAnsi" w:cstheme="minorHAnsi"/>
          <w:i/>
          <w:color w:val="000000" w:themeColor="text1"/>
        </w:rPr>
      </w:pPr>
      <w:r>
        <w:rPr>
          <w:rFonts w:asciiTheme="minorHAnsi" w:hAnsiTheme="minorHAnsi" w:cstheme="minorHAnsi"/>
          <w:i/>
          <w:color w:val="000000" w:themeColor="text1"/>
        </w:rPr>
        <w:br w:type="page"/>
      </w:r>
    </w:p>
    <w:p w14:paraId="57D86543" w14:textId="59911E9B" w:rsidR="00FC5B9C" w:rsidRPr="000C668B" w:rsidRDefault="00FC5B9C" w:rsidP="000C668B">
      <w:pPr>
        <w:keepNext/>
        <w:pBdr>
          <w:top w:val="nil"/>
          <w:left w:val="nil"/>
          <w:bottom w:val="nil"/>
          <w:right w:val="nil"/>
          <w:between w:val="nil"/>
        </w:pBdr>
        <w:spacing w:after="200" w:line="240" w:lineRule="auto"/>
        <w:rPr>
          <w:i/>
          <w:color w:val="000000" w:themeColor="text1"/>
        </w:rPr>
      </w:pPr>
      <w:r w:rsidRPr="00245E35">
        <w:rPr>
          <w:rStyle w:val="berschrift5Zchn"/>
          <w:color w:val="000000" w:themeColor="text1"/>
        </w:rPr>
        <w:lastRenderedPageBreak/>
        <w:t xml:space="preserve">Table </w:t>
      </w:r>
      <w:r w:rsidR="00AA716E">
        <w:rPr>
          <w:rStyle w:val="berschrift5Zchn"/>
          <w:color w:val="000000" w:themeColor="text1"/>
        </w:rPr>
        <w:t>S</w:t>
      </w:r>
      <w:r w:rsidR="00AC0850">
        <w:rPr>
          <w:rStyle w:val="berschrift5Zchn"/>
          <w:color w:val="000000" w:themeColor="text1"/>
        </w:rPr>
        <w:t>3.3</w:t>
      </w:r>
      <w:r w:rsidR="00DB34D3">
        <w:rPr>
          <w:rStyle w:val="berschrift5Zchn"/>
          <w:color w:val="000000" w:themeColor="text1"/>
        </w:rPr>
        <w:t xml:space="preserve"> – Part I</w:t>
      </w:r>
      <w:r w:rsidR="000C668B">
        <w:rPr>
          <w:rStyle w:val="berschrift5Zchn"/>
          <w:color w:val="000000" w:themeColor="text1"/>
        </w:rPr>
        <w:t>I</w:t>
      </w:r>
      <w:r w:rsidRPr="00245E35">
        <w:rPr>
          <w:i/>
          <w:color w:val="000000" w:themeColor="text1"/>
        </w:rPr>
        <w:t xml:space="preserve">: </w:t>
      </w:r>
    </w:p>
    <w:tbl>
      <w:tblPr>
        <w:tblW w:w="13887" w:type="dxa"/>
        <w:tblBorders>
          <w:top w:val="nil"/>
          <w:left w:val="nil"/>
          <w:bottom w:val="nil"/>
          <w:right w:val="nil"/>
          <w:insideH w:val="nil"/>
          <w:insideV w:val="nil"/>
        </w:tblBorders>
        <w:tblLayout w:type="fixed"/>
        <w:tblLook w:val="0400" w:firstRow="0" w:lastRow="0" w:firstColumn="0" w:lastColumn="0" w:noHBand="0" w:noVBand="1"/>
      </w:tblPr>
      <w:tblGrid>
        <w:gridCol w:w="1271"/>
        <w:gridCol w:w="709"/>
        <w:gridCol w:w="667"/>
        <w:gridCol w:w="667"/>
        <w:gridCol w:w="667"/>
        <w:gridCol w:w="667"/>
        <w:gridCol w:w="667"/>
        <w:gridCol w:w="667"/>
        <w:gridCol w:w="667"/>
        <w:gridCol w:w="667"/>
        <w:gridCol w:w="667"/>
        <w:gridCol w:w="667"/>
        <w:gridCol w:w="667"/>
        <w:gridCol w:w="667"/>
        <w:gridCol w:w="667"/>
        <w:gridCol w:w="667"/>
        <w:gridCol w:w="667"/>
        <w:gridCol w:w="667"/>
        <w:gridCol w:w="668"/>
        <w:gridCol w:w="567"/>
      </w:tblGrid>
      <w:tr w:rsidR="00980224" w:rsidRPr="00245E35" w14:paraId="5B6EBCD1" w14:textId="77777777" w:rsidTr="000C668B">
        <w:trPr>
          <w:cantSplit/>
          <w:trHeight w:val="2387"/>
        </w:trPr>
        <w:tc>
          <w:tcPr>
            <w:tcW w:w="1271" w:type="dxa"/>
            <w:tcBorders>
              <w:top w:val="single" w:sz="4" w:space="0" w:color="000000"/>
              <w:left w:val="single" w:sz="4" w:space="0" w:color="000000"/>
              <w:bottom w:val="single" w:sz="4" w:space="0" w:color="000000"/>
            </w:tcBorders>
          </w:tcPr>
          <w:p w14:paraId="40D6A37B" w14:textId="77777777" w:rsidR="00980224" w:rsidRPr="008842F9" w:rsidRDefault="00980224" w:rsidP="006074F1">
            <w:pPr>
              <w:rPr>
                <w:rFonts w:asciiTheme="minorHAnsi" w:hAnsiTheme="minorHAnsi" w:cstheme="minorHAnsi"/>
                <w:color w:val="000000" w:themeColor="text1"/>
                <w:sz w:val="18"/>
                <w:szCs w:val="18"/>
              </w:rPr>
            </w:pPr>
          </w:p>
        </w:tc>
        <w:tc>
          <w:tcPr>
            <w:tcW w:w="709" w:type="dxa"/>
            <w:tcBorders>
              <w:top w:val="single" w:sz="4" w:space="0" w:color="000000"/>
              <w:bottom w:val="single" w:sz="4" w:space="0" w:color="000000"/>
            </w:tcBorders>
            <w:textDirection w:val="btLr"/>
          </w:tcPr>
          <w:p w14:paraId="054A8E83" w14:textId="77777777" w:rsidR="00980224" w:rsidRPr="008842F9" w:rsidRDefault="00980224" w:rsidP="006074F1">
            <w:pPr>
              <w:ind w:left="113" w:right="113"/>
              <w:rPr>
                <w:rFonts w:asciiTheme="minorHAnsi" w:eastAsia="Times New Roman" w:hAnsiTheme="minorHAnsi" w:cstheme="minorHAnsi"/>
                <w:color w:val="000000" w:themeColor="text1"/>
                <w:sz w:val="18"/>
                <w:szCs w:val="18"/>
              </w:rPr>
            </w:pPr>
          </w:p>
        </w:tc>
        <w:tc>
          <w:tcPr>
            <w:tcW w:w="667" w:type="dxa"/>
            <w:tcBorders>
              <w:top w:val="single" w:sz="4" w:space="0" w:color="000000"/>
              <w:bottom w:val="single" w:sz="4" w:space="0" w:color="000000"/>
            </w:tcBorders>
            <w:textDirection w:val="btLr"/>
          </w:tcPr>
          <w:p w14:paraId="1849EF7D" w14:textId="54E7A6C8" w:rsidR="00980224" w:rsidRPr="00DB34D3" w:rsidRDefault="00980224" w:rsidP="006074F1">
            <w:pPr>
              <w:ind w:left="113" w:right="113"/>
              <w:rPr>
                <w:rFonts w:asciiTheme="minorHAnsi" w:eastAsia="Times New Roman" w:hAnsiTheme="minorHAnsi" w:cstheme="minorHAnsi"/>
                <w:b/>
                <w:color w:val="000000" w:themeColor="text1"/>
                <w:sz w:val="18"/>
                <w:szCs w:val="18"/>
              </w:rPr>
            </w:pPr>
            <w:r>
              <w:rPr>
                <w:rFonts w:asciiTheme="minorHAnsi" w:eastAsia="Times New Roman" w:hAnsiTheme="minorHAnsi" w:cstheme="minorHAnsi"/>
                <w:b/>
                <w:color w:val="000000" w:themeColor="text1"/>
                <w:sz w:val="18"/>
                <w:szCs w:val="18"/>
              </w:rPr>
              <w:t>Elevation</w:t>
            </w:r>
          </w:p>
        </w:tc>
        <w:tc>
          <w:tcPr>
            <w:tcW w:w="667" w:type="dxa"/>
            <w:tcBorders>
              <w:top w:val="single" w:sz="4" w:space="0" w:color="000000"/>
              <w:bottom w:val="single" w:sz="4" w:space="0" w:color="000000"/>
            </w:tcBorders>
            <w:textDirection w:val="btLr"/>
          </w:tcPr>
          <w:p w14:paraId="67755537" w14:textId="77777777" w:rsidR="00980224" w:rsidRPr="00DB34D3" w:rsidRDefault="00980224" w:rsidP="006074F1">
            <w:pPr>
              <w:ind w:left="113" w:right="113"/>
              <w:rPr>
                <w:rFonts w:asciiTheme="minorHAnsi" w:eastAsia="Times New Roman" w:hAnsiTheme="minorHAnsi" w:cstheme="minorHAnsi"/>
                <w:b/>
                <w:color w:val="000000" w:themeColor="text1"/>
                <w:sz w:val="18"/>
                <w:szCs w:val="18"/>
              </w:rPr>
            </w:pPr>
            <w:proofErr w:type="spellStart"/>
            <w:r w:rsidRPr="00DB34D3">
              <w:rPr>
                <w:rFonts w:asciiTheme="minorHAnsi" w:eastAsia="Times New Roman" w:hAnsiTheme="minorHAnsi" w:cstheme="minorHAnsi"/>
                <w:b/>
                <w:color w:val="000000" w:themeColor="text1"/>
                <w:sz w:val="18"/>
                <w:szCs w:val="18"/>
              </w:rPr>
              <w:t>ForMI</w:t>
            </w:r>
            <w:proofErr w:type="spellEnd"/>
          </w:p>
        </w:tc>
        <w:tc>
          <w:tcPr>
            <w:tcW w:w="667" w:type="dxa"/>
            <w:tcBorders>
              <w:top w:val="single" w:sz="4" w:space="0" w:color="000000"/>
              <w:bottom w:val="single" w:sz="4" w:space="0" w:color="000000"/>
            </w:tcBorders>
            <w:textDirection w:val="btLr"/>
          </w:tcPr>
          <w:p w14:paraId="1B5311C6" w14:textId="55F63087" w:rsidR="00980224" w:rsidRPr="00DB34D3" w:rsidRDefault="00980224" w:rsidP="006074F1">
            <w:pPr>
              <w:ind w:left="113" w:right="113"/>
              <w:rPr>
                <w:rFonts w:asciiTheme="minorHAnsi" w:eastAsia="Times New Roman" w:hAnsiTheme="minorHAnsi" w:cstheme="minorHAnsi"/>
                <w:b/>
                <w:color w:val="000000" w:themeColor="text1"/>
                <w:sz w:val="18"/>
                <w:szCs w:val="18"/>
              </w:rPr>
            </w:pPr>
            <w:r w:rsidRPr="00DB34D3">
              <w:rPr>
                <w:rFonts w:asciiTheme="minorHAnsi" w:eastAsia="Times New Roman" w:hAnsiTheme="minorHAnsi" w:cstheme="minorHAnsi"/>
                <w:b/>
                <w:color w:val="000000" w:themeColor="text1"/>
                <w:sz w:val="18"/>
                <w:szCs w:val="18"/>
              </w:rPr>
              <w:t>Tree richness</w:t>
            </w:r>
          </w:p>
        </w:tc>
        <w:tc>
          <w:tcPr>
            <w:tcW w:w="667" w:type="dxa"/>
            <w:tcBorders>
              <w:top w:val="single" w:sz="4" w:space="0" w:color="000000"/>
              <w:bottom w:val="single" w:sz="4" w:space="0" w:color="000000"/>
            </w:tcBorders>
            <w:textDirection w:val="btLr"/>
          </w:tcPr>
          <w:p w14:paraId="5CDD96E5" w14:textId="77777777" w:rsidR="00980224" w:rsidRPr="00DB34D3" w:rsidRDefault="00980224" w:rsidP="006074F1">
            <w:pPr>
              <w:ind w:left="113" w:right="113"/>
              <w:rPr>
                <w:rFonts w:asciiTheme="minorHAnsi" w:eastAsia="Times New Roman" w:hAnsiTheme="minorHAnsi" w:cstheme="minorHAnsi"/>
                <w:b/>
                <w:color w:val="000000" w:themeColor="text1"/>
                <w:sz w:val="18"/>
                <w:szCs w:val="18"/>
              </w:rPr>
            </w:pPr>
            <w:r w:rsidRPr="00DB34D3">
              <w:rPr>
                <w:rFonts w:asciiTheme="minorHAnsi" w:eastAsia="Times New Roman" w:hAnsiTheme="minorHAnsi" w:cstheme="minorHAnsi"/>
                <w:b/>
                <w:color w:val="000000" w:themeColor="text1"/>
                <w:sz w:val="18"/>
                <w:szCs w:val="18"/>
              </w:rPr>
              <w:t>Coniferous share</w:t>
            </w:r>
          </w:p>
        </w:tc>
        <w:tc>
          <w:tcPr>
            <w:tcW w:w="667" w:type="dxa"/>
            <w:tcBorders>
              <w:top w:val="single" w:sz="4" w:space="0" w:color="000000"/>
              <w:bottom w:val="single" w:sz="4" w:space="0" w:color="000000"/>
            </w:tcBorders>
            <w:textDirection w:val="btLr"/>
          </w:tcPr>
          <w:p w14:paraId="3BF2B159" w14:textId="77777777" w:rsidR="00980224" w:rsidRPr="00DB34D3" w:rsidRDefault="00980224" w:rsidP="006074F1">
            <w:pPr>
              <w:ind w:left="113" w:right="113"/>
              <w:rPr>
                <w:rFonts w:asciiTheme="minorHAnsi" w:eastAsia="Times New Roman" w:hAnsiTheme="minorHAnsi" w:cstheme="minorHAnsi"/>
                <w:b/>
                <w:color w:val="000000" w:themeColor="text1"/>
                <w:sz w:val="18"/>
                <w:szCs w:val="18"/>
              </w:rPr>
            </w:pPr>
            <w:r w:rsidRPr="00DB34D3">
              <w:rPr>
                <w:rFonts w:asciiTheme="minorHAnsi" w:eastAsia="Times New Roman" w:hAnsiTheme="minorHAnsi" w:cstheme="minorHAnsi"/>
                <w:b/>
                <w:color w:val="000000" w:themeColor="text1"/>
                <w:sz w:val="18"/>
                <w:szCs w:val="18"/>
              </w:rPr>
              <w:t>Openness</w:t>
            </w:r>
          </w:p>
        </w:tc>
        <w:tc>
          <w:tcPr>
            <w:tcW w:w="667" w:type="dxa"/>
            <w:tcBorders>
              <w:top w:val="single" w:sz="4" w:space="0" w:color="000000"/>
              <w:bottom w:val="single" w:sz="4" w:space="0" w:color="000000"/>
            </w:tcBorders>
            <w:textDirection w:val="btLr"/>
          </w:tcPr>
          <w:p w14:paraId="688A7B39" w14:textId="60B09E22" w:rsidR="00980224" w:rsidRPr="00DB34D3" w:rsidRDefault="00980224" w:rsidP="006074F1">
            <w:pPr>
              <w:ind w:left="113" w:right="113"/>
              <w:rPr>
                <w:rFonts w:asciiTheme="minorHAnsi" w:eastAsia="Times New Roman" w:hAnsiTheme="minorHAnsi" w:cstheme="minorHAnsi"/>
                <w:b/>
                <w:color w:val="000000" w:themeColor="text1"/>
                <w:sz w:val="18"/>
                <w:szCs w:val="18"/>
              </w:rPr>
            </w:pPr>
            <w:r w:rsidRPr="00DB34D3">
              <w:rPr>
                <w:rFonts w:asciiTheme="minorHAnsi" w:eastAsia="Times New Roman" w:hAnsiTheme="minorHAnsi" w:cstheme="minorHAnsi"/>
                <w:b/>
                <w:color w:val="000000" w:themeColor="text1"/>
                <w:sz w:val="18"/>
                <w:szCs w:val="18"/>
              </w:rPr>
              <w:t xml:space="preserve">Height </w:t>
            </w:r>
            <w:r>
              <w:rPr>
                <w:rFonts w:asciiTheme="minorHAnsi" w:eastAsia="Times New Roman" w:hAnsiTheme="minorHAnsi" w:cstheme="minorHAnsi"/>
                <w:b/>
                <w:color w:val="000000" w:themeColor="text1"/>
                <w:sz w:val="18"/>
                <w:szCs w:val="18"/>
              </w:rPr>
              <w:t>h</w:t>
            </w:r>
            <w:r w:rsidRPr="00DB34D3">
              <w:rPr>
                <w:rFonts w:asciiTheme="minorHAnsi" w:eastAsia="Times New Roman" w:hAnsiTheme="minorHAnsi" w:cstheme="minorHAnsi"/>
                <w:b/>
                <w:color w:val="000000" w:themeColor="text1"/>
                <w:sz w:val="18"/>
                <w:szCs w:val="18"/>
              </w:rPr>
              <w:t>eterogeneity</w:t>
            </w:r>
          </w:p>
        </w:tc>
        <w:tc>
          <w:tcPr>
            <w:tcW w:w="667" w:type="dxa"/>
            <w:tcBorders>
              <w:top w:val="single" w:sz="4" w:space="0" w:color="000000"/>
              <w:bottom w:val="single" w:sz="4" w:space="0" w:color="000000"/>
            </w:tcBorders>
            <w:textDirection w:val="btLr"/>
          </w:tcPr>
          <w:p w14:paraId="23A61605" w14:textId="77777777" w:rsidR="00980224" w:rsidRPr="00DB34D3" w:rsidRDefault="00980224" w:rsidP="006074F1">
            <w:pPr>
              <w:ind w:left="113" w:right="113"/>
              <w:rPr>
                <w:rFonts w:asciiTheme="minorHAnsi" w:eastAsia="Times New Roman" w:hAnsiTheme="minorHAnsi" w:cstheme="minorHAnsi"/>
                <w:b/>
                <w:color w:val="000000" w:themeColor="text1"/>
                <w:sz w:val="18"/>
                <w:szCs w:val="18"/>
              </w:rPr>
            </w:pPr>
            <w:r w:rsidRPr="00DB34D3">
              <w:rPr>
                <w:rFonts w:asciiTheme="minorHAnsi" w:eastAsia="Times New Roman" w:hAnsiTheme="minorHAnsi" w:cstheme="minorHAnsi"/>
                <w:b/>
                <w:color w:val="000000" w:themeColor="text1"/>
                <w:sz w:val="18"/>
                <w:szCs w:val="18"/>
              </w:rPr>
              <w:t>DBH</w:t>
            </w:r>
          </w:p>
        </w:tc>
        <w:tc>
          <w:tcPr>
            <w:tcW w:w="667" w:type="dxa"/>
            <w:tcBorders>
              <w:top w:val="single" w:sz="4" w:space="0" w:color="000000"/>
              <w:bottom w:val="single" w:sz="4" w:space="0" w:color="000000"/>
              <w:right w:val="single" w:sz="4" w:space="0" w:color="auto"/>
            </w:tcBorders>
            <w:textDirection w:val="btLr"/>
          </w:tcPr>
          <w:p w14:paraId="35A78F44" w14:textId="6A1F475B" w:rsidR="00980224" w:rsidRPr="00DB34D3" w:rsidRDefault="00980224" w:rsidP="006074F1">
            <w:pPr>
              <w:ind w:left="113" w:right="113"/>
              <w:rPr>
                <w:rFonts w:asciiTheme="minorHAnsi" w:eastAsia="Times New Roman" w:hAnsiTheme="minorHAnsi" w:cstheme="minorHAnsi"/>
                <w:b/>
                <w:color w:val="000000" w:themeColor="text1"/>
                <w:sz w:val="18"/>
                <w:szCs w:val="18"/>
              </w:rPr>
            </w:pPr>
            <w:r w:rsidRPr="00DB34D3">
              <w:rPr>
                <w:rFonts w:asciiTheme="minorHAnsi" w:eastAsia="Times New Roman" w:hAnsiTheme="minorHAnsi" w:cstheme="minorHAnsi"/>
                <w:b/>
                <w:color w:val="000000" w:themeColor="text1"/>
                <w:sz w:val="18"/>
                <w:szCs w:val="18"/>
              </w:rPr>
              <w:t xml:space="preserve">Dead </w:t>
            </w:r>
            <w:r>
              <w:rPr>
                <w:rFonts w:asciiTheme="minorHAnsi" w:eastAsia="Times New Roman" w:hAnsiTheme="minorHAnsi" w:cstheme="minorHAnsi"/>
                <w:b/>
                <w:color w:val="000000" w:themeColor="text1"/>
                <w:sz w:val="18"/>
                <w:szCs w:val="18"/>
              </w:rPr>
              <w:t>t</w:t>
            </w:r>
            <w:r w:rsidRPr="00DB34D3">
              <w:rPr>
                <w:rFonts w:asciiTheme="minorHAnsi" w:eastAsia="Times New Roman" w:hAnsiTheme="minorHAnsi" w:cstheme="minorHAnsi"/>
                <w:b/>
                <w:color w:val="000000" w:themeColor="text1"/>
                <w:sz w:val="18"/>
                <w:szCs w:val="18"/>
              </w:rPr>
              <w:t>rees</w:t>
            </w:r>
          </w:p>
        </w:tc>
        <w:tc>
          <w:tcPr>
            <w:tcW w:w="667" w:type="dxa"/>
            <w:tcBorders>
              <w:top w:val="single" w:sz="4" w:space="0" w:color="000000"/>
              <w:left w:val="single" w:sz="4" w:space="0" w:color="auto"/>
              <w:bottom w:val="single" w:sz="4" w:space="0" w:color="000000"/>
            </w:tcBorders>
            <w:textDirection w:val="btLr"/>
          </w:tcPr>
          <w:p w14:paraId="782FE82F" w14:textId="01A5A791" w:rsidR="00980224" w:rsidRPr="00DB34D3" w:rsidRDefault="00980224" w:rsidP="006074F1">
            <w:pPr>
              <w:ind w:left="113" w:right="113"/>
              <w:rPr>
                <w:rFonts w:asciiTheme="minorHAnsi" w:eastAsia="Times New Roman" w:hAnsiTheme="minorHAnsi" w:cstheme="minorHAnsi"/>
                <w:b/>
                <w:color w:val="000000" w:themeColor="text1"/>
                <w:sz w:val="18"/>
                <w:szCs w:val="18"/>
              </w:rPr>
            </w:pPr>
            <w:r>
              <w:rPr>
                <w:rFonts w:asciiTheme="minorHAnsi" w:eastAsia="Times New Roman" w:hAnsiTheme="minorHAnsi" w:cstheme="minorHAnsi"/>
                <w:b/>
                <w:color w:val="000000" w:themeColor="text1"/>
                <w:sz w:val="18"/>
                <w:szCs w:val="18"/>
              </w:rPr>
              <w:t>Date</w:t>
            </w:r>
          </w:p>
        </w:tc>
        <w:tc>
          <w:tcPr>
            <w:tcW w:w="667" w:type="dxa"/>
            <w:tcBorders>
              <w:top w:val="single" w:sz="4" w:space="0" w:color="000000"/>
              <w:bottom w:val="single" w:sz="4" w:space="0" w:color="000000"/>
              <w:right w:val="single" w:sz="4" w:space="0" w:color="auto"/>
            </w:tcBorders>
            <w:textDirection w:val="btLr"/>
          </w:tcPr>
          <w:p w14:paraId="60EB5406" w14:textId="72AF5830" w:rsidR="00980224" w:rsidRPr="00DB34D3" w:rsidRDefault="00980224" w:rsidP="006074F1">
            <w:pPr>
              <w:ind w:left="113" w:right="113"/>
              <w:rPr>
                <w:rFonts w:asciiTheme="minorHAnsi" w:eastAsia="Times New Roman" w:hAnsiTheme="minorHAnsi" w:cstheme="minorHAnsi"/>
                <w:b/>
                <w:color w:val="000000" w:themeColor="text1"/>
                <w:sz w:val="18"/>
                <w:szCs w:val="18"/>
              </w:rPr>
            </w:pPr>
            <w:r w:rsidRPr="00DB34D3">
              <w:rPr>
                <w:rFonts w:asciiTheme="minorHAnsi" w:eastAsia="Times New Roman" w:hAnsiTheme="minorHAnsi" w:cstheme="minorHAnsi"/>
                <w:b/>
                <w:color w:val="000000" w:themeColor="text1"/>
                <w:sz w:val="18"/>
                <w:szCs w:val="18"/>
              </w:rPr>
              <w:t>Temperature</w:t>
            </w:r>
          </w:p>
        </w:tc>
        <w:tc>
          <w:tcPr>
            <w:tcW w:w="667" w:type="dxa"/>
            <w:tcBorders>
              <w:top w:val="single" w:sz="4" w:space="0" w:color="000000"/>
              <w:left w:val="single" w:sz="4" w:space="0" w:color="auto"/>
              <w:bottom w:val="single" w:sz="4" w:space="0" w:color="000000"/>
              <w:right w:val="single" w:sz="4" w:space="0" w:color="auto"/>
            </w:tcBorders>
            <w:textDirection w:val="btLr"/>
          </w:tcPr>
          <w:p w14:paraId="52C3E9E7" w14:textId="7597554D" w:rsidR="00980224" w:rsidRDefault="00980224" w:rsidP="006074F1">
            <w:pPr>
              <w:ind w:left="113" w:right="113"/>
              <w:rPr>
                <w:rFonts w:asciiTheme="minorHAnsi" w:eastAsia="Times New Roman" w:hAnsiTheme="minorHAnsi" w:cstheme="minorHAnsi"/>
                <w:b/>
                <w:color w:val="000000" w:themeColor="text1"/>
                <w:sz w:val="18"/>
                <w:szCs w:val="18"/>
              </w:rPr>
            </w:pPr>
            <w:r>
              <w:rPr>
                <w:rFonts w:asciiTheme="minorHAnsi" w:eastAsia="Times New Roman" w:hAnsiTheme="minorHAnsi" w:cstheme="minorHAnsi"/>
                <w:b/>
                <w:color w:val="000000" w:themeColor="text1"/>
                <w:sz w:val="18"/>
                <w:szCs w:val="18"/>
              </w:rPr>
              <w:t>Microhabitats</w:t>
            </w:r>
          </w:p>
        </w:tc>
        <w:tc>
          <w:tcPr>
            <w:tcW w:w="667" w:type="dxa"/>
            <w:tcBorders>
              <w:top w:val="single" w:sz="4" w:space="0" w:color="000000"/>
              <w:left w:val="single" w:sz="4" w:space="0" w:color="auto"/>
              <w:bottom w:val="single" w:sz="4" w:space="0" w:color="000000"/>
            </w:tcBorders>
            <w:textDirection w:val="btLr"/>
          </w:tcPr>
          <w:p w14:paraId="15D1BBDE" w14:textId="5B908825" w:rsidR="00980224" w:rsidRPr="00DB34D3" w:rsidRDefault="00980224" w:rsidP="006074F1">
            <w:pPr>
              <w:ind w:left="113" w:right="113"/>
              <w:rPr>
                <w:rFonts w:asciiTheme="minorHAnsi" w:eastAsia="Times New Roman" w:hAnsiTheme="minorHAnsi" w:cstheme="minorHAnsi"/>
                <w:b/>
                <w:color w:val="000000" w:themeColor="text1"/>
                <w:sz w:val="18"/>
                <w:szCs w:val="18"/>
              </w:rPr>
            </w:pPr>
            <w:r>
              <w:rPr>
                <w:rFonts w:asciiTheme="minorHAnsi" w:eastAsia="Times New Roman" w:hAnsiTheme="minorHAnsi" w:cstheme="minorHAnsi"/>
                <w:b/>
                <w:color w:val="000000" w:themeColor="text1"/>
                <w:sz w:val="18"/>
                <w:szCs w:val="18"/>
              </w:rPr>
              <w:t>Understory cover</w:t>
            </w:r>
          </w:p>
        </w:tc>
        <w:tc>
          <w:tcPr>
            <w:tcW w:w="667" w:type="dxa"/>
            <w:tcBorders>
              <w:top w:val="single" w:sz="4" w:space="0" w:color="000000"/>
              <w:bottom w:val="single" w:sz="4" w:space="0" w:color="000000"/>
              <w:right w:val="single" w:sz="4" w:space="0" w:color="auto"/>
            </w:tcBorders>
            <w:textDirection w:val="btLr"/>
          </w:tcPr>
          <w:p w14:paraId="2A20E973" w14:textId="2EA1852F" w:rsidR="00980224" w:rsidRPr="00DB34D3" w:rsidRDefault="00980224" w:rsidP="006074F1">
            <w:pPr>
              <w:ind w:left="113" w:right="113"/>
              <w:rPr>
                <w:rFonts w:asciiTheme="minorHAnsi" w:eastAsia="Times New Roman" w:hAnsiTheme="minorHAnsi" w:cstheme="minorHAnsi"/>
                <w:b/>
                <w:color w:val="000000" w:themeColor="text1"/>
                <w:sz w:val="18"/>
                <w:szCs w:val="18"/>
              </w:rPr>
            </w:pPr>
            <w:r>
              <w:rPr>
                <w:rFonts w:asciiTheme="minorHAnsi" w:eastAsia="Times New Roman" w:hAnsiTheme="minorHAnsi" w:cstheme="minorHAnsi"/>
                <w:b/>
                <w:color w:val="000000" w:themeColor="text1"/>
                <w:sz w:val="18"/>
                <w:szCs w:val="18"/>
              </w:rPr>
              <w:t>Understory richness</w:t>
            </w:r>
          </w:p>
        </w:tc>
        <w:tc>
          <w:tcPr>
            <w:tcW w:w="667" w:type="dxa"/>
            <w:tcBorders>
              <w:top w:val="single" w:sz="4" w:space="0" w:color="000000"/>
              <w:left w:val="single" w:sz="4" w:space="0" w:color="auto"/>
              <w:bottom w:val="single" w:sz="4" w:space="0" w:color="000000"/>
            </w:tcBorders>
            <w:textDirection w:val="btLr"/>
          </w:tcPr>
          <w:p w14:paraId="3F035B3F" w14:textId="036F252A" w:rsidR="00980224" w:rsidRPr="00DB34D3" w:rsidRDefault="00C60BF9" w:rsidP="006074F1">
            <w:pPr>
              <w:ind w:left="113" w:right="113"/>
              <w:rPr>
                <w:rFonts w:asciiTheme="minorHAnsi" w:eastAsia="Times New Roman" w:hAnsiTheme="minorHAnsi" w:cstheme="minorHAnsi"/>
                <w:b/>
                <w:color w:val="000000" w:themeColor="text1"/>
                <w:sz w:val="18"/>
                <w:szCs w:val="18"/>
              </w:rPr>
            </w:pPr>
            <w:r>
              <w:rPr>
                <w:rFonts w:asciiTheme="minorHAnsi" w:eastAsia="Times New Roman" w:hAnsiTheme="minorHAnsi" w:cstheme="minorHAnsi"/>
                <w:b/>
                <w:color w:val="000000" w:themeColor="text1"/>
                <w:sz w:val="18"/>
                <w:szCs w:val="18"/>
              </w:rPr>
              <w:t>Moth</w:t>
            </w:r>
            <w:r w:rsidR="00980224" w:rsidRPr="00DB34D3">
              <w:rPr>
                <w:rFonts w:asciiTheme="minorHAnsi" w:eastAsia="Times New Roman" w:hAnsiTheme="minorHAnsi" w:cstheme="minorHAnsi"/>
                <w:b/>
                <w:color w:val="000000" w:themeColor="text1"/>
                <w:sz w:val="18"/>
                <w:szCs w:val="18"/>
              </w:rPr>
              <w:t xml:space="preserve"> abundance</w:t>
            </w:r>
          </w:p>
        </w:tc>
        <w:tc>
          <w:tcPr>
            <w:tcW w:w="667" w:type="dxa"/>
            <w:tcBorders>
              <w:top w:val="single" w:sz="4" w:space="0" w:color="000000"/>
              <w:bottom w:val="single" w:sz="4" w:space="0" w:color="000000"/>
            </w:tcBorders>
            <w:textDirection w:val="btLr"/>
          </w:tcPr>
          <w:p w14:paraId="7ED05D65" w14:textId="604E4C67" w:rsidR="00980224" w:rsidRPr="00DB34D3" w:rsidRDefault="00C60BF9" w:rsidP="006074F1">
            <w:pPr>
              <w:ind w:left="113" w:right="113"/>
              <w:rPr>
                <w:rFonts w:asciiTheme="minorHAnsi" w:eastAsia="Times New Roman" w:hAnsiTheme="minorHAnsi" w:cstheme="minorHAnsi"/>
                <w:b/>
                <w:color w:val="000000" w:themeColor="text1"/>
                <w:sz w:val="18"/>
                <w:szCs w:val="18"/>
              </w:rPr>
            </w:pPr>
            <w:r>
              <w:rPr>
                <w:rFonts w:asciiTheme="minorHAnsi" w:eastAsia="Times New Roman" w:hAnsiTheme="minorHAnsi" w:cstheme="minorHAnsi"/>
                <w:b/>
                <w:color w:val="000000" w:themeColor="text1"/>
                <w:sz w:val="18"/>
                <w:szCs w:val="18"/>
              </w:rPr>
              <w:t>Moth</w:t>
            </w:r>
            <w:r w:rsidR="00980224" w:rsidRPr="00DB34D3">
              <w:rPr>
                <w:rFonts w:asciiTheme="minorHAnsi" w:eastAsia="Times New Roman" w:hAnsiTheme="minorHAnsi" w:cstheme="minorHAnsi"/>
                <w:b/>
                <w:color w:val="000000" w:themeColor="text1"/>
                <w:sz w:val="18"/>
                <w:szCs w:val="18"/>
              </w:rPr>
              <w:t xml:space="preserve"> richness</w:t>
            </w:r>
          </w:p>
        </w:tc>
        <w:tc>
          <w:tcPr>
            <w:tcW w:w="667" w:type="dxa"/>
            <w:tcBorders>
              <w:top w:val="single" w:sz="4" w:space="0" w:color="000000"/>
              <w:bottom w:val="single" w:sz="4" w:space="0" w:color="000000"/>
            </w:tcBorders>
            <w:textDirection w:val="btLr"/>
          </w:tcPr>
          <w:p w14:paraId="1A9BDFE8" w14:textId="67C9382F" w:rsidR="00980224" w:rsidRPr="00DB34D3" w:rsidRDefault="00980224" w:rsidP="006074F1">
            <w:pPr>
              <w:ind w:left="113" w:right="113"/>
              <w:rPr>
                <w:rFonts w:asciiTheme="minorHAnsi" w:eastAsia="Times New Roman" w:hAnsiTheme="minorHAnsi" w:cstheme="minorHAnsi"/>
                <w:b/>
                <w:color w:val="000000" w:themeColor="text1"/>
                <w:sz w:val="18"/>
                <w:szCs w:val="18"/>
              </w:rPr>
            </w:pPr>
            <w:r>
              <w:rPr>
                <w:rFonts w:asciiTheme="minorHAnsi" w:eastAsia="Times New Roman" w:hAnsiTheme="minorHAnsi" w:cstheme="minorHAnsi"/>
                <w:b/>
                <w:color w:val="000000" w:themeColor="text1"/>
                <w:sz w:val="18"/>
                <w:szCs w:val="18"/>
              </w:rPr>
              <w:t>Ground beetle abundance</w:t>
            </w:r>
            <w:r w:rsidRPr="00DB34D3">
              <w:rPr>
                <w:rFonts w:asciiTheme="minorHAnsi" w:eastAsia="Times New Roman" w:hAnsiTheme="minorHAnsi" w:cstheme="minorHAnsi"/>
                <w:b/>
                <w:color w:val="000000" w:themeColor="text1"/>
                <w:sz w:val="18"/>
                <w:szCs w:val="18"/>
              </w:rPr>
              <w:t xml:space="preserve"> </w:t>
            </w:r>
          </w:p>
        </w:tc>
        <w:tc>
          <w:tcPr>
            <w:tcW w:w="668" w:type="dxa"/>
            <w:tcBorders>
              <w:top w:val="single" w:sz="4" w:space="0" w:color="000000"/>
              <w:bottom w:val="single" w:sz="4" w:space="0" w:color="000000"/>
              <w:right w:val="single" w:sz="4" w:space="0" w:color="auto"/>
            </w:tcBorders>
            <w:textDirection w:val="btLr"/>
          </w:tcPr>
          <w:p w14:paraId="68E996A1" w14:textId="2D7D4ED3" w:rsidR="00980224" w:rsidRPr="00DB34D3" w:rsidRDefault="00980224" w:rsidP="006074F1">
            <w:pPr>
              <w:ind w:left="113" w:right="113"/>
              <w:rPr>
                <w:rFonts w:asciiTheme="minorHAnsi" w:eastAsia="Times New Roman" w:hAnsiTheme="minorHAnsi" w:cstheme="minorHAnsi"/>
                <w:b/>
                <w:color w:val="000000" w:themeColor="text1"/>
                <w:sz w:val="18"/>
                <w:szCs w:val="18"/>
              </w:rPr>
            </w:pPr>
            <w:r>
              <w:rPr>
                <w:rFonts w:asciiTheme="minorHAnsi" w:eastAsia="Times New Roman" w:hAnsiTheme="minorHAnsi" w:cstheme="minorHAnsi"/>
                <w:b/>
                <w:color w:val="000000" w:themeColor="text1"/>
                <w:sz w:val="18"/>
                <w:szCs w:val="18"/>
              </w:rPr>
              <w:t xml:space="preserve">Ground beetle </w:t>
            </w:r>
            <w:r w:rsidRPr="00DB34D3">
              <w:rPr>
                <w:rFonts w:asciiTheme="minorHAnsi" w:eastAsia="Times New Roman" w:hAnsiTheme="minorHAnsi" w:cstheme="minorHAnsi"/>
                <w:b/>
                <w:color w:val="000000" w:themeColor="text1"/>
                <w:sz w:val="18"/>
                <w:szCs w:val="18"/>
              </w:rPr>
              <w:t>richness</w:t>
            </w:r>
          </w:p>
        </w:tc>
        <w:tc>
          <w:tcPr>
            <w:tcW w:w="567" w:type="dxa"/>
            <w:tcBorders>
              <w:top w:val="single" w:sz="4" w:space="0" w:color="000000"/>
              <w:bottom w:val="single" w:sz="4" w:space="0" w:color="000000"/>
              <w:right w:val="single" w:sz="4" w:space="0" w:color="000000"/>
            </w:tcBorders>
            <w:textDirection w:val="btLr"/>
          </w:tcPr>
          <w:p w14:paraId="33D70886" w14:textId="4E13C714" w:rsidR="00980224" w:rsidRPr="008842F9" w:rsidRDefault="00980224" w:rsidP="006074F1">
            <w:pPr>
              <w:ind w:left="113" w:right="113"/>
              <w:rPr>
                <w:rFonts w:asciiTheme="minorHAnsi" w:eastAsia="Times New Roman" w:hAnsiTheme="minorHAnsi" w:cstheme="minorHAnsi"/>
                <w:b/>
                <w:color w:val="000000" w:themeColor="text1"/>
                <w:sz w:val="18"/>
                <w:szCs w:val="18"/>
              </w:rPr>
            </w:pPr>
            <w:r>
              <w:rPr>
                <w:rFonts w:asciiTheme="minorHAnsi" w:eastAsia="Times New Roman" w:hAnsiTheme="minorHAnsi" w:cstheme="minorHAnsi"/>
                <w:b/>
                <w:color w:val="000000" w:themeColor="text1"/>
                <w:sz w:val="18"/>
                <w:szCs w:val="18"/>
              </w:rPr>
              <w:t>Deviance explained</w:t>
            </w:r>
          </w:p>
        </w:tc>
      </w:tr>
      <w:tr w:rsidR="00980224" w:rsidRPr="00245E35" w14:paraId="576E74B5" w14:textId="77777777" w:rsidTr="000C668B">
        <w:trPr>
          <w:trHeight w:val="657"/>
        </w:trPr>
        <w:tc>
          <w:tcPr>
            <w:tcW w:w="1271" w:type="dxa"/>
            <w:tcBorders>
              <w:top w:val="single" w:sz="4" w:space="0" w:color="auto"/>
              <w:left w:val="single" w:sz="4" w:space="0" w:color="000000"/>
              <w:bottom w:val="single" w:sz="4" w:space="0" w:color="000000"/>
            </w:tcBorders>
          </w:tcPr>
          <w:p w14:paraId="424E8A59" w14:textId="77777777" w:rsidR="00980224" w:rsidRPr="0051325D" w:rsidRDefault="00980224" w:rsidP="006074F1">
            <w:pPr>
              <w:rPr>
                <w:rFonts w:asciiTheme="minorHAnsi" w:hAnsiTheme="minorHAnsi" w:cstheme="minorHAnsi"/>
                <w:b/>
                <w:color w:val="000000" w:themeColor="text1"/>
                <w:sz w:val="18"/>
                <w:szCs w:val="18"/>
              </w:rPr>
            </w:pPr>
            <w:r w:rsidRPr="0051325D">
              <w:rPr>
                <w:rFonts w:asciiTheme="minorHAnsi" w:hAnsiTheme="minorHAnsi" w:cstheme="minorHAnsi"/>
                <w:b/>
                <w:color w:val="000000" w:themeColor="text1"/>
                <w:sz w:val="18"/>
                <w:szCs w:val="18"/>
              </w:rPr>
              <w:t>Microhabitats</w:t>
            </w:r>
          </w:p>
        </w:tc>
        <w:tc>
          <w:tcPr>
            <w:tcW w:w="709" w:type="dxa"/>
            <w:tcBorders>
              <w:top w:val="single" w:sz="4" w:space="0" w:color="auto"/>
              <w:bottom w:val="single" w:sz="4" w:space="0" w:color="000000"/>
            </w:tcBorders>
          </w:tcPr>
          <w:p w14:paraId="5A1E4BCD" w14:textId="3D565B86" w:rsidR="00980224" w:rsidRDefault="00980224" w:rsidP="006074F1">
            <w:pPr>
              <w:rPr>
                <w:rFonts w:asciiTheme="minorHAnsi" w:hAnsiTheme="minorHAnsi" w:cstheme="minorHAnsi"/>
                <w:color w:val="000000" w:themeColor="text1"/>
                <w:sz w:val="18"/>
                <w:szCs w:val="18"/>
              </w:rPr>
            </w:pPr>
          </w:p>
        </w:tc>
        <w:tc>
          <w:tcPr>
            <w:tcW w:w="667" w:type="dxa"/>
            <w:tcBorders>
              <w:top w:val="single" w:sz="4" w:space="0" w:color="auto"/>
              <w:bottom w:val="single" w:sz="4" w:space="0" w:color="000000"/>
            </w:tcBorders>
            <w:vAlign w:val="center"/>
          </w:tcPr>
          <w:p w14:paraId="574EDEA6" w14:textId="61941121" w:rsidR="00980224" w:rsidRPr="0087107E" w:rsidRDefault="005117AC"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r w:rsidR="00071A49">
              <w:rPr>
                <w:rFonts w:asciiTheme="minorHAnsi" w:hAnsiTheme="minorHAnsi" w:cstheme="minorHAnsi"/>
                <w:b/>
                <w:color w:val="000000" w:themeColor="text1"/>
                <w:sz w:val="16"/>
                <w:szCs w:val="16"/>
              </w:rPr>
              <w:t>*</w:t>
            </w:r>
          </w:p>
        </w:tc>
        <w:tc>
          <w:tcPr>
            <w:tcW w:w="667" w:type="dxa"/>
            <w:tcBorders>
              <w:top w:val="single" w:sz="4" w:space="0" w:color="auto"/>
              <w:bottom w:val="single" w:sz="4" w:space="0" w:color="000000"/>
            </w:tcBorders>
            <w:vAlign w:val="center"/>
          </w:tcPr>
          <w:p w14:paraId="07C064B8" w14:textId="3540F319" w:rsidR="00980224" w:rsidRPr="0087107E" w:rsidRDefault="00071A49"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667" w:type="dxa"/>
            <w:tcBorders>
              <w:top w:val="single" w:sz="4" w:space="0" w:color="auto"/>
              <w:bottom w:val="single" w:sz="4" w:space="0" w:color="000000"/>
            </w:tcBorders>
            <w:vAlign w:val="center"/>
          </w:tcPr>
          <w:p w14:paraId="7AE49539" w14:textId="7732F225" w:rsidR="00980224" w:rsidRPr="0087107E" w:rsidRDefault="00071A49"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667" w:type="dxa"/>
            <w:tcBorders>
              <w:top w:val="single" w:sz="4" w:space="0" w:color="auto"/>
              <w:bottom w:val="single" w:sz="4" w:space="0" w:color="000000"/>
            </w:tcBorders>
            <w:vAlign w:val="center"/>
          </w:tcPr>
          <w:p w14:paraId="2E3D9642" w14:textId="17BAE013" w:rsidR="00980224" w:rsidRPr="0087107E" w:rsidRDefault="00071A49"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667" w:type="dxa"/>
            <w:tcBorders>
              <w:top w:val="single" w:sz="4" w:space="0" w:color="auto"/>
              <w:bottom w:val="single" w:sz="4" w:space="0" w:color="000000"/>
            </w:tcBorders>
            <w:vAlign w:val="center"/>
          </w:tcPr>
          <w:p w14:paraId="0BBA20D8" w14:textId="78806CF3" w:rsidR="00980224" w:rsidRPr="0087107E" w:rsidRDefault="00071A49"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667" w:type="dxa"/>
            <w:tcBorders>
              <w:top w:val="single" w:sz="4" w:space="0" w:color="auto"/>
              <w:bottom w:val="single" w:sz="4" w:space="0" w:color="000000"/>
            </w:tcBorders>
            <w:vAlign w:val="center"/>
          </w:tcPr>
          <w:p w14:paraId="7E8AC127" w14:textId="71E09BB0" w:rsidR="00980224" w:rsidRPr="0087107E" w:rsidRDefault="00071A49"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667" w:type="dxa"/>
            <w:tcBorders>
              <w:top w:val="single" w:sz="4" w:space="0" w:color="auto"/>
              <w:bottom w:val="single" w:sz="4" w:space="0" w:color="000000"/>
            </w:tcBorders>
            <w:vAlign w:val="center"/>
          </w:tcPr>
          <w:p w14:paraId="2C20E856" w14:textId="2F4C6224" w:rsidR="00980224" w:rsidRPr="0087107E" w:rsidRDefault="00071A49"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667" w:type="dxa"/>
            <w:tcBorders>
              <w:top w:val="single" w:sz="4" w:space="0" w:color="auto"/>
              <w:bottom w:val="single" w:sz="4" w:space="0" w:color="000000"/>
              <w:right w:val="single" w:sz="4" w:space="0" w:color="auto"/>
            </w:tcBorders>
            <w:vAlign w:val="center"/>
          </w:tcPr>
          <w:p w14:paraId="057DE5C4" w14:textId="50C1A10D" w:rsidR="00980224" w:rsidRPr="0087107E" w:rsidRDefault="00071A49"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667" w:type="dxa"/>
            <w:tcBorders>
              <w:top w:val="single" w:sz="4" w:space="0" w:color="auto"/>
              <w:left w:val="single" w:sz="4" w:space="0" w:color="auto"/>
              <w:bottom w:val="single" w:sz="4" w:space="0" w:color="000000"/>
            </w:tcBorders>
            <w:vAlign w:val="center"/>
          </w:tcPr>
          <w:p w14:paraId="49E43E5C" w14:textId="77777777" w:rsidR="00980224" w:rsidRPr="0087107E" w:rsidRDefault="00980224" w:rsidP="0087107E">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67" w:type="dxa"/>
            <w:tcBorders>
              <w:top w:val="single" w:sz="4" w:space="0" w:color="auto"/>
              <w:bottom w:val="single" w:sz="4" w:space="0" w:color="000000"/>
              <w:right w:val="single" w:sz="4" w:space="0" w:color="auto"/>
            </w:tcBorders>
            <w:vAlign w:val="center"/>
          </w:tcPr>
          <w:p w14:paraId="54392510" w14:textId="77777777" w:rsidR="00980224" w:rsidRPr="0087107E" w:rsidRDefault="00980224" w:rsidP="0087107E">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67" w:type="dxa"/>
            <w:tcBorders>
              <w:top w:val="single" w:sz="4" w:space="0" w:color="auto"/>
              <w:left w:val="single" w:sz="4" w:space="0" w:color="auto"/>
              <w:bottom w:val="single" w:sz="4" w:space="0" w:color="000000"/>
              <w:right w:val="single" w:sz="4" w:space="0" w:color="auto"/>
            </w:tcBorders>
            <w:vAlign w:val="center"/>
          </w:tcPr>
          <w:p w14:paraId="7DE8E4A3" w14:textId="5FA79A2D" w:rsidR="00980224" w:rsidRPr="0087107E" w:rsidRDefault="00071A49"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667" w:type="dxa"/>
            <w:tcBorders>
              <w:top w:val="single" w:sz="4" w:space="0" w:color="auto"/>
              <w:left w:val="single" w:sz="4" w:space="0" w:color="auto"/>
              <w:bottom w:val="single" w:sz="4" w:space="0" w:color="000000"/>
            </w:tcBorders>
            <w:vAlign w:val="center"/>
          </w:tcPr>
          <w:p w14:paraId="1FB3779D" w14:textId="3BD287DD" w:rsidR="00980224" w:rsidRPr="0087107E" w:rsidRDefault="00071A49"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667" w:type="dxa"/>
            <w:tcBorders>
              <w:top w:val="single" w:sz="4" w:space="0" w:color="auto"/>
              <w:bottom w:val="single" w:sz="4" w:space="0" w:color="000000"/>
              <w:right w:val="single" w:sz="4" w:space="0" w:color="auto"/>
            </w:tcBorders>
            <w:vAlign w:val="center"/>
          </w:tcPr>
          <w:p w14:paraId="43007583" w14:textId="3C91B841" w:rsidR="00980224" w:rsidRPr="0087107E" w:rsidRDefault="00071A49"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X</w:t>
            </w:r>
          </w:p>
        </w:tc>
        <w:tc>
          <w:tcPr>
            <w:tcW w:w="667" w:type="dxa"/>
            <w:tcBorders>
              <w:top w:val="single" w:sz="4" w:space="0" w:color="auto"/>
              <w:left w:val="single" w:sz="4" w:space="0" w:color="auto"/>
              <w:bottom w:val="single" w:sz="4" w:space="0" w:color="000000"/>
            </w:tcBorders>
            <w:vAlign w:val="center"/>
          </w:tcPr>
          <w:p w14:paraId="2F4FC841" w14:textId="4BA8A44A" w:rsidR="00980224" w:rsidRPr="0087107E" w:rsidRDefault="00980224" w:rsidP="0087107E">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67" w:type="dxa"/>
            <w:tcBorders>
              <w:top w:val="single" w:sz="4" w:space="0" w:color="auto"/>
              <w:bottom w:val="single" w:sz="4" w:space="0" w:color="000000"/>
            </w:tcBorders>
            <w:vAlign w:val="center"/>
          </w:tcPr>
          <w:p w14:paraId="22C23F9B" w14:textId="77777777" w:rsidR="00980224" w:rsidRPr="0087107E" w:rsidRDefault="00980224" w:rsidP="0087107E">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67" w:type="dxa"/>
            <w:tcBorders>
              <w:top w:val="single" w:sz="4" w:space="0" w:color="auto"/>
              <w:bottom w:val="single" w:sz="4" w:space="0" w:color="000000"/>
            </w:tcBorders>
            <w:vAlign w:val="center"/>
          </w:tcPr>
          <w:p w14:paraId="110ED68F" w14:textId="77777777" w:rsidR="00980224" w:rsidRPr="0087107E" w:rsidRDefault="00980224" w:rsidP="0087107E">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68" w:type="dxa"/>
            <w:tcBorders>
              <w:top w:val="single" w:sz="4" w:space="0" w:color="auto"/>
              <w:bottom w:val="single" w:sz="4" w:space="0" w:color="000000"/>
              <w:right w:val="single" w:sz="4" w:space="0" w:color="auto"/>
            </w:tcBorders>
            <w:vAlign w:val="center"/>
          </w:tcPr>
          <w:p w14:paraId="0149D6BD" w14:textId="77777777" w:rsidR="00980224" w:rsidRPr="0087107E" w:rsidRDefault="00980224" w:rsidP="0087107E">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567" w:type="dxa"/>
            <w:tcBorders>
              <w:top w:val="single" w:sz="4" w:space="0" w:color="auto"/>
              <w:bottom w:val="single" w:sz="4" w:space="0" w:color="000000"/>
              <w:right w:val="single" w:sz="4" w:space="0" w:color="000000"/>
            </w:tcBorders>
          </w:tcPr>
          <w:p w14:paraId="3E337724" w14:textId="2A504749" w:rsidR="00980224" w:rsidRPr="0051325D" w:rsidRDefault="00980224" w:rsidP="006074F1">
            <w:pPr>
              <w:rPr>
                <w:rFonts w:asciiTheme="minorHAnsi" w:hAnsiTheme="minorHAnsi" w:cstheme="minorHAnsi"/>
                <w:b/>
                <w:color w:val="000000" w:themeColor="text1"/>
                <w:sz w:val="18"/>
                <w:szCs w:val="18"/>
              </w:rPr>
            </w:pPr>
            <w:r w:rsidRPr="0051325D">
              <w:rPr>
                <w:rFonts w:asciiTheme="minorHAnsi" w:hAnsiTheme="minorHAnsi" w:cstheme="minorHAnsi"/>
                <w:b/>
                <w:color w:val="000000" w:themeColor="text1"/>
                <w:sz w:val="18"/>
                <w:szCs w:val="18"/>
              </w:rPr>
              <w:t>5</w:t>
            </w:r>
            <w:r w:rsidR="00071A49">
              <w:rPr>
                <w:rFonts w:asciiTheme="minorHAnsi" w:hAnsiTheme="minorHAnsi" w:cstheme="minorHAnsi"/>
                <w:b/>
                <w:color w:val="000000" w:themeColor="text1"/>
                <w:sz w:val="18"/>
                <w:szCs w:val="18"/>
              </w:rPr>
              <w:t>6</w:t>
            </w:r>
            <w:r w:rsidRPr="0051325D">
              <w:rPr>
                <w:rFonts w:asciiTheme="minorHAnsi" w:hAnsiTheme="minorHAnsi" w:cstheme="minorHAnsi"/>
                <w:b/>
                <w:color w:val="000000" w:themeColor="text1"/>
                <w:sz w:val="18"/>
                <w:szCs w:val="18"/>
              </w:rPr>
              <w:t>.3</w:t>
            </w:r>
          </w:p>
        </w:tc>
      </w:tr>
      <w:tr w:rsidR="0087107E" w:rsidRPr="00245E35" w14:paraId="13D76ED7" w14:textId="77777777" w:rsidTr="000C668B">
        <w:trPr>
          <w:trHeight w:val="340"/>
        </w:trPr>
        <w:tc>
          <w:tcPr>
            <w:tcW w:w="1271" w:type="dxa"/>
            <w:tcBorders>
              <w:top w:val="single" w:sz="4" w:space="0" w:color="000000"/>
              <w:left w:val="single" w:sz="4" w:space="0" w:color="000000"/>
            </w:tcBorders>
          </w:tcPr>
          <w:p w14:paraId="438036FE" w14:textId="6B9C7337" w:rsidR="0087107E" w:rsidRPr="0051325D" w:rsidRDefault="0087107E" w:rsidP="0087107E">
            <w:pPr>
              <w:rPr>
                <w:rFonts w:asciiTheme="minorHAnsi" w:hAnsiTheme="minorHAnsi" w:cstheme="minorHAnsi"/>
                <w:b/>
                <w:color w:val="000000" w:themeColor="text1"/>
                <w:sz w:val="18"/>
                <w:szCs w:val="18"/>
              </w:rPr>
            </w:pPr>
            <w:r w:rsidRPr="0051325D">
              <w:rPr>
                <w:rFonts w:asciiTheme="minorHAnsi" w:hAnsiTheme="minorHAnsi" w:cstheme="minorHAnsi"/>
                <w:b/>
                <w:color w:val="000000" w:themeColor="text1"/>
                <w:sz w:val="18"/>
                <w:szCs w:val="18"/>
              </w:rPr>
              <w:t xml:space="preserve">SRE </w:t>
            </w:r>
          </w:p>
        </w:tc>
        <w:tc>
          <w:tcPr>
            <w:tcW w:w="709" w:type="dxa"/>
            <w:tcBorders>
              <w:top w:val="single" w:sz="4" w:space="0" w:color="000000"/>
            </w:tcBorders>
          </w:tcPr>
          <w:p w14:paraId="28CA960D" w14:textId="0B4594DC" w:rsidR="0087107E" w:rsidRPr="008842F9" w:rsidRDefault="0087107E" w:rsidP="0087107E">
            <w:pPr>
              <w:rPr>
                <w:rFonts w:asciiTheme="minorHAnsi" w:hAnsiTheme="minorHAnsi" w:cstheme="minorHAnsi"/>
                <w:color w:val="000000" w:themeColor="text1"/>
                <w:sz w:val="18"/>
                <w:szCs w:val="18"/>
              </w:rPr>
            </w:pPr>
            <w:r>
              <w:rPr>
                <w:rFonts w:asciiTheme="minorHAnsi" w:hAnsiTheme="minorHAnsi" w:cstheme="minorHAnsi"/>
                <w:color w:val="000000" w:themeColor="text1"/>
                <w:sz w:val="18"/>
                <w:szCs w:val="18"/>
              </w:rPr>
              <w:t>selected</w:t>
            </w:r>
          </w:p>
        </w:tc>
        <w:tc>
          <w:tcPr>
            <w:tcW w:w="667" w:type="dxa"/>
            <w:tcBorders>
              <w:top w:val="single" w:sz="4" w:space="0" w:color="000000"/>
            </w:tcBorders>
            <w:vAlign w:val="center"/>
          </w:tcPr>
          <w:p w14:paraId="7EEB3A26" w14:textId="77777777" w:rsidR="0087107E" w:rsidRPr="0087107E" w:rsidRDefault="0087107E" w:rsidP="0087107E">
            <w:pPr>
              <w:jc w:val="center"/>
              <w:rPr>
                <w:rFonts w:asciiTheme="minorHAnsi" w:hAnsiTheme="minorHAnsi" w:cstheme="minorHAnsi"/>
                <w:b/>
                <w:color w:val="000000" w:themeColor="text1"/>
                <w:sz w:val="16"/>
                <w:szCs w:val="16"/>
              </w:rPr>
            </w:pPr>
          </w:p>
        </w:tc>
        <w:tc>
          <w:tcPr>
            <w:tcW w:w="667" w:type="dxa"/>
            <w:tcBorders>
              <w:top w:val="single" w:sz="4" w:space="0" w:color="000000"/>
            </w:tcBorders>
            <w:vAlign w:val="center"/>
          </w:tcPr>
          <w:p w14:paraId="2122C44F" w14:textId="3AF94ACA" w:rsidR="0087107E" w:rsidRPr="0087107E" w:rsidRDefault="0087107E" w:rsidP="0087107E">
            <w:pPr>
              <w:jc w:val="center"/>
              <w:rPr>
                <w:rFonts w:asciiTheme="minorHAnsi" w:hAnsiTheme="minorHAnsi" w:cstheme="minorHAnsi"/>
                <w:b/>
                <w:color w:val="000000" w:themeColor="text1"/>
                <w:sz w:val="16"/>
                <w:szCs w:val="16"/>
              </w:rPr>
            </w:pPr>
          </w:p>
        </w:tc>
        <w:tc>
          <w:tcPr>
            <w:tcW w:w="667" w:type="dxa"/>
            <w:tcBorders>
              <w:top w:val="single" w:sz="4" w:space="0" w:color="000000"/>
            </w:tcBorders>
            <w:vAlign w:val="center"/>
          </w:tcPr>
          <w:p w14:paraId="4DD1D1F5" w14:textId="77777777" w:rsidR="0087107E" w:rsidRPr="0087107E" w:rsidRDefault="0087107E" w:rsidP="0087107E">
            <w:pPr>
              <w:jc w:val="center"/>
              <w:rPr>
                <w:rFonts w:asciiTheme="minorHAnsi" w:hAnsiTheme="minorHAnsi" w:cstheme="minorHAnsi"/>
                <w:b/>
                <w:color w:val="000000" w:themeColor="text1"/>
                <w:sz w:val="16"/>
                <w:szCs w:val="16"/>
              </w:rPr>
            </w:pPr>
          </w:p>
        </w:tc>
        <w:tc>
          <w:tcPr>
            <w:tcW w:w="667" w:type="dxa"/>
            <w:tcBorders>
              <w:top w:val="single" w:sz="4" w:space="0" w:color="000000"/>
            </w:tcBorders>
            <w:vAlign w:val="center"/>
          </w:tcPr>
          <w:p w14:paraId="057073E2" w14:textId="77777777" w:rsidR="0087107E" w:rsidRPr="0087107E" w:rsidRDefault="0087107E" w:rsidP="0087107E">
            <w:pPr>
              <w:jc w:val="center"/>
              <w:rPr>
                <w:rFonts w:asciiTheme="minorHAnsi" w:hAnsiTheme="minorHAnsi" w:cstheme="minorHAnsi"/>
                <w:b/>
                <w:color w:val="000000" w:themeColor="text1"/>
                <w:sz w:val="16"/>
                <w:szCs w:val="16"/>
              </w:rPr>
            </w:pPr>
          </w:p>
        </w:tc>
        <w:tc>
          <w:tcPr>
            <w:tcW w:w="667" w:type="dxa"/>
            <w:tcBorders>
              <w:top w:val="single" w:sz="4" w:space="0" w:color="000000"/>
            </w:tcBorders>
            <w:vAlign w:val="center"/>
          </w:tcPr>
          <w:p w14:paraId="461A4A57" w14:textId="161B9394" w:rsidR="0087107E" w:rsidRPr="0087107E" w:rsidRDefault="0087107E" w:rsidP="0087107E">
            <w:pPr>
              <w:jc w:val="center"/>
              <w:rPr>
                <w:rFonts w:asciiTheme="minorHAnsi" w:hAnsiTheme="minorHAnsi" w:cstheme="minorHAnsi"/>
                <w:b/>
                <w:color w:val="000000" w:themeColor="text1"/>
                <w:sz w:val="16"/>
                <w:szCs w:val="16"/>
              </w:rPr>
            </w:pPr>
          </w:p>
        </w:tc>
        <w:tc>
          <w:tcPr>
            <w:tcW w:w="667" w:type="dxa"/>
            <w:tcBorders>
              <w:top w:val="single" w:sz="4" w:space="0" w:color="000000"/>
            </w:tcBorders>
            <w:vAlign w:val="center"/>
          </w:tcPr>
          <w:p w14:paraId="79A2D002" w14:textId="77777777" w:rsidR="0087107E" w:rsidRPr="0087107E" w:rsidRDefault="0087107E" w:rsidP="0087107E">
            <w:pPr>
              <w:jc w:val="center"/>
              <w:rPr>
                <w:rFonts w:asciiTheme="minorHAnsi" w:hAnsiTheme="minorHAnsi" w:cstheme="minorHAnsi"/>
                <w:b/>
                <w:color w:val="000000" w:themeColor="text1"/>
                <w:sz w:val="16"/>
                <w:szCs w:val="16"/>
              </w:rPr>
            </w:pPr>
          </w:p>
        </w:tc>
        <w:tc>
          <w:tcPr>
            <w:tcW w:w="667" w:type="dxa"/>
            <w:tcBorders>
              <w:top w:val="single" w:sz="4" w:space="0" w:color="000000"/>
            </w:tcBorders>
            <w:vAlign w:val="center"/>
          </w:tcPr>
          <w:p w14:paraId="7612C5D9" w14:textId="456B9165" w:rsidR="0087107E" w:rsidRPr="0087107E" w:rsidRDefault="00365EBE"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667" w:type="dxa"/>
            <w:tcBorders>
              <w:top w:val="single" w:sz="4" w:space="0" w:color="000000"/>
              <w:right w:val="single" w:sz="4" w:space="0" w:color="auto"/>
            </w:tcBorders>
            <w:vAlign w:val="center"/>
          </w:tcPr>
          <w:p w14:paraId="493D100A" w14:textId="43B30249" w:rsidR="0087107E" w:rsidRPr="0087107E" w:rsidRDefault="00365EBE"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667" w:type="dxa"/>
            <w:tcBorders>
              <w:top w:val="single" w:sz="4" w:space="0" w:color="000000"/>
              <w:left w:val="single" w:sz="4" w:space="0" w:color="auto"/>
            </w:tcBorders>
            <w:vAlign w:val="center"/>
          </w:tcPr>
          <w:p w14:paraId="469D335D" w14:textId="5218A26A" w:rsidR="0087107E" w:rsidRPr="0087107E" w:rsidRDefault="0087107E" w:rsidP="0087107E">
            <w:pPr>
              <w:jc w:val="center"/>
              <w:rPr>
                <w:rFonts w:asciiTheme="minorHAnsi" w:hAnsiTheme="minorHAnsi" w:cstheme="minorHAnsi"/>
                <w:b/>
                <w:color w:val="000000" w:themeColor="text1"/>
                <w:sz w:val="16"/>
                <w:szCs w:val="16"/>
              </w:rPr>
            </w:pPr>
          </w:p>
        </w:tc>
        <w:tc>
          <w:tcPr>
            <w:tcW w:w="667" w:type="dxa"/>
            <w:tcBorders>
              <w:top w:val="single" w:sz="4" w:space="0" w:color="000000"/>
              <w:right w:val="single" w:sz="4" w:space="0" w:color="auto"/>
            </w:tcBorders>
            <w:vAlign w:val="center"/>
          </w:tcPr>
          <w:p w14:paraId="17C84790" w14:textId="4AB5B897" w:rsidR="0087107E" w:rsidRPr="0087107E" w:rsidRDefault="00365EBE"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667" w:type="dxa"/>
            <w:tcBorders>
              <w:top w:val="single" w:sz="4" w:space="0" w:color="000000"/>
              <w:left w:val="single" w:sz="4" w:space="0" w:color="auto"/>
              <w:right w:val="single" w:sz="4" w:space="0" w:color="auto"/>
            </w:tcBorders>
            <w:vAlign w:val="center"/>
          </w:tcPr>
          <w:p w14:paraId="6AC83D95" w14:textId="77777777" w:rsidR="0087107E" w:rsidRPr="0087107E" w:rsidRDefault="0087107E" w:rsidP="0087107E">
            <w:pPr>
              <w:jc w:val="center"/>
              <w:rPr>
                <w:rFonts w:asciiTheme="minorHAnsi" w:hAnsiTheme="minorHAnsi" w:cstheme="minorHAnsi"/>
                <w:b/>
                <w:color w:val="000000" w:themeColor="text1"/>
                <w:sz w:val="16"/>
                <w:szCs w:val="16"/>
              </w:rPr>
            </w:pPr>
          </w:p>
        </w:tc>
        <w:tc>
          <w:tcPr>
            <w:tcW w:w="667" w:type="dxa"/>
            <w:tcBorders>
              <w:top w:val="single" w:sz="4" w:space="0" w:color="000000"/>
              <w:left w:val="single" w:sz="4" w:space="0" w:color="auto"/>
            </w:tcBorders>
            <w:vAlign w:val="center"/>
          </w:tcPr>
          <w:p w14:paraId="03AF87BC" w14:textId="09679649" w:rsidR="0087107E" w:rsidRPr="0087107E" w:rsidRDefault="00365EBE"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667" w:type="dxa"/>
            <w:tcBorders>
              <w:top w:val="single" w:sz="4" w:space="0" w:color="000000"/>
              <w:right w:val="single" w:sz="4" w:space="0" w:color="auto"/>
            </w:tcBorders>
            <w:vAlign w:val="center"/>
          </w:tcPr>
          <w:p w14:paraId="7FF6DF28" w14:textId="2C2668B6" w:rsidR="0087107E" w:rsidRPr="0087107E" w:rsidRDefault="0087107E" w:rsidP="0087107E">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67" w:type="dxa"/>
            <w:tcBorders>
              <w:top w:val="single" w:sz="4" w:space="0" w:color="000000"/>
              <w:left w:val="single" w:sz="4" w:space="0" w:color="auto"/>
            </w:tcBorders>
            <w:vAlign w:val="center"/>
          </w:tcPr>
          <w:p w14:paraId="796E0B71" w14:textId="65FD1794" w:rsidR="0087107E" w:rsidRPr="0087107E" w:rsidRDefault="00365EBE"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667" w:type="dxa"/>
            <w:tcBorders>
              <w:top w:val="single" w:sz="4" w:space="0" w:color="000000"/>
            </w:tcBorders>
            <w:vAlign w:val="center"/>
          </w:tcPr>
          <w:p w14:paraId="0DB9EDBB" w14:textId="397E7749" w:rsidR="0087107E" w:rsidRPr="0087107E" w:rsidRDefault="00365EBE"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667" w:type="dxa"/>
            <w:tcBorders>
              <w:top w:val="single" w:sz="4" w:space="0" w:color="000000"/>
            </w:tcBorders>
            <w:vAlign w:val="center"/>
          </w:tcPr>
          <w:p w14:paraId="30E1E631" w14:textId="694CC654" w:rsidR="0087107E" w:rsidRPr="0087107E" w:rsidRDefault="0087107E" w:rsidP="0087107E">
            <w:pPr>
              <w:jc w:val="center"/>
              <w:rPr>
                <w:rFonts w:asciiTheme="minorHAnsi" w:hAnsiTheme="minorHAnsi" w:cstheme="minorHAnsi"/>
                <w:b/>
                <w:color w:val="000000" w:themeColor="text1"/>
                <w:sz w:val="16"/>
                <w:szCs w:val="16"/>
              </w:rPr>
            </w:pPr>
          </w:p>
        </w:tc>
        <w:tc>
          <w:tcPr>
            <w:tcW w:w="668" w:type="dxa"/>
            <w:tcBorders>
              <w:top w:val="single" w:sz="4" w:space="0" w:color="000000"/>
              <w:right w:val="single" w:sz="4" w:space="0" w:color="auto"/>
            </w:tcBorders>
            <w:vAlign w:val="center"/>
          </w:tcPr>
          <w:p w14:paraId="6548B5AC" w14:textId="41616F10" w:rsidR="0087107E" w:rsidRPr="0087107E" w:rsidRDefault="0087107E" w:rsidP="0087107E">
            <w:pPr>
              <w:jc w:val="center"/>
              <w:rPr>
                <w:rFonts w:asciiTheme="minorHAnsi" w:hAnsiTheme="minorHAnsi" w:cstheme="minorHAnsi"/>
                <w:b/>
                <w:color w:val="000000" w:themeColor="text1"/>
                <w:sz w:val="16"/>
                <w:szCs w:val="16"/>
              </w:rPr>
            </w:pPr>
          </w:p>
        </w:tc>
        <w:tc>
          <w:tcPr>
            <w:tcW w:w="567" w:type="dxa"/>
            <w:tcBorders>
              <w:top w:val="single" w:sz="4" w:space="0" w:color="000000"/>
              <w:right w:val="single" w:sz="4" w:space="0" w:color="000000"/>
            </w:tcBorders>
          </w:tcPr>
          <w:p w14:paraId="7636152E" w14:textId="4FCCEA9A" w:rsidR="0087107E" w:rsidRPr="0051325D" w:rsidRDefault="00365EBE" w:rsidP="0087107E">
            <w:pPr>
              <w:rPr>
                <w:rFonts w:asciiTheme="minorHAnsi" w:hAnsiTheme="minorHAnsi" w:cstheme="minorHAnsi"/>
                <w:b/>
                <w:color w:val="000000" w:themeColor="text1"/>
                <w:sz w:val="18"/>
                <w:szCs w:val="18"/>
              </w:rPr>
            </w:pPr>
            <w:r>
              <w:rPr>
                <w:rFonts w:asciiTheme="minorHAnsi" w:hAnsiTheme="minorHAnsi" w:cstheme="minorHAnsi"/>
                <w:b/>
                <w:color w:val="000000" w:themeColor="text1"/>
                <w:sz w:val="18"/>
                <w:szCs w:val="18"/>
              </w:rPr>
              <w:t>34.1</w:t>
            </w:r>
          </w:p>
        </w:tc>
      </w:tr>
      <w:tr w:rsidR="0087107E" w:rsidRPr="00245E35" w14:paraId="7A0C7168" w14:textId="77777777" w:rsidTr="000C668B">
        <w:trPr>
          <w:trHeight w:val="340"/>
        </w:trPr>
        <w:tc>
          <w:tcPr>
            <w:tcW w:w="1271" w:type="dxa"/>
            <w:tcBorders>
              <w:top w:val="single" w:sz="4" w:space="0" w:color="000000"/>
              <w:left w:val="single" w:sz="4" w:space="0" w:color="000000"/>
            </w:tcBorders>
          </w:tcPr>
          <w:p w14:paraId="4AC3DB96" w14:textId="7A86A312" w:rsidR="0087107E" w:rsidRPr="0051325D" w:rsidRDefault="0087107E" w:rsidP="0087107E">
            <w:pPr>
              <w:rPr>
                <w:rFonts w:asciiTheme="minorHAnsi" w:hAnsiTheme="minorHAnsi" w:cstheme="minorHAnsi"/>
                <w:b/>
                <w:color w:val="000000" w:themeColor="text1"/>
                <w:sz w:val="18"/>
                <w:szCs w:val="18"/>
              </w:rPr>
            </w:pPr>
            <w:r w:rsidRPr="0051325D">
              <w:rPr>
                <w:rFonts w:asciiTheme="minorHAnsi" w:hAnsiTheme="minorHAnsi" w:cstheme="minorHAnsi"/>
                <w:b/>
                <w:color w:val="000000" w:themeColor="text1"/>
                <w:sz w:val="18"/>
                <w:szCs w:val="18"/>
              </w:rPr>
              <w:t>MRE</w:t>
            </w:r>
          </w:p>
        </w:tc>
        <w:tc>
          <w:tcPr>
            <w:tcW w:w="709" w:type="dxa"/>
            <w:tcBorders>
              <w:top w:val="single" w:sz="4" w:space="0" w:color="000000"/>
            </w:tcBorders>
          </w:tcPr>
          <w:p w14:paraId="56CBED25" w14:textId="67815C23" w:rsidR="0087107E" w:rsidRPr="008842F9" w:rsidRDefault="0087107E" w:rsidP="0087107E">
            <w:pPr>
              <w:rPr>
                <w:rFonts w:asciiTheme="minorHAnsi" w:hAnsiTheme="minorHAnsi" w:cstheme="minorHAnsi"/>
                <w:color w:val="000000" w:themeColor="text1"/>
                <w:sz w:val="18"/>
                <w:szCs w:val="18"/>
              </w:rPr>
            </w:pPr>
            <w:r>
              <w:rPr>
                <w:rFonts w:asciiTheme="minorHAnsi" w:hAnsiTheme="minorHAnsi" w:cstheme="minorHAnsi"/>
                <w:color w:val="000000" w:themeColor="text1"/>
                <w:sz w:val="18"/>
                <w:szCs w:val="18"/>
              </w:rPr>
              <w:t>selected</w:t>
            </w:r>
          </w:p>
        </w:tc>
        <w:tc>
          <w:tcPr>
            <w:tcW w:w="667" w:type="dxa"/>
            <w:tcBorders>
              <w:top w:val="single" w:sz="4" w:space="0" w:color="000000"/>
            </w:tcBorders>
            <w:vAlign w:val="center"/>
          </w:tcPr>
          <w:p w14:paraId="6855949B" w14:textId="6C75CA7C" w:rsidR="0087107E" w:rsidRPr="0087107E" w:rsidRDefault="000C668B"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667" w:type="dxa"/>
            <w:tcBorders>
              <w:top w:val="single" w:sz="4" w:space="0" w:color="000000"/>
            </w:tcBorders>
            <w:vAlign w:val="center"/>
          </w:tcPr>
          <w:p w14:paraId="3632FB4A" w14:textId="61296490" w:rsidR="0087107E" w:rsidRPr="0087107E" w:rsidRDefault="00C70B17"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n*</w:t>
            </w:r>
          </w:p>
        </w:tc>
        <w:tc>
          <w:tcPr>
            <w:tcW w:w="667" w:type="dxa"/>
            <w:tcBorders>
              <w:top w:val="single" w:sz="4" w:space="0" w:color="000000"/>
            </w:tcBorders>
            <w:vAlign w:val="center"/>
          </w:tcPr>
          <w:p w14:paraId="5CDF1ED2" w14:textId="6F659935" w:rsidR="0087107E" w:rsidRPr="0087107E" w:rsidRDefault="000C668B"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n*</w:t>
            </w:r>
          </w:p>
        </w:tc>
        <w:tc>
          <w:tcPr>
            <w:tcW w:w="667" w:type="dxa"/>
            <w:tcBorders>
              <w:top w:val="single" w:sz="4" w:space="0" w:color="000000"/>
            </w:tcBorders>
            <w:vAlign w:val="center"/>
          </w:tcPr>
          <w:p w14:paraId="76AE4F6E" w14:textId="20B8BBB5" w:rsidR="0087107E" w:rsidRPr="0087107E" w:rsidRDefault="0087107E" w:rsidP="0087107E">
            <w:pPr>
              <w:jc w:val="center"/>
              <w:rPr>
                <w:rFonts w:asciiTheme="minorHAnsi" w:hAnsiTheme="minorHAnsi" w:cstheme="minorHAnsi"/>
                <w:b/>
                <w:color w:val="000000" w:themeColor="text1"/>
                <w:sz w:val="16"/>
                <w:szCs w:val="16"/>
              </w:rPr>
            </w:pPr>
          </w:p>
        </w:tc>
        <w:tc>
          <w:tcPr>
            <w:tcW w:w="667" w:type="dxa"/>
            <w:tcBorders>
              <w:top w:val="single" w:sz="4" w:space="0" w:color="000000"/>
            </w:tcBorders>
            <w:vAlign w:val="center"/>
          </w:tcPr>
          <w:p w14:paraId="182A1371" w14:textId="1E2A3EDE" w:rsidR="0087107E" w:rsidRPr="0087107E" w:rsidRDefault="000C668B"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667" w:type="dxa"/>
            <w:tcBorders>
              <w:top w:val="single" w:sz="4" w:space="0" w:color="000000"/>
            </w:tcBorders>
            <w:vAlign w:val="center"/>
          </w:tcPr>
          <w:p w14:paraId="21389FDB" w14:textId="77777777" w:rsidR="0087107E" w:rsidRPr="0087107E" w:rsidRDefault="0087107E" w:rsidP="0087107E">
            <w:pPr>
              <w:jc w:val="center"/>
              <w:rPr>
                <w:rFonts w:asciiTheme="minorHAnsi" w:hAnsiTheme="minorHAnsi" w:cstheme="minorHAnsi"/>
                <w:b/>
                <w:color w:val="000000" w:themeColor="text1"/>
                <w:sz w:val="16"/>
                <w:szCs w:val="16"/>
              </w:rPr>
            </w:pPr>
          </w:p>
        </w:tc>
        <w:tc>
          <w:tcPr>
            <w:tcW w:w="667" w:type="dxa"/>
            <w:tcBorders>
              <w:top w:val="single" w:sz="4" w:space="0" w:color="000000"/>
            </w:tcBorders>
            <w:vAlign w:val="center"/>
          </w:tcPr>
          <w:p w14:paraId="14596B2E" w14:textId="77777777" w:rsidR="0087107E" w:rsidRPr="0087107E" w:rsidRDefault="0087107E" w:rsidP="0087107E">
            <w:pPr>
              <w:jc w:val="center"/>
              <w:rPr>
                <w:rFonts w:asciiTheme="minorHAnsi" w:hAnsiTheme="minorHAnsi" w:cstheme="minorHAnsi"/>
                <w:b/>
                <w:color w:val="000000" w:themeColor="text1"/>
                <w:sz w:val="16"/>
                <w:szCs w:val="16"/>
              </w:rPr>
            </w:pPr>
          </w:p>
        </w:tc>
        <w:tc>
          <w:tcPr>
            <w:tcW w:w="667" w:type="dxa"/>
            <w:tcBorders>
              <w:top w:val="single" w:sz="4" w:space="0" w:color="000000"/>
              <w:right w:val="single" w:sz="4" w:space="0" w:color="auto"/>
            </w:tcBorders>
            <w:vAlign w:val="center"/>
          </w:tcPr>
          <w:p w14:paraId="4571764A" w14:textId="77777777" w:rsidR="0087107E" w:rsidRPr="0087107E" w:rsidRDefault="0087107E" w:rsidP="0087107E">
            <w:pPr>
              <w:jc w:val="center"/>
              <w:rPr>
                <w:rFonts w:asciiTheme="minorHAnsi" w:hAnsiTheme="minorHAnsi" w:cstheme="minorHAnsi"/>
                <w:b/>
                <w:color w:val="000000" w:themeColor="text1"/>
                <w:sz w:val="16"/>
                <w:szCs w:val="16"/>
              </w:rPr>
            </w:pPr>
          </w:p>
        </w:tc>
        <w:tc>
          <w:tcPr>
            <w:tcW w:w="667" w:type="dxa"/>
            <w:tcBorders>
              <w:top w:val="single" w:sz="4" w:space="0" w:color="000000"/>
              <w:left w:val="single" w:sz="4" w:space="0" w:color="auto"/>
            </w:tcBorders>
            <w:vAlign w:val="center"/>
          </w:tcPr>
          <w:p w14:paraId="2CD3BFAA" w14:textId="77777777" w:rsidR="0087107E" w:rsidRPr="0087107E" w:rsidRDefault="0087107E" w:rsidP="0087107E">
            <w:pPr>
              <w:jc w:val="center"/>
              <w:rPr>
                <w:rFonts w:asciiTheme="minorHAnsi" w:hAnsiTheme="minorHAnsi" w:cstheme="minorHAnsi"/>
                <w:b/>
                <w:color w:val="000000" w:themeColor="text1"/>
                <w:sz w:val="16"/>
                <w:szCs w:val="16"/>
              </w:rPr>
            </w:pPr>
          </w:p>
        </w:tc>
        <w:tc>
          <w:tcPr>
            <w:tcW w:w="667" w:type="dxa"/>
            <w:tcBorders>
              <w:top w:val="single" w:sz="4" w:space="0" w:color="000000"/>
              <w:right w:val="single" w:sz="4" w:space="0" w:color="auto"/>
            </w:tcBorders>
            <w:vAlign w:val="center"/>
          </w:tcPr>
          <w:p w14:paraId="526C9ADF" w14:textId="7DE5F7D8" w:rsidR="0087107E" w:rsidRPr="0087107E" w:rsidRDefault="000C668B"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667" w:type="dxa"/>
            <w:tcBorders>
              <w:top w:val="single" w:sz="4" w:space="0" w:color="000000"/>
              <w:left w:val="single" w:sz="4" w:space="0" w:color="auto"/>
              <w:right w:val="single" w:sz="4" w:space="0" w:color="auto"/>
            </w:tcBorders>
            <w:vAlign w:val="center"/>
          </w:tcPr>
          <w:p w14:paraId="63A82335" w14:textId="27B37779" w:rsidR="0087107E" w:rsidRPr="0087107E" w:rsidRDefault="000C668B"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667" w:type="dxa"/>
            <w:tcBorders>
              <w:top w:val="single" w:sz="4" w:space="0" w:color="000000"/>
              <w:left w:val="single" w:sz="4" w:space="0" w:color="auto"/>
            </w:tcBorders>
            <w:vAlign w:val="center"/>
          </w:tcPr>
          <w:p w14:paraId="5D1EF35B" w14:textId="1ECAA8EE" w:rsidR="0087107E" w:rsidRPr="0087107E" w:rsidRDefault="0087107E" w:rsidP="0087107E">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67" w:type="dxa"/>
            <w:tcBorders>
              <w:top w:val="single" w:sz="4" w:space="0" w:color="000000"/>
              <w:right w:val="single" w:sz="4" w:space="0" w:color="auto"/>
            </w:tcBorders>
            <w:vAlign w:val="center"/>
          </w:tcPr>
          <w:p w14:paraId="076AD1EA" w14:textId="5FBF7140" w:rsidR="0087107E" w:rsidRPr="0087107E" w:rsidRDefault="0087107E" w:rsidP="0087107E">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67" w:type="dxa"/>
            <w:tcBorders>
              <w:top w:val="single" w:sz="4" w:space="0" w:color="000000"/>
              <w:left w:val="single" w:sz="4" w:space="0" w:color="auto"/>
            </w:tcBorders>
            <w:vAlign w:val="center"/>
          </w:tcPr>
          <w:p w14:paraId="2B7E4D1B" w14:textId="3CDBF3A6" w:rsidR="0087107E" w:rsidRPr="0087107E" w:rsidRDefault="0087107E" w:rsidP="0087107E">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67" w:type="dxa"/>
            <w:tcBorders>
              <w:top w:val="single" w:sz="4" w:space="0" w:color="000000"/>
            </w:tcBorders>
            <w:vAlign w:val="center"/>
          </w:tcPr>
          <w:p w14:paraId="2760D476" w14:textId="77777777" w:rsidR="0087107E" w:rsidRPr="0087107E" w:rsidRDefault="0087107E" w:rsidP="0087107E">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67" w:type="dxa"/>
            <w:tcBorders>
              <w:top w:val="single" w:sz="4" w:space="0" w:color="000000"/>
            </w:tcBorders>
            <w:vAlign w:val="center"/>
          </w:tcPr>
          <w:p w14:paraId="48C36991" w14:textId="77777777" w:rsidR="0087107E" w:rsidRPr="0087107E" w:rsidRDefault="0087107E" w:rsidP="0087107E">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68" w:type="dxa"/>
            <w:tcBorders>
              <w:top w:val="single" w:sz="4" w:space="0" w:color="000000"/>
              <w:right w:val="single" w:sz="4" w:space="0" w:color="auto"/>
            </w:tcBorders>
            <w:vAlign w:val="center"/>
          </w:tcPr>
          <w:p w14:paraId="0BB5AA15" w14:textId="77777777" w:rsidR="0087107E" w:rsidRPr="0087107E" w:rsidRDefault="0087107E" w:rsidP="0087107E">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567" w:type="dxa"/>
            <w:tcBorders>
              <w:top w:val="single" w:sz="4" w:space="0" w:color="000000"/>
              <w:right w:val="single" w:sz="4" w:space="0" w:color="000000"/>
            </w:tcBorders>
          </w:tcPr>
          <w:p w14:paraId="724C7409" w14:textId="725FCFBE" w:rsidR="0087107E" w:rsidRPr="0051325D" w:rsidRDefault="000C668B" w:rsidP="0087107E">
            <w:pPr>
              <w:rPr>
                <w:rFonts w:asciiTheme="minorHAnsi" w:hAnsiTheme="minorHAnsi" w:cstheme="minorHAnsi"/>
                <w:b/>
                <w:color w:val="000000" w:themeColor="text1"/>
                <w:sz w:val="18"/>
                <w:szCs w:val="18"/>
              </w:rPr>
            </w:pPr>
            <w:r>
              <w:rPr>
                <w:rFonts w:asciiTheme="minorHAnsi" w:hAnsiTheme="minorHAnsi" w:cstheme="minorHAnsi"/>
                <w:b/>
                <w:color w:val="000000" w:themeColor="text1"/>
                <w:sz w:val="18"/>
                <w:szCs w:val="18"/>
              </w:rPr>
              <w:t>61.</w:t>
            </w:r>
            <w:r w:rsidR="00A53E6E">
              <w:rPr>
                <w:rFonts w:asciiTheme="minorHAnsi" w:hAnsiTheme="minorHAnsi" w:cstheme="minorHAnsi"/>
                <w:b/>
                <w:color w:val="000000" w:themeColor="text1"/>
                <w:sz w:val="18"/>
                <w:szCs w:val="18"/>
              </w:rPr>
              <w:t>6</w:t>
            </w:r>
          </w:p>
        </w:tc>
      </w:tr>
      <w:tr w:rsidR="0087107E" w:rsidRPr="00245E35" w14:paraId="56CCF19B" w14:textId="77777777" w:rsidTr="000C668B">
        <w:trPr>
          <w:trHeight w:val="340"/>
        </w:trPr>
        <w:tc>
          <w:tcPr>
            <w:tcW w:w="1271" w:type="dxa"/>
            <w:tcBorders>
              <w:top w:val="single" w:sz="4" w:space="0" w:color="auto"/>
              <w:left w:val="single" w:sz="4" w:space="0" w:color="000000"/>
              <w:bottom w:val="single" w:sz="4" w:space="0" w:color="auto"/>
            </w:tcBorders>
          </w:tcPr>
          <w:p w14:paraId="33DEA0BA" w14:textId="2E427FB0" w:rsidR="0087107E" w:rsidRPr="0051325D" w:rsidRDefault="00071A49" w:rsidP="0087107E">
            <w:pPr>
              <w:rPr>
                <w:rFonts w:asciiTheme="minorHAnsi" w:hAnsiTheme="minorHAnsi" w:cstheme="minorHAnsi"/>
                <w:b/>
                <w:color w:val="000000" w:themeColor="text1"/>
                <w:sz w:val="18"/>
                <w:szCs w:val="18"/>
              </w:rPr>
            </w:pPr>
            <w:proofErr w:type="spellStart"/>
            <w:r>
              <w:rPr>
                <w:rFonts w:asciiTheme="minorHAnsi" w:hAnsiTheme="minorHAnsi" w:cstheme="minorHAnsi"/>
                <w:b/>
                <w:color w:val="000000" w:themeColor="text1"/>
                <w:sz w:val="18"/>
                <w:szCs w:val="18"/>
              </w:rPr>
              <w:t>Pipistrellus</w:t>
            </w:r>
            <w:proofErr w:type="spellEnd"/>
            <w:r>
              <w:rPr>
                <w:rFonts w:asciiTheme="minorHAnsi" w:hAnsiTheme="minorHAnsi" w:cstheme="minorHAnsi"/>
                <w:b/>
                <w:color w:val="000000" w:themeColor="text1"/>
                <w:sz w:val="18"/>
                <w:szCs w:val="18"/>
              </w:rPr>
              <w:t xml:space="preserve"> </w:t>
            </w:r>
            <w:proofErr w:type="spellStart"/>
            <w:r>
              <w:rPr>
                <w:rFonts w:asciiTheme="minorHAnsi" w:hAnsiTheme="minorHAnsi" w:cstheme="minorHAnsi"/>
                <w:b/>
                <w:color w:val="000000" w:themeColor="text1"/>
                <w:sz w:val="18"/>
                <w:szCs w:val="18"/>
              </w:rPr>
              <w:t>pipistrellus</w:t>
            </w:r>
            <w:proofErr w:type="spellEnd"/>
          </w:p>
        </w:tc>
        <w:tc>
          <w:tcPr>
            <w:tcW w:w="709" w:type="dxa"/>
            <w:tcBorders>
              <w:top w:val="single" w:sz="4" w:space="0" w:color="auto"/>
              <w:bottom w:val="single" w:sz="4" w:space="0" w:color="auto"/>
            </w:tcBorders>
          </w:tcPr>
          <w:p w14:paraId="7EC8C04E" w14:textId="0BEFB42C" w:rsidR="0087107E" w:rsidRPr="008842F9" w:rsidRDefault="0087107E" w:rsidP="0087107E">
            <w:pPr>
              <w:rPr>
                <w:rFonts w:asciiTheme="minorHAnsi" w:hAnsiTheme="minorHAnsi" w:cstheme="minorHAnsi"/>
                <w:color w:val="000000" w:themeColor="text1"/>
                <w:sz w:val="18"/>
                <w:szCs w:val="18"/>
              </w:rPr>
            </w:pPr>
            <w:r>
              <w:rPr>
                <w:rFonts w:asciiTheme="minorHAnsi" w:hAnsiTheme="minorHAnsi" w:cstheme="minorHAnsi"/>
                <w:color w:val="000000" w:themeColor="text1"/>
                <w:sz w:val="18"/>
                <w:szCs w:val="18"/>
              </w:rPr>
              <w:t>selected</w:t>
            </w:r>
          </w:p>
        </w:tc>
        <w:tc>
          <w:tcPr>
            <w:tcW w:w="667" w:type="dxa"/>
            <w:tcBorders>
              <w:top w:val="single" w:sz="4" w:space="0" w:color="auto"/>
              <w:bottom w:val="single" w:sz="4" w:space="0" w:color="auto"/>
            </w:tcBorders>
            <w:vAlign w:val="center"/>
          </w:tcPr>
          <w:p w14:paraId="76866E23" w14:textId="77777777" w:rsidR="0087107E" w:rsidRPr="0087107E" w:rsidRDefault="0087107E" w:rsidP="0087107E">
            <w:pPr>
              <w:jc w:val="center"/>
              <w:rPr>
                <w:rFonts w:asciiTheme="minorHAnsi" w:hAnsiTheme="minorHAnsi" w:cstheme="minorHAnsi"/>
                <w:b/>
                <w:color w:val="000000" w:themeColor="text1"/>
                <w:sz w:val="16"/>
                <w:szCs w:val="16"/>
              </w:rPr>
            </w:pPr>
          </w:p>
        </w:tc>
        <w:tc>
          <w:tcPr>
            <w:tcW w:w="667" w:type="dxa"/>
            <w:tcBorders>
              <w:top w:val="single" w:sz="4" w:space="0" w:color="auto"/>
              <w:bottom w:val="single" w:sz="4" w:space="0" w:color="auto"/>
            </w:tcBorders>
            <w:vAlign w:val="center"/>
          </w:tcPr>
          <w:p w14:paraId="1E3C3405" w14:textId="6B8A5D36" w:rsidR="0087107E" w:rsidRPr="0087107E" w:rsidRDefault="000C668B"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n*</w:t>
            </w:r>
          </w:p>
        </w:tc>
        <w:tc>
          <w:tcPr>
            <w:tcW w:w="667" w:type="dxa"/>
            <w:tcBorders>
              <w:top w:val="single" w:sz="4" w:space="0" w:color="auto"/>
              <w:bottom w:val="single" w:sz="4" w:space="0" w:color="auto"/>
            </w:tcBorders>
            <w:vAlign w:val="center"/>
          </w:tcPr>
          <w:p w14:paraId="06A46EAC" w14:textId="77777777" w:rsidR="0087107E" w:rsidRPr="0087107E" w:rsidRDefault="0087107E" w:rsidP="0087107E">
            <w:pPr>
              <w:jc w:val="center"/>
              <w:rPr>
                <w:rFonts w:asciiTheme="minorHAnsi" w:hAnsiTheme="minorHAnsi" w:cstheme="minorHAnsi"/>
                <w:b/>
                <w:color w:val="000000" w:themeColor="text1"/>
                <w:sz w:val="16"/>
                <w:szCs w:val="16"/>
              </w:rPr>
            </w:pPr>
          </w:p>
        </w:tc>
        <w:tc>
          <w:tcPr>
            <w:tcW w:w="667" w:type="dxa"/>
            <w:tcBorders>
              <w:top w:val="single" w:sz="4" w:space="0" w:color="auto"/>
              <w:bottom w:val="single" w:sz="4" w:space="0" w:color="auto"/>
            </w:tcBorders>
            <w:vAlign w:val="center"/>
          </w:tcPr>
          <w:p w14:paraId="6D368191" w14:textId="0174246A" w:rsidR="0087107E" w:rsidRPr="0087107E" w:rsidRDefault="0087107E" w:rsidP="0087107E">
            <w:pPr>
              <w:jc w:val="center"/>
              <w:rPr>
                <w:rFonts w:asciiTheme="minorHAnsi" w:hAnsiTheme="minorHAnsi" w:cstheme="minorHAnsi"/>
                <w:b/>
                <w:color w:val="000000" w:themeColor="text1"/>
                <w:sz w:val="16"/>
                <w:szCs w:val="16"/>
              </w:rPr>
            </w:pPr>
          </w:p>
        </w:tc>
        <w:tc>
          <w:tcPr>
            <w:tcW w:w="667" w:type="dxa"/>
            <w:tcBorders>
              <w:top w:val="single" w:sz="4" w:space="0" w:color="auto"/>
              <w:bottom w:val="single" w:sz="4" w:space="0" w:color="auto"/>
            </w:tcBorders>
            <w:vAlign w:val="center"/>
          </w:tcPr>
          <w:p w14:paraId="5F1583A5" w14:textId="1A8F58A7" w:rsidR="0087107E" w:rsidRPr="0087107E" w:rsidRDefault="000C668B"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667" w:type="dxa"/>
            <w:tcBorders>
              <w:top w:val="single" w:sz="4" w:space="0" w:color="auto"/>
              <w:bottom w:val="single" w:sz="4" w:space="0" w:color="auto"/>
            </w:tcBorders>
            <w:vAlign w:val="center"/>
          </w:tcPr>
          <w:p w14:paraId="57684767" w14:textId="77777777" w:rsidR="0087107E" w:rsidRPr="0087107E" w:rsidRDefault="0087107E" w:rsidP="0087107E">
            <w:pPr>
              <w:jc w:val="center"/>
              <w:rPr>
                <w:rFonts w:asciiTheme="minorHAnsi" w:hAnsiTheme="minorHAnsi" w:cstheme="minorHAnsi"/>
                <w:b/>
                <w:color w:val="000000" w:themeColor="text1"/>
                <w:sz w:val="16"/>
                <w:szCs w:val="16"/>
              </w:rPr>
            </w:pPr>
          </w:p>
        </w:tc>
        <w:tc>
          <w:tcPr>
            <w:tcW w:w="667" w:type="dxa"/>
            <w:tcBorders>
              <w:top w:val="single" w:sz="4" w:space="0" w:color="auto"/>
              <w:bottom w:val="single" w:sz="4" w:space="0" w:color="auto"/>
            </w:tcBorders>
            <w:vAlign w:val="center"/>
          </w:tcPr>
          <w:p w14:paraId="56881AED" w14:textId="0848CA6D" w:rsidR="0087107E" w:rsidRPr="0087107E" w:rsidRDefault="000C668B"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667" w:type="dxa"/>
            <w:tcBorders>
              <w:top w:val="single" w:sz="4" w:space="0" w:color="auto"/>
              <w:bottom w:val="single" w:sz="4" w:space="0" w:color="auto"/>
              <w:right w:val="single" w:sz="4" w:space="0" w:color="auto"/>
            </w:tcBorders>
            <w:vAlign w:val="center"/>
          </w:tcPr>
          <w:p w14:paraId="3E7DCE24" w14:textId="77777777" w:rsidR="0087107E" w:rsidRPr="0087107E" w:rsidRDefault="0087107E" w:rsidP="0087107E">
            <w:pPr>
              <w:jc w:val="center"/>
              <w:rPr>
                <w:rFonts w:asciiTheme="minorHAnsi" w:hAnsiTheme="minorHAnsi" w:cstheme="minorHAnsi"/>
                <w:b/>
                <w:color w:val="000000" w:themeColor="text1"/>
                <w:sz w:val="16"/>
                <w:szCs w:val="16"/>
              </w:rPr>
            </w:pPr>
          </w:p>
        </w:tc>
        <w:tc>
          <w:tcPr>
            <w:tcW w:w="667" w:type="dxa"/>
            <w:tcBorders>
              <w:top w:val="single" w:sz="4" w:space="0" w:color="auto"/>
              <w:left w:val="single" w:sz="4" w:space="0" w:color="auto"/>
              <w:bottom w:val="single" w:sz="4" w:space="0" w:color="auto"/>
            </w:tcBorders>
            <w:vAlign w:val="center"/>
          </w:tcPr>
          <w:p w14:paraId="7B59FEF6" w14:textId="07DA2019" w:rsidR="0087107E" w:rsidRPr="0087107E" w:rsidRDefault="000C668B"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u*</w:t>
            </w:r>
          </w:p>
        </w:tc>
        <w:tc>
          <w:tcPr>
            <w:tcW w:w="667" w:type="dxa"/>
            <w:tcBorders>
              <w:top w:val="single" w:sz="4" w:space="0" w:color="auto"/>
              <w:bottom w:val="single" w:sz="4" w:space="0" w:color="auto"/>
              <w:right w:val="single" w:sz="4" w:space="0" w:color="auto"/>
            </w:tcBorders>
            <w:vAlign w:val="center"/>
          </w:tcPr>
          <w:p w14:paraId="469712EF" w14:textId="6580B16C" w:rsidR="0087107E" w:rsidRPr="0087107E" w:rsidRDefault="000C668B"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667" w:type="dxa"/>
            <w:tcBorders>
              <w:top w:val="single" w:sz="4" w:space="0" w:color="auto"/>
              <w:left w:val="single" w:sz="4" w:space="0" w:color="auto"/>
              <w:bottom w:val="single" w:sz="4" w:space="0" w:color="auto"/>
              <w:right w:val="single" w:sz="4" w:space="0" w:color="auto"/>
            </w:tcBorders>
            <w:vAlign w:val="center"/>
          </w:tcPr>
          <w:p w14:paraId="0AD90800" w14:textId="4FC2B20C" w:rsidR="0087107E" w:rsidRPr="0087107E" w:rsidRDefault="00A53E6E"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667" w:type="dxa"/>
            <w:tcBorders>
              <w:top w:val="single" w:sz="4" w:space="0" w:color="auto"/>
              <w:left w:val="single" w:sz="4" w:space="0" w:color="auto"/>
              <w:bottom w:val="single" w:sz="4" w:space="0" w:color="auto"/>
            </w:tcBorders>
            <w:vAlign w:val="center"/>
          </w:tcPr>
          <w:p w14:paraId="2F528404" w14:textId="7DDB0B36" w:rsidR="0087107E" w:rsidRPr="0087107E" w:rsidRDefault="0087107E" w:rsidP="0087107E">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67" w:type="dxa"/>
            <w:tcBorders>
              <w:top w:val="single" w:sz="4" w:space="0" w:color="auto"/>
              <w:bottom w:val="single" w:sz="4" w:space="0" w:color="auto"/>
              <w:right w:val="single" w:sz="4" w:space="0" w:color="auto"/>
            </w:tcBorders>
            <w:vAlign w:val="center"/>
          </w:tcPr>
          <w:p w14:paraId="0B9F5503" w14:textId="574A13D2" w:rsidR="0087107E" w:rsidRPr="0087107E" w:rsidRDefault="0087107E" w:rsidP="0087107E">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67" w:type="dxa"/>
            <w:tcBorders>
              <w:top w:val="single" w:sz="4" w:space="0" w:color="auto"/>
              <w:left w:val="single" w:sz="4" w:space="0" w:color="auto"/>
              <w:bottom w:val="single" w:sz="4" w:space="0" w:color="auto"/>
            </w:tcBorders>
            <w:vAlign w:val="center"/>
          </w:tcPr>
          <w:p w14:paraId="2CBE467F" w14:textId="2803A80B" w:rsidR="0087107E" w:rsidRPr="0087107E" w:rsidRDefault="0087107E" w:rsidP="0087107E">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67" w:type="dxa"/>
            <w:tcBorders>
              <w:top w:val="single" w:sz="4" w:space="0" w:color="auto"/>
              <w:bottom w:val="single" w:sz="4" w:space="0" w:color="auto"/>
            </w:tcBorders>
            <w:vAlign w:val="center"/>
          </w:tcPr>
          <w:p w14:paraId="1AA350A7" w14:textId="77777777" w:rsidR="0087107E" w:rsidRPr="0087107E" w:rsidRDefault="0087107E" w:rsidP="0087107E">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67" w:type="dxa"/>
            <w:tcBorders>
              <w:top w:val="single" w:sz="4" w:space="0" w:color="auto"/>
              <w:bottom w:val="single" w:sz="4" w:space="0" w:color="auto"/>
            </w:tcBorders>
            <w:vAlign w:val="center"/>
          </w:tcPr>
          <w:p w14:paraId="0659DA55" w14:textId="77777777" w:rsidR="0087107E" w:rsidRPr="0087107E" w:rsidRDefault="0087107E" w:rsidP="0087107E">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68" w:type="dxa"/>
            <w:tcBorders>
              <w:top w:val="single" w:sz="4" w:space="0" w:color="auto"/>
              <w:bottom w:val="single" w:sz="4" w:space="0" w:color="auto"/>
              <w:right w:val="single" w:sz="4" w:space="0" w:color="auto"/>
            </w:tcBorders>
            <w:vAlign w:val="center"/>
          </w:tcPr>
          <w:p w14:paraId="4019A32E" w14:textId="77777777" w:rsidR="0087107E" w:rsidRPr="0087107E" w:rsidRDefault="0087107E" w:rsidP="0087107E">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567" w:type="dxa"/>
            <w:tcBorders>
              <w:top w:val="single" w:sz="4" w:space="0" w:color="auto"/>
              <w:bottom w:val="single" w:sz="4" w:space="0" w:color="auto"/>
              <w:right w:val="single" w:sz="4" w:space="0" w:color="000000"/>
            </w:tcBorders>
          </w:tcPr>
          <w:p w14:paraId="3CBDC21F" w14:textId="11003374" w:rsidR="0087107E" w:rsidRPr="0051325D" w:rsidRDefault="000C668B" w:rsidP="0087107E">
            <w:pPr>
              <w:rPr>
                <w:rFonts w:asciiTheme="minorHAnsi" w:hAnsiTheme="minorHAnsi" w:cstheme="minorHAnsi"/>
                <w:b/>
                <w:color w:val="000000" w:themeColor="text1"/>
                <w:sz w:val="18"/>
                <w:szCs w:val="18"/>
              </w:rPr>
            </w:pPr>
            <w:r>
              <w:rPr>
                <w:rFonts w:asciiTheme="minorHAnsi" w:hAnsiTheme="minorHAnsi" w:cstheme="minorHAnsi"/>
                <w:b/>
                <w:color w:val="000000" w:themeColor="text1"/>
                <w:sz w:val="18"/>
                <w:szCs w:val="18"/>
              </w:rPr>
              <w:t>41.</w:t>
            </w:r>
            <w:r w:rsidR="00A53E6E">
              <w:rPr>
                <w:rFonts w:asciiTheme="minorHAnsi" w:hAnsiTheme="minorHAnsi" w:cstheme="minorHAnsi"/>
                <w:b/>
                <w:color w:val="000000" w:themeColor="text1"/>
                <w:sz w:val="18"/>
                <w:szCs w:val="18"/>
              </w:rPr>
              <w:t>9</w:t>
            </w:r>
          </w:p>
        </w:tc>
      </w:tr>
      <w:tr w:rsidR="0087107E" w:rsidRPr="00245E35" w14:paraId="65B2709E" w14:textId="77777777" w:rsidTr="000C668B">
        <w:trPr>
          <w:trHeight w:val="155"/>
        </w:trPr>
        <w:tc>
          <w:tcPr>
            <w:tcW w:w="1271" w:type="dxa"/>
            <w:tcBorders>
              <w:top w:val="single" w:sz="4" w:space="0" w:color="auto"/>
              <w:left w:val="single" w:sz="4" w:space="0" w:color="000000"/>
              <w:bottom w:val="single" w:sz="4" w:space="0" w:color="auto"/>
            </w:tcBorders>
          </w:tcPr>
          <w:p w14:paraId="22F2686A" w14:textId="1A2ADBE2" w:rsidR="0087107E" w:rsidRPr="0051325D" w:rsidRDefault="0087107E" w:rsidP="0087107E">
            <w:pPr>
              <w:rPr>
                <w:rFonts w:asciiTheme="minorHAnsi" w:hAnsiTheme="minorHAnsi" w:cstheme="minorHAnsi"/>
                <w:b/>
                <w:color w:val="000000" w:themeColor="text1"/>
                <w:sz w:val="18"/>
                <w:szCs w:val="18"/>
              </w:rPr>
            </w:pPr>
            <w:r w:rsidRPr="0051325D">
              <w:rPr>
                <w:rFonts w:asciiTheme="minorHAnsi" w:hAnsiTheme="minorHAnsi" w:cstheme="minorHAnsi"/>
                <w:b/>
                <w:color w:val="000000" w:themeColor="text1"/>
                <w:sz w:val="18"/>
                <w:szCs w:val="18"/>
              </w:rPr>
              <w:t>LRE</w:t>
            </w:r>
          </w:p>
        </w:tc>
        <w:tc>
          <w:tcPr>
            <w:tcW w:w="709" w:type="dxa"/>
            <w:tcBorders>
              <w:top w:val="single" w:sz="4" w:space="0" w:color="auto"/>
              <w:bottom w:val="single" w:sz="4" w:space="0" w:color="auto"/>
            </w:tcBorders>
          </w:tcPr>
          <w:p w14:paraId="489C767C" w14:textId="656C8594" w:rsidR="0087107E" w:rsidRPr="008842F9" w:rsidRDefault="0087107E" w:rsidP="0087107E">
            <w:pPr>
              <w:rPr>
                <w:rFonts w:asciiTheme="minorHAnsi" w:hAnsiTheme="minorHAnsi" w:cstheme="minorHAnsi"/>
                <w:color w:val="000000" w:themeColor="text1"/>
                <w:sz w:val="18"/>
                <w:szCs w:val="18"/>
              </w:rPr>
            </w:pPr>
            <w:r>
              <w:rPr>
                <w:rFonts w:asciiTheme="minorHAnsi" w:hAnsiTheme="minorHAnsi" w:cstheme="minorHAnsi"/>
                <w:color w:val="000000" w:themeColor="text1"/>
                <w:sz w:val="18"/>
                <w:szCs w:val="18"/>
              </w:rPr>
              <w:t>selected</w:t>
            </w:r>
          </w:p>
        </w:tc>
        <w:tc>
          <w:tcPr>
            <w:tcW w:w="667" w:type="dxa"/>
            <w:tcBorders>
              <w:top w:val="single" w:sz="4" w:space="0" w:color="auto"/>
              <w:bottom w:val="single" w:sz="4" w:space="0" w:color="auto"/>
            </w:tcBorders>
            <w:vAlign w:val="center"/>
          </w:tcPr>
          <w:p w14:paraId="357A53EE" w14:textId="77777777" w:rsidR="0087107E" w:rsidRPr="0087107E" w:rsidRDefault="0087107E" w:rsidP="0087107E">
            <w:pPr>
              <w:jc w:val="center"/>
              <w:rPr>
                <w:rFonts w:asciiTheme="minorHAnsi" w:hAnsiTheme="minorHAnsi" w:cstheme="minorHAnsi"/>
                <w:b/>
                <w:color w:val="000000" w:themeColor="text1"/>
                <w:sz w:val="16"/>
                <w:szCs w:val="16"/>
              </w:rPr>
            </w:pPr>
          </w:p>
        </w:tc>
        <w:tc>
          <w:tcPr>
            <w:tcW w:w="667" w:type="dxa"/>
            <w:tcBorders>
              <w:top w:val="single" w:sz="4" w:space="0" w:color="auto"/>
              <w:bottom w:val="single" w:sz="4" w:space="0" w:color="auto"/>
            </w:tcBorders>
            <w:vAlign w:val="center"/>
          </w:tcPr>
          <w:p w14:paraId="30F2A5FB" w14:textId="77777777" w:rsidR="0087107E" w:rsidRPr="0087107E" w:rsidRDefault="0087107E" w:rsidP="0087107E">
            <w:pPr>
              <w:jc w:val="center"/>
              <w:rPr>
                <w:rFonts w:asciiTheme="minorHAnsi" w:hAnsiTheme="minorHAnsi" w:cstheme="minorHAnsi"/>
                <w:b/>
                <w:color w:val="000000" w:themeColor="text1"/>
                <w:sz w:val="16"/>
                <w:szCs w:val="16"/>
              </w:rPr>
            </w:pPr>
          </w:p>
        </w:tc>
        <w:tc>
          <w:tcPr>
            <w:tcW w:w="667" w:type="dxa"/>
            <w:tcBorders>
              <w:top w:val="single" w:sz="4" w:space="0" w:color="auto"/>
              <w:bottom w:val="single" w:sz="4" w:space="0" w:color="auto"/>
            </w:tcBorders>
            <w:vAlign w:val="center"/>
          </w:tcPr>
          <w:p w14:paraId="67D663D3" w14:textId="77777777" w:rsidR="0087107E" w:rsidRPr="0087107E" w:rsidRDefault="0087107E" w:rsidP="0087107E">
            <w:pPr>
              <w:jc w:val="center"/>
              <w:rPr>
                <w:rFonts w:asciiTheme="minorHAnsi" w:hAnsiTheme="minorHAnsi" w:cstheme="minorHAnsi"/>
                <w:b/>
                <w:color w:val="000000" w:themeColor="text1"/>
                <w:sz w:val="16"/>
                <w:szCs w:val="16"/>
              </w:rPr>
            </w:pPr>
          </w:p>
        </w:tc>
        <w:tc>
          <w:tcPr>
            <w:tcW w:w="667" w:type="dxa"/>
            <w:tcBorders>
              <w:top w:val="single" w:sz="4" w:space="0" w:color="auto"/>
              <w:bottom w:val="single" w:sz="4" w:space="0" w:color="auto"/>
            </w:tcBorders>
            <w:vAlign w:val="center"/>
          </w:tcPr>
          <w:p w14:paraId="26C08718" w14:textId="77777777" w:rsidR="0087107E" w:rsidRPr="0087107E" w:rsidRDefault="0087107E" w:rsidP="0087107E">
            <w:pPr>
              <w:jc w:val="center"/>
              <w:rPr>
                <w:rFonts w:asciiTheme="minorHAnsi" w:hAnsiTheme="minorHAnsi" w:cstheme="minorHAnsi"/>
                <w:b/>
                <w:color w:val="000000" w:themeColor="text1"/>
                <w:sz w:val="16"/>
                <w:szCs w:val="16"/>
              </w:rPr>
            </w:pPr>
          </w:p>
        </w:tc>
        <w:tc>
          <w:tcPr>
            <w:tcW w:w="667" w:type="dxa"/>
            <w:tcBorders>
              <w:top w:val="single" w:sz="4" w:space="0" w:color="auto"/>
              <w:bottom w:val="single" w:sz="4" w:space="0" w:color="auto"/>
            </w:tcBorders>
            <w:vAlign w:val="center"/>
          </w:tcPr>
          <w:p w14:paraId="430B7DB5" w14:textId="03C8AC74" w:rsidR="0087107E" w:rsidRPr="0087107E" w:rsidRDefault="00D57F4D"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667" w:type="dxa"/>
            <w:tcBorders>
              <w:top w:val="single" w:sz="4" w:space="0" w:color="auto"/>
              <w:bottom w:val="single" w:sz="4" w:space="0" w:color="auto"/>
            </w:tcBorders>
            <w:vAlign w:val="center"/>
          </w:tcPr>
          <w:p w14:paraId="2AE2685D" w14:textId="62253043" w:rsidR="0087107E" w:rsidRPr="0087107E" w:rsidRDefault="00D57F4D"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667" w:type="dxa"/>
            <w:tcBorders>
              <w:top w:val="single" w:sz="4" w:space="0" w:color="auto"/>
              <w:bottom w:val="single" w:sz="4" w:space="0" w:color="auto"/>
            </w:tcBorders>
            <w:vAlign w:val="center"/>
          </w:tcPr>
          <w:p w14:paraId="4ACA88EF" w14:textId="52A47C50" w:rsidR="0087107E" w:rsidRPr="0087107E" w:rsidRDefault="0087107E" w:rsidP="0087107E">
            <w:pPr>
              <w:jc w:val="center"/>
              <w:rPr>
                <w:rFonts w:asciiTheme="minorHAnsi" w:hAnsiTheme="minorHAnsi" w:cstheme="minorHAnsi"/>
                <w:b/>
                <w:color w:val="000000" w:themeColor="text1"/>
                <w:sz w:val="16"/>
                <w:szCs w:val="16"/>
              </w:rPr>
            </w:pPr>
          </w:p>
        </w:tc>
        <w:tc>
          <w:tcPr>
            <w:tcW w:w="667" w:type="dxa"/>
            <w:tcBorders>
              <w:top w:val="single" w:sz="4" w:space="0" w:color="auto"/>
              <w:bottom w:val="single" w:sz="4" w:space="0" w:color="auto"/>
              <w:right w:val="single" w:sz="4" w:space="0" w:color="auto"/>
            </w:tcBorders>
            <w:vAlign w:val="center"/>
          </w:tcPr>
          <w:p w14:paraId="56F407CC" w14:textId="77777777" w:rsidR="0087107E" w:rsidRPr="0087107E" w:rsidRDefault="0087107E" w:rsidP="0087107E">
            <w:pPr>
              <w:jc w:val="center"/>
              <w:rPr>
                <w:rFonts w:asciiTheme="minorHAnsi" w:hAnsiTheme="minorHAnsi" w:cstheme="minorHAnsi"/>
                <w:b/>
                <w:color w:val="000000" w:themeColor="text1"/>
                <w:sz w:val="16"/>
                <w:szCs w:val="16"/>
              </w:rPr>
            </w:pPr>
          </w:p>
        </w:tc>
        <w:tc>
          <w:tcPr>
            <w:tcW w:w="667" w:type="dxa"/>
            <w:tcBorders>
              <w:top w:val="single" w:sz="4" w:space="0" w:color="auto"/>
              <w:left w:val="single" w:sz="4" w:space="0" w:color="auto"/>
              <w:bottom w:val="single" w:sz="4" w:space="0" w:color="auto"/>
            </w:tcBorders>
            <w:vAlign w:val="center"/>
          </w:tcPr>
          <w:p w14:paraId="6ADC082E" w14:textId="3100DF48" w:rsidR="0087107E" w:rsidRPr="0087107E" w:rsidRDefault="00D57F4D"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667" w:type="dxa"/>
            <w:tcBorders>
              <w:top w:val="single" w:sz="4" w:space="0" w:color="auto"/>
              <w:bottom w:val="single" w:sz="4" w:space="0" w:color="auto"/>
              <w:right w:val="single" w:sz="4" w:space="0" w:color="auto"/>
            </w:tcBorders>
            <w:vAlign w:val="center"/>
          </w:tcPr>
          <w:p w14:paraId="1632BC35" w14:textId="42222165" w:rsidR="0087107E" w:rsidRPr="0087107E" w:rsidRDefault="0094203A"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667" w:type="dxa"/>
            <w:tcBorders>
              <w:top w:val="single" w:sz="4" w:space="0" w:color="auto"/>
              <w:left w:val="single" w:sz="4" w:space="0" w:color="auto"/>
              <w:bottom w:val="single" w:sz="4" w:space="0" w:color="auto"/>
              <w:right w:val="single" w:sz="4" w:space="0" w:color="auto"/>
            </w:tcBorders>
            <w:vAlign w:val="center"/>
          </w:tcPr>
          <w:p w14:paraId="0797D4C4" w14:textId="77777777" w:rsidR="0087107E" w:rsidRPr="0087107E" w:rsidRDefault="0087107E" w:rsidP="0087107E">
            <w:pPr>
              <w:jc w:val="center"/>
              <w:rPr>
                <w:rFonts w:asciiTheme="minorHAnsi" w:hAnsiTheme="minorHAnsi" w:cstheme="minorHAnsi"/>
                <w:b/>
                <w:color w:val="000000" w:themeColor="text1"/>
                <w:sz w:val="16"/>
                <w:szCs w:val="16"/>
              </w:rPr>
            </w:pPr>
          </w:p>
        </w:tc>
        <w:tc>
          <w:tcPr>
            <w:tcW w:w="667" w:type="dxa"/>
            <w:tcBorders>
              <w:top w:val="single" w:sz="4" w:space="0" w:color="auto"/>
              <w:left w:val="single" w:sz="4" w:space="0" w:color="auto"/>
              <w:bottom w:val="single" w:sz="4" w:space="0" w:color="auto"/>
            </w:tcBorders>
            <w:vAlign w:val="center"/>
          </w:tcPr>
          <w:p w14:paraId="12171871" w14:textId="211A907A" w:rsidR="0087107E" w:rsidRPr="0087107E" w:rsidRDefault="0087107E" w:rsidP="0087107E">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67" w:type="dxa"/>
            <w:tcBorders>
              <w:top w:val="single" w:sz="4" w:space="0" w:color="auto"/>
              <w:bottom w:val="single" w:sz="4" w:space="0" w:color="auto"/>
              <w:right w:val="single" w:sz="4" w:space="0" w:color="auto"/>
            </w:tcBorders>
            <w:vAlign w:val="center"/>
          </w:tcPr>
          <w:p w14:paraId="1B1166AB" w14:textId="1325693F" w:rsidR="0087107E" w:rsidRPr="0087107E" w:rsidRDefault="0087107E" w:rsidP="0087107E">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67" w:type="dxa"/>
            <w:tcBorders>
              <w:top w:val="single" w:sz="4" w:space="0" w:color="auto"/>
              <w:left w:val="single" w:sz="4" w:space="0" w:color="auto"/>
              <w:bottom w:val="single" w:sz="4" w:space="0" w:color="auto"/>
            </w:tcBorders>
            <w:vAlign w:val="center"/>
          </w:tcPr>
          <w:p w14:paraId="336AFB85" w14:textId="522EFB04" w:rsidR="0087107E" w:rsidRPr="0087107E" w:rsidRDefault="00A53E6E" w:rsidP="0087107E">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67" w:type="dxa"/>
            <w:tcBorders>
              <w:top w:val="single" w:sz="4" w:space="0" w:color="auto"/>
              <w:bottom w:val="single" w:sz="4" w:space="0" w:color="auto"/>
            </w:tcBorders>
            <w:vAlign w:val="center"/>
          </w:tcPr>
          <w:p w14:paraId="2A3FF4FC" w14:textId="6F609E18" w:rsidR="0087107E" w:rsidRPr="0087107E" w:rsidRDefault="00A53E6E" w:rsidP="0087107E">
            <w:pPr>
              <w:jc w:val="center"/>
              <w:rPr>
                <w:rFonts w:asciiTheme="minorHAnsi" w:hAnsiTheme="minorHAnsi" w:cstheme="minorHAnsi"/>
                <w:b/>
                <w:color w:val="000000" w:themeColor="text1"/>
                <w:sz w:val="16"/>
                <w:szCs w:val="16"/>
              </w:rPr>
            </w:pPr>
            <w:r w:rsidRPr="0087107E">
              <w:rPr>
                <w:rFonts w:asciiTheme="minorHAnsi" w:hAnsiTheme="minorHAnsi" w:cstheme="minorHAnsi"/>
                <w:b/>
                <w:color w:val="000000" w:themeColor="text1"/>
                <w:sz w:val="16"/>
                <w:szCs w:val="16"/>
              </w:rPr>
              <w:t>X</w:t>
            </w:r>
          </w:p>
        </w:tc>
        <w:tc>
          <w:tcPr>
            <w:tcW w:w="667" w:type="dxa"/>
            <w:tcBorders>
              <w:top w:val="single" w:sz="4" w:space="0" w:color="auto"/>
              <w:bottom w:val="single" w:sz="4" w:space="0" w:color="auto"/>
            </w:tcBorders>
            <w:vAlign w:val="center"/>
          </w:tcPr>
          <w:p w14:paraId="72A62EF3" w14:textId="28E6496E" w:rsidR="0087107E" w:rsidRPr="0087107E" w:rsidRDefault="0094203A"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n*</w:t>
            </w:r>
          </w:p>
        </w:tc>
        <w:tc>
          <w:tcPr>
            <w:tcW w:w="668" w:type="dxa"/>
            <w:tcBorders>
              <w:top w:val="single" w:sz="4" w:space="0" w:color="auto"/>
              <w:bottom w:val="single" w:sz="4" w:space="0" w:color="auto"/>
              <w:right w:val="single" w:sz="4" w:space="0" w:color="auto"/>
            </w:tcBorders>
            <w:vAlign w:val="center"/>
          </w:tcPr>
          <w:p w14:paraId="6C642473" w14:textId="259BD4BC" w:rsidR="0087107E" w:rsidRPr="0087107E" w:rsidRDefault="0094203A" w:rsidP="0087107E">
            <w:pPr>
              <w:jc w:val="center"/>
              <w:rPr>
                <w:rFonts w:asciiTheme="minorHAnsi" w:hAnsiTheme="minorHAnsi" w:cstheme="minorHAnsi"/>
                <w:b/>
                <w:color w:val="000000" w:themeColor="text1"/>
                <w:sz w:val="16"/>
                <w:szCs w:val="16"/>
              </w:rPr>
            </w:pPr>
            <w:r>
              <w:rPr>
                <w:rFonts w:asciiTheme="minorHAnsi" w:hAnsiTheme="minorHAnsi" w:cstheme="minorHAnsi"/>
                <w:b/>
                <w:color w:val="000000" w:themeColor="text1"/>
                <w:sz w:val="16"/>
                <w:szCs w:val="16"/>
              </w:rPr>
              <w:t>\*</w:t>
            </w:r>
          </w:p>
        </w:tc>
        <w:tc>
          <w:tcPr>
            <w:tcW w:w="567" w:type="dxa"/>
            <w:tcBorders>
              <w:top w:val="single" w:sz="4" w:space="0" w:color="auto"/>
              <w:bottom w:val="single" w:sz="4" w:space="0" w:color="auto"/>
              <w:right w:val="single" w:sz="4" w:space="0" w:color="000000"/>
            </w:tcBorders>
          </w:tcPr>
          <w:p w14:paraId="53C5C8BA" w14:textId="6A7D0FA7" w:rsidR="0087107E" w:rsidRPr="0051325D" w:rsidRDefault="0094203A" w:rsidP="0087107E">
            <w:pPr>
              <w:rPr>
                <w:rFonts w:asciiTheme="minorHAnsi" w:hAnsiTheme="minorHAnsi" w:cstheme="minorHAnsi"/>
                <w:b/>
                <w:color w:val="000000" w:themeColor="text1"/>
                <w:sz w:val="18"/>
                <w:szCs w:val="18"/>
              </w:rPr>
            </w:pPr>
            <w:r>
              <w:rPr>
                <w:rFonts w:asciiTheme="minorHAnsi" w:hAnsiTheme="minorHAnsi" w:cstheme="minorHAnsi"/>
                <w:b/>
                <w:color w:val="000000" w:themeColor="text1"/>
                <w:sz w:val="18"/>
                <w:szCs w:val="18"/>
              </w:rPr>
              <w:t>6</w:t>
            </w:r>
            <w:r w:rsidR="00EC2C93">
              <w:rPr>
                <w:rFonts w:asciiTheme="minorHAnsi" w:hAnsiTheme="minorHAnsi" w:cstheme="minorHAnsi"/>
                <w:b/>
                <w:color w:val="000000" w:themeColor="text1"/>
                <w:sz w:val="18"/>
                <w:szCs w:val="18"/>
              </w:rPr>
              <w:t>6</w:t>
            </w:r>
            <w:r w:rsidR="0087107E" w:rsidRPr="0051325D">
              <w:rPr>
                <w:rFonts w:asciiTheme="minorHAnsi" w:hAnsiTheme="minorHAnsi" w:cstheme="minorHAnsi"/>
                <w:b/>
                <w:color w:val="000000" w:themeColor="text1"/>
                <w:sz w:val="18"/>
                <w:szCs w:val="18"/>
              </w:rPr>
              <w:t>.</w:t>
            </w:r>
            <w:r w:rsidR="00EC2C93">
              <w:rPr>
                <w:rFonts w:asciiTheme="minorHAnsi" w:hAnsiTheme="minorHAnsi" w:cstheme="minorHAnsi"/>
                <w:b/>
                <w:color w:val="000000" w:themeColor="text1"/>
                <w:sz w:val="18"/>
                <w:szCs w:val="18"/>
              </w:rPr>
              <w:t>8</w:t>
            </w:r>
          </w:p>
        </w:tc>
      </w:tr>
    </w:tbl>
    <w:p w14:paraId="692B43E8" w14:textId="77777777" w:rsidR="006074F1" w:rsidRDefault="006074F1" w:rsidP="006074F1">
      <w:pPr>
        <w:rPr>
          <w:rFonts w:asciiTheme="minorHAnsi" w:hAnsiTheme="minorHAnsi" w:cstheme="minorHAnsi"/>
          <w:i/>
          <w:color w:val="000000" w:themeColor="text1"/>
        </w:rPr>
      </w:pPr>
    </w:p>
    <w:p w14:paraId="56003A0B" w14:textId="77777777" w:rsidR="00AC0850" w:rsidRDefault="00AC0850" w:rsidP="006074F1">
      <w:pPr>
        <w:rPr>
          <w:rFonts w:asciiTheme="minorHAnsi" w:hAnsiTheme="minorHAnsi" w:cstheme="minorHAnsi"/>
          <w:i/>
          <w:color w:val="000000" w:themeColor="text1"/>
        </w:rPr>
        <w:sectPr w:rsidR="00AC0850" w:rsidSect="00E3707F">
          <w:pgSz w:w="16838" w:h="11906" w:orient="landscape"/>
          <w:pgMar w:top="1440" w:right="1440" w:bottom="1440" w:left="1440" w:header="708" w:footer="708" w:gutter="0"/>
          <w:cols w:space="720"/>
          <w:docGrid w:linePitch="299"/>
        </w:sectPr>
      </w:pPr>
    </w:p>
    <w:p w14:paraId="44F8A760" w14:textId="299B5CB8" w:rsidR="00AC0850" w:rsidRDefault="00AA716E" w:rsidP="00AC0850">
      <w:pPr>
        <w:pStyle w:val="berschrift2"/>
      </w:pPr>
      <w:bookmarkStart w:id="19" w:name="_Toc180409305"/>
      <w:r>
        <w:lastRenderedPageBreak/>
        <w:t>S</w:t>
      </w:r>
      <w:r w:rsidR="00AC0850">
        <w:t>4</w:t>
      </w:r>
      <w:r w:rsidR="00AC0850" w:rsidRPr="00927909">
        <w:t>)</w:t>
      </w:r>
      <w:r w:rsidR="00AC0850">
        <w:t xml:space="preserve"> Visuali</w:t>
      </w:r>
      <w:r w:rsidR="00AF2416">
        <w:t>z</w:t>
      </w:r>
      <w:r w:rsidR="00AC0850">
        <w:t>ation of the model responses</w:t>
      </w:r>
      <w:bookmarkEnd w:id="19"/>
    </w:p>
    <w:p w14:paraId="1239E552" w14:textId="37C97D1C" w:rsidR="00AC0850" w:rsidRPr="008B7669" w:rsidRDefault="00AA716E" w:rsidP="00AC0850">
      <w:pPr>
        <w:pStyle w:val="berschrift3"/>
        <w:rPr>
          <w:i/>
          <w:color w:val="44546A"/>
        </w:rPr>
      </w:pPr>
      <w:bookmarkStart w:id="20" w:name="_Toc180409306"/>
      <w:r>
        <w:t>S</w:t>
      </w:r>
      <w:r w:rsidR="00AC0850">
        <w:t>.</w:t>
      </w:r>
      <w:r w:rsidR="00F66802">
        <w:t>4.</w:t>
      </w:r>
      <w:r w:rsidR="00AC0850">
        <w:t xml:space="preserve">1) </w:t>
      </w:r>
      <w:r w:rsidR="002D0AD5">
        <w:t>Microhabitat and understory</w:t>
      </w:r>
      <w:r w:rsidR="00AC0850">
        <w:t xml:space="preserve"> response graphs</w:t>
      </w:r>
      <w:bookmarkEnd w:id="20"/>
    </w:p>
    <w:p w14:paraId="521F2D4A" w14:textId="77777777" w:rsidR="00AC0850" w:rsidRPr="00524805" w:rsidRDefault="00AC0850" w:rsidP="00AC0850">
      <w:pPr>
        <w:rPr>
          <w:rFonts w:asciiTheme="minorHAnsi" w:hAnsiTheme="minorHAnsi" w:cstheme="minorHAnsi"/>
          <w:i/>
          <w:color w:val="000000" w:themeColor="text1"/>
        </w:rPr>
      </w:pPr>
      <w:r>
        <w:rPr>
          <w:noProof/>
        </w:rPr>
        <w:drawing>
          <wp:inline distT="0" distB="0" distL="0" distR="0" wp14:anchorId="670C529B" wp14:editId="7F73CCB1">
            <wp:extent cx="5726958" cy="4295220"/>
            <wp:effectExtent l="0" t="0" r="762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5743976" cy="4307983"/>
                    </a:xfrm>
                    <a:prstGeom prst="rect">
                      <a:avLst/>
                    </a:prstGeom>
                    <a:noFill/>
                    <a:ln>
                      <a:noFill/>
                    </a:ln>
                  </pic:spPr>
                </pic:pic>
              </a:graphicData>
            </a:graphic>
          </wp:inline>
        </w:drawing>
      </w:r>
    </w:p>
    <w:p w14:paraId="11195A0F" w14:textId="3B8FCF80" w:rsidR="00AC0850" w:rsidRDefault="00AC0850" w:rsidP="00AC0850">
      <w:pPr>
        <w:pBdr>
          <w:top w:val="nil"/>
          <w:left w:val="nil"/>
          <w:bottom w:val="nil"/>
          <w:right w:val="nil"/>
          <w:between w:val="nil"/>
        </w:pBdr>
        <w:spacing w:after="200" w:line="276" w:lineRule="auto"/>
        <w:jc w:val="both"/>
        <w:rPr>
          <w:i/>
          <w:color w:val="44546A"/>
        </w:rPr>
      </w:pPr>
      <w:r>
        <w:rPr>
          <w:i/>
          <w:color w:val="44546A"/>
        </w:rPr>
        <w:t xml:space="preserve">Figure </w:t>
      </w:r>
      <w:r w:rsidR="00AA716E">
        <w:rPr>
          <w:i/>
          <w:color w:val="44546A"/>
        </w:rPr>
        <w:t>S</w:t>
      </w:r>
      <w:r>
        <w:rPr>
          <w:i/>
          <w:color w:val="44546A"/>
        </w:rPr>
        <w:t xml:space="preserve">4.1) All significant responses of microhabitats and understory characteristics </w:t>
      </w:r>
    </w:p>
    <w:p w14:paraId="14A0B3B0" w14:textId="77777777" w:rsidR="00AC0850" w:rsidRDefault="00AC0850" w:rsidP="00AC0850">
      <w:pPr>
        <w:pBdr>
          <w:top w:val="nil"/>
          <w:left w:val="nil"/>
          <w:bottom w:val="nil"/>
          <w:right w:val="nil"/>
          <w:between w:val="nil"/>
        </w:pBdr>
        <w:spacing w:after="200" w:line="276" w:lineRule="auto"/>
        <w:jc w:val="both"/>
        <w:rPr>
          <w:i/>
          <w:color w:val="44546A"/>
        </w:rPr>
      </w:pPr>
    </w:p>
    <w:p w14:paraId="741A304A" w14:textId="77777777" w:rsidR="00AC0850" w:rsidRDefault="00AC0850" w:rsidP="00AC0850">
      <w:pPr>
        <w:rPr>
          <w:i/>
          <w:color w:val="44546A"/>
        </w:rPr>
      </w:pPr>
      <w:r>
        <w:rPr>
          <w:i/>
          <w:color w:val="44546A"/>
        </w:rPr>
        <w:br w:type="page"/>
      </w:r>
    </w:p>
    <w:p w14:paraId="2BBB806B" w14:textId="158A02B9" w:rsidR="00AC0850" w:rsidRDefault="00AA716E" w:rsidP="00AC0850">
      <w:pPr>
        <w:pStyle w:val="berschrift3"/>
        <w:rPr>
          <w:i/>
          <w:color w:val="44546A"/>
        </w:rPr>
      </w:pPr>
      <w:bookmarkStart w:id="21" w:name="_Toc180409307"/>
      <w:r>
        <w:lastRenderedPageBreak/>
        <w:t>S</w:t>
      </w:r>
      <w:r w:rsidR="00AC0850">
        <w:t>4.2) Insect response graphs</w:t>
      </w:r>
      <w:bookmarkEnd w:id="21"/>
    </w:p>
    <w:p w14:paraId="533A5453" w14:textId="77777777" w:rsidR="00AC0850" w:rsidRDefault="00AC0850" w:rsidP="00AC0850">
      <w:pPr>
        <w:pBdr>
          <w:top w:val="nil"/>
          <w:left w:val="nil"/>
          <w:bottom w:val="nil"/>
          <w:right w:val="nil"/>
          <w:between w:val="nil"/>
        </w:pBdr>
        <w:spacing w:after="200" w:line="276" w:lineRule="auto"/>
        <w:jc w:val="both"/>
        <w:rPr>
          <w:i/>
          <w:color w:val="44546A"/>
        </w:rPr>
      </w:pPr>
      <w:r>
        <w:rPr>
          <w:noProof/>
        </w:rPr>
        <w:drawing>
          <wp:inline distT="0" distB="0" distL="0" distR="0" wp14:anchorId="05E5753C" wp14:editId="16C4300B">
            <wp:extent cx="5691241" cy="5691241"/>
            <wp:effectExtent l="0" t="0" r="5080" b="508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5691241" cy="5691241"/>
                    </a:xfrm>
                    <a:prstGeom prst="rect">
                      <a:avLst/>
                    </a:prstGeom>
                    <a:noFill/>
                    <a:ln>
                      <a:noFill/>
                    </a:ln>
                  </pic:spPr>
                </pic:pic>
              </a:graphicData>
            </a:graphic>
          </wp:inline>
        </w:drawing>
      </w:r>
    </w:p>
    <w:p w14:paraId="7FC1CA9E" w14:textId="456025FA" w:rsidR="00AC0850" w:rsidRDefault="00AC0850" w:rsidP="00AC0850">
      <w:pPr>
        <w:pBdr>
          <w:top w:val="nil"/>
          <w:left w:val="nil"/>
          <w:bottom w:val="nil"/>
          <w:right w:val="nil"/>
          <w:between w:val="nil"/>
        </w:pBdr>
        <w:spacing w:after="200" w:line="276" w:lineRule="auto"/>
        <w:jc w:val="both"/>
        <w:rPr>
          <w:i/>
          <w:color w:val="44546A"/>
        </w:rPr>
      </w:pPr>
      <w:r>
        <w:rPr>
          <w:i/>
          <w:color w:val="44546A"/>
        </w:rPr>
        <w:t xml:space="preserve">Figure </w:t>
      </w:r>
      <w:r w:rsidR="00AA716E">
        <w:rPr>
          <w:i/>
          <w:color w:val="44546A"/>
        </w:rPr>
        <w:t>S</w:t>
      </w:r>
      <w:r>
        <w:rPr>
          <w:i/>
          <w:color w:val="44546A"/>
        </w:rPr>
        <w:t xml:space="preserve">10. All significant responses of insect groups </w:t>
      </w:r>
    </w:p>
    <w:p w14:paraId="488700C4" w14:textId="77777777" w:rsidR="00AC0850" w:rsidRDefault="00AC0850" w:rsidP="00AC0850">
      <w:pPr>
        <w:rPr>
          <w:i/>
          <w:color w:val="44546A"/>
        </w:rPr>
      </w:pPr>
      <w:r>
        <w:rPr>
          <w:i/>
          <w:color w:val="44546A"/>
        </w:rPr>
        <w:br w:type="page"/>
      </w:r>
    </w:p>
    <w:p w14:paraId="7E35324C" w14:textId="0301633C" w:rsidR="00AC0850" w:rsidRDefault="00AA716E" w:rsidP="00AC0850">
      <w:pPr>
        <w:pStyle w:val="berschrift3"/>
      </w:pPr>
      <w:bookmarkStart w:id="22" w:name="_Toc180409308"/>
      <w:r>
        <w:lastRenderedPageBreak/>
        <w:t>S</w:t>
      </w:r>
      <w:r w:rsidR="00AC0850">
        <w:t>4.3) Bat activity response graphs</w:t>
      </w:r>
      <w:bookmarkEnd w:id="22"/>
    </w:p>
    <w:p w14:paraId="59D7784E" w14:textId="77777777" w:rsidR="00AC0850" w:rsidRDefault="00AC0850" w:rsidP="00AC0850">
      <w:pPr>
        <w:pBdr>
          <w:top w:val="nil"/>
          <w:left w:val="nil"/>
          <w:bottom w:val="nil"/>
          <w:right w:val="nil"/>
          <w:between w:val="nil"/>
        </w:pBdr>
        <w:spacing w:after="200" w:line="240" w:lineRule="auto"/>
        <w:rPr>
          <w:rFonts w:asciiTheme="minorHAnsi" w:hAnsiTheme="minorHAnsi" w:cstheme="minorHAnsi"/>
          <w:i/>
          <w:color w:val="000000" w:themeColor="text1"/>
        </w:rPr>
      </w:pPr>
    </w:p>
    <w:p w14:paraId="3A2F3B5A" w14:textId="77777777" w:rsidR="00AC0850" w:rsidRDefault="00AC0850" w:rsidP="00AC0850">
      <w:pPr>
        <w:keepNext/>
        <w:spacing w:line="480" w:lineRule="auto"/>
        <w:jc w:val="both"/>
      </w:pPr>
      <w:r>
        <w:rPr>
          <w:noProof/>
          <w:lang w:val="de-DE"/>
        </w:rPr>
        <w:drawing>
          <wp:inline distT="0" distB="0" distL="0" distR="0" wp14:anchorId="7B6CD442" wp14:editId="589993B3">
            <wp:extent cx="5599442" cy="5599442"/>
            <wp:effectExtent l="0" t="0" r="1270" b="1270"/>
            <wp:docPr id="9"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16" cstate="print">
                      <a:extLst>
                        <a:ext uri="{28A0092B-C50C-407E-A947-70E740481C1C}">
                          <a14:useLocalDpi xmlns:a14="http://schemas.microsoft.com/office/drawing/2010/main" val="0"/>
                        </a:ext>
                      </a:extLst>
                    </a:blip>
                    <a:stretch>
                      <a:fillRect/>
                    </a:stretch>
                  </pic:blipFill>
                  <pic:spPr>
                    <a:xfrm>
                      <a:off x="0" y="0"/>
                      <a:ext cx="5599442" cy="5599442"/>
                    </a:xfrm>
                    <a:prstGeom prst="rect">
                      <a:avLst/>
                    </a:prstGeom>
                    <a:ln/>
                  </pic:spPr>
                </pic:pic>
              </a:graphicData>
            </a:graphic>
          </wp:inline>
        </w:drawing>
      </w:r>
    </w:p>
    <w:p w14:paraId="4104BE91" w14:textId="692A3A14" w:rsidR="00AC0850" w:rsidRDefault="00AC0850" w:rsidP="00AC0850">
      <w:pPr>
        <w:pBdr>
          <w:top w:val="nil"/>
          <w:left w:val="nil"/>
          <w:bottom w:val="nil"/>
          <w:right w:val="nil"/>
          <w:between w:val="nil"/>
        </w:pBdr>
        <w:spacing w:after="200" w:line="240" w:lineRule="auto"/>
        <w:rPr>
          <w:i/>
          <w:color w:val="44546A"/>
        </w:rPr>
      </w:pPr>
      <w:r>
        <w:rPr>
          <w:i/>
          <w:color w:val="44546A"/>
        </w:rPr>
        <w:t xml:space="preserve">Figure </w:t>
      </w:r>
      <w:r w:rsidR="00AA716E">
        <w:rPr>
          <w:i/>
          <w:color w:val="44546A"/>
        </w:rPr>
        <w:t>S</w:t>
      </w:r>
      <w:r>
        <w:rPr>
          <w:i/>
          <w:color w:val="44546A"/>
        </w:rPr>
        <w:t xml:space="preserve">11. Significant bat activity responses. Bat guild abbreviations: short- (SRE), mid- (MRE) and long-range- (LRE) echolocating bats. P. </w:t>
      </w:r>
      <w:proofErr w:type="spellStart"/>
      <w:r>
        <w:rPr>
          <w:i/>
          <w:color w:val="44546A"/>
        </w:rPr>
        <w:t>pipistrellus</w:t>
      </w:r>
      <w:proofErr w:type="spellEnd"/>
      <w:r>
        <w:rPr>
          <w:i/>
          <w:color w:val="44546A"/>
        </w:rPr>
        <w:t xml:space="preserve"> activities were evaluated separately from MRE activities.</w:t>
      </w:r>
    </w:p>
    <w:p w14:paraId="6E0F9677" w14:textId="77777777" w:rsidR="00AC0850" w:rsidRDefault="00AC0850" w:rsidP="00AC0850">
      <w:pPr>
        <w:pBdr>
          <w:top w:val="nil"/>
          <w:left w:val="nil"/>
          <w:bottom w:val="nil"/>
          <w:right w:val="nil"/>
          <w:between w:val="nil"/>
        </w:pBdr>
        <w:spacing w:after="200" w:line="240" w:lineRule="auto"/>
        <w:rPr>
          <w:i/>
          <w:color w:val="44546A"/>
        </w:rPr>
      </w:pPr>
    </w:p>
    <w:p w14:paraId="355D9022" w14:textId="61A6C5D4" w:rsidR="00AC0850" w:rsidRDefault="00AC0850" w:rsidP="006074F1">
      <w:pPr>
        <w:rPr>
          <w:rFonts w:asciiTheme="minorHAnsi" w:hAnsiTheme="minorHAnsi" w:cstheme="minorHAnsi"/>
          <w:i/>
          <w:color w:val="000000" w:themeColor="text1"/>
        </w:rPr>
      </w:pPr>
    </w:p>
    <w:p w14:paraId="080D86B5" w14:textId="746FC364" w:rsidR="00471CCF" w:rsidRPr="00AC0850" w:rsidRDefault="00471CCF" w:rsidP="00AC0850">
      <w:pPr>
        <w:rPr>
          <w:rFonts w:asciiTheme="minorHAnsi" w:hAnsiTheme="minorHAnsi" w:cstheme="minorHAnsi"/>
          <w:i/>
          <w:color w:val="000000" w:themeColor="text1"/>
        </w:rPr>
      </w:pPr>
    </w:p>
    <w:sectPr w:rsidR="00471CCF" w:rsidRPr="00AC0850" w:rsidSect="00AC0850">
      <w:pgSz w:w="11906" w:h="16838" w:code="9"/>
      <w:pgMar w:top="1440" w:right="1440" w:bottom="1440" w:left="1440" w:header="708" w:footer="708" w:gutter="0"/>
      <w:cols w:space="720"/>
      <w:docGrid w:linePitch="299"/>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619769EF" w16cex:dateUtc="2024-07-14T15:38: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7C1FCD3" w14:textId="77777777" w:rsidR="007D25F2" w:rsidRDefault="007D25F2" w:rsidP="008B7669">
      <w:pPr>
        <w:spacing w:after="0" w:line="240" w:lineRule="auto"/>
      </w:pPr>
      <w:r>
        <w:separator/>
      </w:r>
    </w:p>
  </w:endnote>
  <w:endnote w:type="continuationSeparator" w:id="0">
    <w:p w14:paraId="17DC5727" w14:textId="77777777" w:rsidR="007D25F2" w:rsidRDefault="007D25F2" w:rsidP="008B76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BF946A" w14:textId="77777777" w:rsidR="007D25F2" w:rsidRDefault="007D25F2" w:rsidP="008B7669">
      <w:pPr>
        <w:spacing w:after="0" w:line="240" w:lineRule="auto"/>
      </w:pPr>
      <w:r>
        <w:separator/>
      </w:r>
    </w:p>
  </w:footnote>
  <w:footnote w:type="continuationSeparator" w:id="0">
    <w:p w14:paraId="1CFEA72E" w14:textId="77777777" w:rsidR="007D25F2" w:rsidRDefault="007D25F2" w:rsidP="008B7669">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12A8"/>
    <w:rsid w:val="00005A89"/>
    <w:rsid w:val="00050435"/>
    <w:rsid w:val="00062EA5"/>
    <w:rsid w:val="00071A49"/>
    <w:rsid w:val="00072979"/>
    <w:rsid w:val="0009174F"/>
    <w:rsid w:val="000A6E63"/>
    <w:rsid w:val="000A7C33"/>
    <w:rsid w:val="000C070D"/>
    <w:rsid w:val="000C6533"/>
    <w:rsid w:val="000C668B"/>
    <w:rsid w:val="000F153D"/>
    <w:rsid w:val="000F52E0"/>
    <w:rsid w:val="00106567"/>
    <w:rsid w:val="0011048D"/>
    <w:rsid w:val="001403EB"/>
    <w:rsid w:val="00140817"/>
    <w:rsid w:val="00176E36"/>
    <w:rsid w:val="001D4508"/>
    <w:rsid w:val="001E0D7A"/>
    <w:rsid w:val="001F7F15"/>
    <w:rsid w:val="00230B38"/>
    <w:rsid w:val="00240716"/>
    <w:rsid w:val="00245E35"/>
    <w:rsid w:val="002503D0"/>
    <w:rsid w:val="00257C90"/>
    <w:rsid w:val="00267ABD"/>
    <w:rsid w:val="002A1655"/>
    <w:rsid w:val="002A63C8"/>
    <w:rsid w:val="002A7572"/>
    <w:rsid w:val="002B5647"/>
    <w:rsid w:val="002C4C8E"/>
    <w:rsid w:val="002D0AD5"/>
    <w:rsid w:val="002F0110"/>
    <w:rsid w:val="00322F92"/>
    <w:rsid w:val="003243BE"/>
    <w:rsid w:val="00324936"/>
    <w:rsid w:val="0032514F"/>
    <w:rsid w:val="003263B3"/>
    <w:rsid w:val="00340791"/>
    <w:rsid w:val="00365EBE"/>
    <w:rsid w:val="003832E3"/>
    <w:rsid w:val="003B0D6B"/>
    <w:rsid w:val="003C338B"/>
    <w:rsid w:val="0041722C"/>
    <w:rsid w:val="00454829"/>
    <w:rsid w:val="0046745E"/>
    <w:rsid w:val="00471CCF"/>
    <w:rsid w:val="00477CA7"/>
    <w:rsid w:val="0048030C"/>
    <w:rsid w:val="004A7A76"/>
    <w:rsid w:val="004B5369"/>
    <w:rsid w:val="004C1970"/>
    <w:rsid w:val="004E7B97"/>
    <w:rsid w:val="004F379C"/>
    <w:rsid w:val="005117AC"/>
    <w:rsid w:val="0051325D"/>
    <w:rsid w:val="00524805"/>
    <w:rsid w:val="00545DA1"/>
    <w:rsid w:val="00546CCA"/>
    <w:rsid w:val="005828B9"/>
    <w:rsid w:val="00584F73"/>
    <w:rsid w:val="00587BD2"/>
    <w:rsid w:val="005966B4"/>
    <w:rsid w:val="005B4413"/>
    <w:rsid w:val="005E3B25"/>
    <w:rsid w:val="005F70F3"/>
    <w:rsid w:val="006074F1"/>
    <w:rsid w:val="006101E1"/>
    <w:rsid w:val="006130D4"/>
    <w:rsid w:val="00623083"/>
    <w:rsid w:val="00631252"/>
    <w:rsid w:val="00646FB2"/>
    <w:rsid w:val="00652857"/>
    <w:rsid w:val="00663D03"/>
    <w:rsid w:val="006653EB"/>
    <w:rsid w:val="006C6C36"/>
    <w:rsid w:val="006C763C"/>
    <w:rsid w:val="006F0792"/>
    <w:rsid w:val="006F4923"/>
    <w:rsid w:val="00703320"/>
    <w:rsid w:val="00705F1E"/>
    <w:rsid w:val="00726869"/>
    <w:rsid w:val="007408B8"/>
    <w:rsid w:val="00752A22"/>
    <w:rsid w:val="007626E2"/>
    <w:rsid w:val="007669E7"/>
    <w:rsid w:val="0078063E"/>
    <w:rsid w:val="007872F6"/>
    <w:rsid w:val="00790EC7"/>
    <w:rsid w:val="007A5865"/>
    <w:rsid w:val="007B3A51"/>
    <w:rsid w:val="007D25F2"/>
    <w:rsid w:val="00800AE4"/>
    <w:rsid w:val="008100D0"/>
    <w:rsid w:val="00815677"/>
    <w:rsid w:val="00831555"/>
    <w:rsid w:val="008342A1"/>
    <w:rsid w:val="0084542A"/>
    <w:rsid w:val="0087107E"/>
    <w:rsid w:val="00881A4D"/>
    <w:rsid w:val="008830AC"/>
    <w:rsid w:val="008842F9"/>
    <w:rsid w:val="008B7669"/>
    <w:rsid w:val="008C0935"/>
    <w:rsid w:val="008C0956"/>
    <w:rsid w:val="008C3A50"/>
    <w:rsid w:val="008E0ACA"/>
    <w:rsid w:val="008F7A4C"/>
    <w:rsid w:val="00927909"/>
    <w:rsid w:val="00935319"/>
    <w:rsid w:val="00935791"/>
    <w:rsid w:val="0094203A"/>
    <w:rsid w:val="00956806"/>
    <w:rsid w:val="00975ADC"/>
    <w:rsid w:val="00980224"/>
    <w:rsid w:val="00980B30"/>
    <w:rsid w:val="00990587"/>
    <w:rsid w:val="009905C1"/>
    <w:rsid w:val="009922ED"/>
    <w:rsid w:val="009A5917"/>
    <w:rsid w:val="009B12A8"/>
    <w:rsid w:val="009B251B"/>
    <w:rsid w:val="009B5B78"/>
    <w:rsid w:val="009D3E9F"/>
    <w:rsid w:val="009F1F06"/>
    <w:rsid w:val="00A00228"/>
    <w:rsid w:val="00A53E6E"/>
    <w:rsid w:val="00A56F8A"/>
    <w:rsid w:val="00A57B56"/>
    <w:rsid w:val="00A763CC"/>
    <w:rsid w:val="00A92E2E"/>
    <w:rsid w:val="00AA1070"/>
    <w:rsid w:val="00AA716E"/>
    <w:rsid w:val="00AA7678"/>
    <w:rsid w:val="00AC0850"/>
    <w:rsid w:val="00AE1B2A"/>
    <w:rsid w:val="00AE2FD4"/>
    <w:rsid w:val="00AE36C3"/>
    <w:rsid w:val="00AF2416"/>
    <w:rsid w:val="00AF63A7"/>
    <w:rsid w:val="00B3782B"/>
    <w:rsid w:val="00B47ADD"/>
    <w:rsid w:val="00B66962"/>
    <w:rsid w:val="00B76FCB"/>
    <w:rsid w:val="00B7704D"/>
    <w:rsid w:val="00B951BA"/>
    <w:rsid w:val="00BC7759"/>
    <w:rsid w:val="00BE0049"/>
    <w:rsid w:val="00BF7C89"/>
    <w:rsid w:val="00C072BE"/>
    <w:rsid w:val="00C13FC1"/>
    <w:rsid w:val="00C56506"/>
    <w:rsid w:val="00C60BF9"/>
    <w:rsid w:val="00C611A2"/>
    <w:rsid w:val="00C70B17"/>
    <w:rsid w:val="00C81A0B"/>
    <w:rsid w:val="00CA5F6E"/>
    <w:rsid w:val="00CB1940"/>
    <w:rsid w:val="00CD0B24"/>
    <w:rsid w:val="00D0228E"/>
    <w:rsid w:val="00D17106"/>
    <w:rsid w:val="00D22420"/>
    <w:rsid w:val="00D4721F"/>
    <w:rsid w:val="00D50EEC"/>
    <w:rsid w:val="00D57F4D"/>
    <w:rsid w:val="00D6689E"/>
    <w:rsid w:val="00D81FB3"/>
    <w:rsid w:val="00D95A39"/>
    <w:rsid w:val="00DB34D3"/>
    <w:rsid w:val="00DB4B6F"/>
    <w:rsid w:val="00DD2611"/>
    <w:rsid w:val="00DD5C46"/>
    <w:rsid w:val="00DE220B"/>
    <w:rsid w:val="00DE4AB1"/>
    <w:rsid w:val="00DF6536"/>
    <w:rsid w:val="00E3707F"/>
    <w:rsid w:val="00E56303"/>
    <w:rsid w:val="00E713CA"/>
    <w:rsid w:val="00E773AC"/>
    <w:rsid w:val="00E84FFA"/>
    <w:rsid w:val="00EA1BE3"/>
    <w:rsid w:val="00EA3EBF"/>
    <w:rsid w:val="00EC2C93"/>
    <w:rsid w:val="00ED01AA"/>
    <w:rsid w:val="00ED0E53"/>
    <w:rsid w:val="00ED38E9"/>
    <w:rsid w:val="00F31846"/>
    <w:rsid w:val="00F42AE7"/>
    <w:rsid w:val="00F6358E"/>
    <w:rsid w:val="00F66802"/>
    <w:rsid w:val="00F734E8"/>
    <w:rsid w:val="00F8296C"/>
    <w:rsid w:val="00F905EA"/>
    <w:rsid w:val="00FC5B9C"/>
    <w:rsid w:val="00FD5D7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A90414"/>
  <w15:chartTrackingRefBased/>
  <w15:docId w15:val="{A8B1E884-BAA8-473F-928D-109C3C7E20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9B12A8"/>
    <w:rPr>
      <w:rFonts w:ascii="Calibri" w:eastAsia="Calibri" w:hAnsi="Calibri" w:cs="Calibri"/>
      <w:lang w:eastAsia="de-DE"/>
    </w:rPr>
  </w:style>
  <w:style w:type="paragraph" w:styleId="berschrift1">
    <w:name w:val="heading 1"/>
    <w:basedOn w:val="Standard"/>
    <w:next w:val="Standard"/>
    <w:link w:val="berschrift1Zchn"/>
    <w:uiPriority w:val="9"/>
    <w:qFormat/>
    <w:rsid w:val="008B766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berschrift2">
    <w:name w:val="heading 2"/>
    <w:basedOn w:val="Standard"/>
    <w:next w:val="Standard"/>
    <w:link w:val="berschrift2Zchn"/>
    <w:uiPriority w:val="9"/>
    <w:unhideWhenUsed/>
    <w:qFormat/>
    <w:rsid w:val="009B12A8"/>
    <w:pPr>
      <w:keepNext/>
      <w:keepLines/>
      <w:spacing w:before="40" w:after="0" w:line="240" w:lineRule="auto"/>
      <w:outlineLvl w:val="1"/>
    </w:pPr>
    <w:rPr>
      <w:rFonts w:asciiTheme="majorHAnsi" w:eastAsiaTheme="majorEastAsia" w:hAnsiTheme="majorHAnsi" w:cstheme="majorBidi"/>
      <w:color w:val="2F5496" w:themeColor="accent1" w:themeShade="BF"/>
      <w:sz w:val="26"/>
      <w:szCs w:val="26"/>
      <w:lang w:val="en-US"/>
    </w:rPr>
  </w:style>
  <w:style w:type="paragraph" w:styleId="berschrift3">
    <w:name w:val="heading 3"/>
    <w:basedOn w:val="Standard"/>
    <w:next w:val="Standard"/>
    <w:link w:val="berschrift3Zchn"/>
    <w:uiPriority w:val="9"/>
    <w:unhideWhenUsed/>
    <w:qFormat/>
    <w:rsid w:val="009B12A8"/>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berschrift4">
    <w:name w:val="heading 4"/>
    <w:basedOn w:val="Standard"/>
    <w:next w:val="Standard"/>
    <w:link w:val="berschrift4Zchn"/>
    <w:uiPriority w:val="9"/>
    <w:unhideWhenUsed/>
    <w:qFormat/>
    <w:rsid w:val="009B12A8"/>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unhideWhenUsed/>
    <w:qFormat/>
    <w:rsid w:val="003263B3"/>
    <w:pPr>
      <w:keepNext/>
      <w:keepLines/>
      <w:spacing w:before="40" w:after="0"/>
      <w:outlineLvl w:val="4"/>
    </w:pPr>
    <w:rPr>
      <w:rFonts w:asciiTheme="majorHAnsi" w:eastAsiaTheme="majorEastAsia" w:hAnsiTheme="majorHAnsi" w:cstheme="majorBidi"/>
      <w:color w:val="2F5496" w:themeColor="accent1" w:themeShade="BF"/>
    </w:rPr>
  </w:style>
  <w:style w:type="paragraph" w:styleId="berschrift6">
    <w:name w:val="heading 6"/>
    <w:basedOn w:val="Standard"/>
    <w:next w:val="Standard"/>
    <w:link w:val="berschrift6Zchn"/>
    <w:uiPriority w:val="9"/>
    <w:unhideWhenUsed/>
    <w:qFormat/>
    <w:rsid w:val="003263B3"/>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rsid w:val="009B12A8"/>
    <w:rPr>
      <w:rFonts w:asciiTheme="majorHAnsi" w:eastAsiaTheme="majorEastAsia" w:hAnsiTheme="majorHAnsi" w:cstheme="majorBidi"/>
      <w:color w:val="2F5496" w:themeColor="accent1" w:themeShade="BF"/>
      <w:sz w:val="26"/>
      <w:szCs w:val="26"/>
      <w:lang w:val="en-US" w:eastAsia="de-DE"/>
    </w:rPr>
  </w:style>
  <w:style w:type="character" w:customStyle="1" w:styleId="berschrift3Zchn">
    <w:name w:val="Überschrift 3 Zchn"/>
    <w:basedOn w:val="Absatz-Standardschriftart"/>
    <w:link w:val="berschrift3"/>
    <w:uiPriority w:val="9"/>
    <w:rsid w:val="009B12A8"/>
    <w:rPr>
      <w:rFonts w:asciiTheme="majorHAnsi" w:eastAsiaTheme="majorEastAsia" w:hAnsiTheme="majorHAnsi" w:cstheme="majorBidi"/>
      <w:color w:val="1F3763" w:themeColor="accent1" w:themeShade="7F"/>
      <w:sz w:val="24"/>
      <w:szCs w:val="24"/>
      <w:lang w:eastAsia="de-DE"/>
    </w:rPr>
  </w:style>
  <w:style w:type="character" w:customStyle="1" w:styleId="berschrift4Zchn">
    <w:name w:val="Überschrift 4 Zchn"/>
    <w:basedOn w:val="Absatz-Standardschriftart"/>
    <w:link w:val="berschrift4"/>
    <w:uiPriority w:val="9"/>
    <w:rsid w:val="009B12A8"/>
    <w:rPr>
      <w:rFonts w:asciiTheme="majorHAnsi" w:eastAsiaTheme="majorEastAsia" w:hAnsiTheme="majorHAnsi" w:cstheme="majorBidi"/>
      <w:i/>
      <w:iCs/>
      <w:color w:val="2F5496" w:themeColor="accent1" w:themeShade="BF"/>
      <w:lang w:eastAsia="de-DE"/>
    </w:rPr>
  </w:style>
  <w:style w:type="character" w:styleId="Kommentarzeichen">
    <w:name w:val="annotation reference"/>
    <w:basedOn w:val="Absatz-Standardschriftart"/>
    <w:uiPriority w:val="99"/>
    <w:semiHidden/>
    <w:unhideWhenUsed/>
    <w:rsid w:val="009B12A8"/>
    <w:rPr>
      <w:sz w:val="16"/>
      <w:szCs w:val="16"/>
    </w:rPr>
  </w:style>
  <w:style w:type="paragraph" w:styleId="Kommentartext">
    <w:name w:val="annotation text"/>
    <w:basedOn w:val="Standard"/>
    <w:link w:val="KommentartextZchn"/>
    <w:uiPriority w:val="99"/>
    <w:unhideWhenUsed/>
    <w:rsid w:val="009B12A8"/>
    <w:pPr>
      <w:spacing w:line="240" w:lineRule="auto"/>
    </w:pPr>
    <w:rPr>
      <w:sz w:val="20"/>
      <w:szCs w:val="20"/>
    </w:rPr>
  </w:style>
  <w:style w:type="character" w:customStyle="1" w:styleId="KommentartextZchn">
    <w:name w:val="Kommentartext Zchn"/>
    <w:basedOn w:val="Absatz-Standardschriftart"/>
    <w:link w:val="Kommentartext"/>
    <w:uiPriority w:val="99"/>
    <w:rsid w:val="009B12A8"/>
    <w:rPr>
      <w:rFonts w:ascii="Calibri" w:eastAsia="Calibri" w:hAnsi="Calibri" w:cs="Calibri"/>
      <w:sz w:val="20"/>
      <w:szCs w:val="20"/>
      <w:lang w:eastAsia="de-DE"/>
    </w:rPr>
  </w:style>
  <w:style w:type="paragraph" w:styleId="Sprechblasentext">
    <w:name w:val="Balloon Text"/>
    <w:basedOn w:val="Standard"/>
    <w:link w:val="SprechblasentextZchn"/>
    <w:uiPriority w:val="99"/>
    <w:semiHidden/>
    <w:unhideWhenUsed/>
    <w:rsid w:val="009B12A8"/>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B12A8"/>
    <w:rPr>
      <w:rFonts w:ascii="Segoe UI" w:eastAsia="Calibri" w:hAnsi="Segoe UI" w:cs="Segoe UI"/>
      <w:sz w:val="18"/>
      <w:szCs w:val="18"/>
      <w:lang w:eastAsia="de-DE"/>
    </w:rPr>
  </w:style>
  <w:style w:type="character" w:customStyle="1" w:styleId="berschrift5Zchn">
    <w:name w:val="Überschrift 5 Zchn"/>
    <w:basedOn w:val="Absatz-Standardschriftart"/>
    <w:link w:val="berschrift5"/>
    <w:uiPriority w:val="9"/>
    <w:rsid w:val="003263B3"/>
    <w:rPr>
      <w:rFonts w:asciiTheme="majorHAnsi" w:eastAsiaTheme="majorEastAsia" w:hAnsiTheme="majorHAnsi" w:cstheme="majorBidi"/>
      <w:color w:val="2F5496" w:themeColor="accent1" w:themeShade="BF"/>
      <w:lang w:eastAsia="de-DE"/>
    </w:rPr>
  </w:style>
  <w:style w:type="character" w:customStyle="1" w:styleId="berschrift6Zchn">
    <w:name w:val="Überschrift 6 Zchn"/>
    <w:basedOn w:val="Absatz-Standardschriftart"/>
    <w:link w:val="berschrift6"/>
    <w:uiPriority w:val="9"/>
    <w:rsid w:val="003263B3"/>
    <w:rPr>
      <w:rFonts w:asciiTheme="majorHAnsi" w:eastAsiaTheme="majorEastAsia" w:hAnsiTheme="majorHAnsi" w:cstheme="majorBidi"/>
      <w:color w:val="1F3763" w:themeColor="accent1" w:themeShade="7F"/>
      <w:lang w:eastAsia="de-DE"/>
    </w:rPr>
  </w:style>
  <w:style w:type="paragraph" w:styleId="Kommentarthema">
    <w:name w:val="annotation subject"/>
    <w:basedOn w:val="Kommentartext"/>
    <w:next w:val="Kommentartext"/>
    <w:link w:val="KommentarthemaZchn"/>
    <w:uiPriority w:val="99"/>
    <w:semiHidden/>
    <w:unhideWhenUsed/>
    <w:rsid w:val="00176E36"/>
    <w:rPr>
      <w:b/>
      <w:bCs/>
    </w:rPr>
  </w:style>
  <w:style w:type="character" w:customStyle="1" w:styleId="KommentarthemaZchn">
    <w:name w:val="Kommentarthema Zchn"/>
    <w:basedOn w:val="KommentartextZchn"/>
    <w:link w:val="Kommentarthema"/>
    <w:uiPriority w:val="99"/>
    <w:semiHidden/>
    <w:rsid w:val="00176E36"/>
    <w:rPr>
      <w:rFonts w:ascii="Calibri" w:eastAsia="Calibri" w:hAnsi="Calibri" w:cs="Calibri"/>
      <w:b/>
      <w:bCs/>
      <w:sz w:val="20"/>
      <w:szCs w:val="20"/>
      <w:lang w:eastAsia="de-DE"/>
    </w:rPr>
  </w:style>
  <w:style w:type="paragraph" w:styleId="Beschriftung">
    <w:name w:val="caption"/>
    <w:basedOn w:val="Standard"/>
    <w:next w:val="Standard"/>
    <w:uiPriority w:val="35"/>
    <w:unhideWhenUsed/>
    <w:qFormat/>
    <w:rsid w:val="009A5917"/>
    <w:pPr>
      <w:spacing w:after="200" w:line="240" w:lineRule="auto"/>
    </w:pPr>
    <w:rPr>
      <w:i/>
      <w:iCs/>
      <w:color w:val="44546A" w:themeColor="text2"/>
      <w:sz w:val="18"/>
      <w:szCs w:val="18"/>
    </w:rPr>
  </w:style>
  <w:style w:type="table" w:styleId="Tabellenraster">
    <w:name w:val="Table Grid"/>
    <w:basedOn w:val="NormaleTabelle"/>
    <w:uiPriority w:val="39"/>
    <w:rsid w:val="0005043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8B7669"/>
    <w:pPr>
      <w:tabs>
        <w:tab w:val="center" w:pos="4513"/>
        <w:tab w:val="right" w:pos="9026"/>
      </w:tabs>
      <w:spacing w:after="0" w:line="240" w:lineRule="auto"/>
    </w:pPr>
  </w:style>
  <w:style w:type="character" w:customStyle="1" w:styleId="KopfzeileZchn">
    <w:name w:val="Kopfzeile Zchn"/>
    <w:basedOn w:val="Absatz-Standardschriftart"/>
    <w:link w:val="Kopfzeile"/>
    <w:uiPriority w:val="99"/>
    <w:rsid w:val="008B7669"/>
    <w:rPr>
      <w:rFonts w:ascii="Calibri" w:eastAsia="Calibri" w:hAnsi="Calibri" w:cs="Calibri"/>
      <w:lang w:eastAsia="de-DE"/>
    </w:rPr>
  </w:style>
  <w:style w:type="paragraph" w:styleId="Fuzeile">
    <w:name w:val="footer"/>
    <w:basedOn w:val="Standard"/>
    <w:link w:val="FuzeileZchn"/>
    <w:uiPriority w:val="99"/>
    <w:unhideWhenUsed/>
    <w:rsid w:val="008B7669"/>
    <w:pPr>
      <w:tabs>
        <w:tab w:val="center" w:pos="4513"/>
        <w:tab w:val="right" w:pos="9026"/>
      </w:tabs>
      <w:spacing w:after="0" w:line="240" w:lineRule="auto"/>
    </w:pPr>
  </w:style>
  <w:style w:type="character" w:customStyle="1" w:styleId="FuzeileZchn">
    <w:name w:val="Fußzeile Zchn"/>
    <w:basedOn w:val="Absatz-Standardschriftart"/>
    <w:link w:val="Fuzeile"/>
    <w:uiPriority w:val="99"/>
    <w:rsid w:val="008B7669"/>
    <w:rPr>
      <w:rFonts w:ascii="Calibri" w:eastAsia="Calibri" w:hAnsi="Calibri" w:cs="Calibri"/>
      <w:lang w:eastAsia="de-DE"/>
    </w:rPr>
  </w:style>
  <w:style w:type="character" w:customStyle="1" w:styleId="berschrift1Zchn">
    <w:name w:val="Überschrift 1 Zchn"/>
    <w:basedOn w:val="Absatz-Standardschriftart"/>
    <w:link w:val="berschrift1"/>
    <w:uiPriority w:val="9"/>
    <w:rsid w:val="008B7669"/>
    <w:rPr>
      <w:rFonts w:asciiTheme="majorHAnsi" w:eastAsiaTheme="majorEastAsia" w:hAnsiTheme="majorHAnsi" w:cstheme="majorBidi"/>
      <w:color w:val="2F5496" w:themeColor="accent1" w:themeShade="BF"/>
      <w:sz w:val="32"/>
      <w:szCs w:val="32"/>
      <w:lang w:eastAsia="de-DE"/>
    </w:rPr>
  </w:style>
  <w:style w:type="paragraph" w:styleId="Inhaltsverzeichnisberschrift">
    <w:name w:val="TOC Heading"/>
    <w:basedOn w:val="berschrift1"/>
    <w:next w:val="Standard"/>
    <w:uiPriority w:val="39"/>
    <w:unhideWhenUsed/>
    <w:qFormat/>
    <w:rsid w:val="007408B8"/>
    <w:pPr>
      <w:outlineLvl w:val="9"/>
    </w:pPr>
    <w:rPr>
      <w:lang w:eastAsia="en-GB"/>
    </w:rPr>
  </w:style>
  <w:style w:type="paragraph" w:styleId="Verzeichnis1">
    <w:name w:val="toc 1"/>
    <w:basedOn w:val="Standard"/>
    <w:next w:val="Standard"/>
    <w:autoRedefine/>
    <w:uiPriority w:val="39"/>
    <w:unhideWhenUsed/>
    <w:rsid w:val="007408B8"/>
    <w:pPr>
      <w:spacing w:after="100"/>
    </w:pPr>
  </w:style>
  <w:style w:type="paragraph" w:styleId="Verzeichnis2">
    <w:name w:val="toc 2"/>
    <w:basedOn w:val="Standard"/>
    <w:next w:val="Standard"/>
    <w:autoRedefine/>
    <w:uiPriority w:val="39"/>
    <w:unhideWhenUsed/>
    <w:rsid w:val="007408B8"/>
    <w:pPr>
      <w:spacing w:after="100"/>
      <w:ind w:left="220"/>
    </w:pPr>
  </w:style>
  <w:style w:type="paragraph" w:styleId="Verzeichnis3">
    <w:name w:val="toc 3"/>
    <w:basedOn w:val="Standard"/>
    <w:next w:val="Standard"/>
    <w:autoRedefine/>
    <w:uiPriority w:val="39"/>
    <w:unhideWhenUsed/>
    <w:rsid w:val="007408B8"/>
    <w:pPr>
      <w:spacing w:after="100"/>
      <w:ind w:left="440"/>
    </w:pPr>
  </w:style>
  <w:style w:type="character" w:styleId="Hyperlink">
    <w:name w:val="Hyperlink"/>
    <w:basedOn w:val="Absatz-Standardschriftart"/>
    <w:uiPriority w:val="99"/>
    <w:unhideWhenUsed/>
    <w:rsid w:val="007408B8"/>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5341165">
      <w:bodyDiv w:val="1"/>
      <w:marLeft w:val="0"/>
      <w:marRight w:val="0"/>
      <w:marTop w:val="0"/>
      <w:marBottom w:val="0"/>
      <w:divBdr>
        <w:top w:val="none" w:sz="0" w:space="0" w:color="auto"/>
        <w:left w:val="none" w:sz="0" w:space="0" w:color="auto"/>
        <w:bottom w:val="none" w:sz="0" w:space="0" w:color="auto"/>
        <w:right w:val="none" w:sz="0" w:space="0" w:color="auto"/>
      </w:divBdr>
    </w:div>
    <w:div w:id="1226724856">
      <w:bodyDiv w:val="1"/>
      <w:marLeft w:val="0"/>
      <w:marRight w:val="0"/>
      <w:marTop w:val="0"/>
      <w:marBottom w:val="0"/>
      <w:divBdr>
        <w:top w:val="none" w:sz="0" w:space="0" w:color="auto"/>
        <w:left w:val="none" w:sz="0" w:space="0" w:color="auto"/>
        <w:bottom w:val="none" w:sz="0" w:space="0" w:color="auto"/>
        <w:right w:val="none" w:sz="0" w:space="0" w:color="auto"/>
      </w:divBdr>
    </w:div>
    <w:div w:id="21279633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g"/><Relationship Id="rId10" Type="http://schemas.openxmlformats.org/officeDocument/2006/relationships/image" Target="media/image4.jpeg"/><Relationship Id="rId19" Type="http://schemas.microsoft.com/office/2018/08/relationships/commentsExtensible" Target="commentsExtensi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685908-D0E4-4DE3-A18B-35B336888E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3018</Words>
  <Characters>17206</Characters>
  <Application>Microsoft Office Word</Application>
  <DocSecurity>0</DocSecurity>
  <Lines>143</Lines>
  <Paragraphs>40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20184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 </cp:lastModifiedBy>
  <cp:revision>2</cp:revision>
  <dcterms:created xsi:type="dcterms:W3CDTF">2024-10-21T11:26:00Z</dcterms:created>
  <dcterms:modified xsi:type="dcterms:W3CDTF">2024-10-21T11:26:00Z</dcterms:modified>
</cp:coreProperties>
</file>