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36158" w14:textId="0BCFFC8F" w:rsidR="00E24E03" w:rsidRDefault="006F63F6">
      <w:pPr>
        <w:rPr>
          <w:lang w:val="en-GB"/>
        </w:rPr>
      </w:pPr>
      <w:r>
        <w:rPr>
          <w:lang w:val="en-GB"/>
        </w:rPr>
        <w:t>Supplementary Table 1. Red Deer faecal sample collection by management condition and year in the Bavarian Forest National Park, Bavaria, Germany.</w:t>
      </w:r>
    </w:p>
    <w:tbl>
      <w:tblPr>
        <w:tblpPr w:leftFromText="180" w:rightFromText="180" w:vertAnchor="page" w:horzAnchor="margin" w:tblpY="2356"/>
        <w:tblW w:w="5760" w:type="dxa"/>
        <w:tblLook w:val="04A0" w:firstRow="1" w:lastRow="0" w:firstColumn="1" w:lastColumn="0" w:noHBand="0" w:noVBand="1"/>
      </w:tblPr>
      <w:tblGrid>
        <w:gridCol w:w="1920"/>
        <w:gridCol w:w="960"/>
        <w:gridCol w:w="960"/>
        <w:gridCol w:w="960"/>
        <w:gridCol w:w="960"/>
      </w:tblGrid>
      <w:tr w:rsidR="008E37E7" w:rsidRPr="006F63F6" w14:paraId="36944610" w14:textId="77777777" w:rsidTr="008E37E7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C6F5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Condition/Year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65B8D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3130D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EC9F6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6E678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  <w:t>2021</w:t>
            </w:r>
          </w:p>
        </w:tc>
      </w:tr>
      <w:tr w:rsidR="008E37E7" w:rsidRPr="006F63F6" w14:paraId="394C01BE" w14:textId="77777777" w:rsidTr="008E37E7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9DB0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  <w:t>FL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6CE3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155B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3C8B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7D55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29</w:t>
            </w:r>
          </w:p>
        </w:tc>
      </w:tr>
      <w:tr w:rsidR="008E37E7" w:rsidRPr="006F63F6" w14:paraId="68132F46" w14:textId="77777777" w:rsidTr="008E37E7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A406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  <w:t>WG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5763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6FAC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D2F4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EC0B1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85</w:t>
            </w:r>
          </w:p>
        </w:tc>
      </w:tr>
      <w:tr w:rsidR="008E37E7" w:rsidRPr="006F63F6" w14:paraId="60E20AF6" w14:textId="77777777" w:rsidTr="008E37E7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7CA0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b/>
                <w:bCs/>
                <w:color w:val="000000"/>
                <w:lang w:eastAsia="en-DE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EEB0D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C4544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9F89F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3F16F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  <w:r w:rsidRPr="006F63F6">
              <w:rPr>
                <w:rFonts w:ascii="Calibri" w:eastAsia="Times New Roman" w:hAnsi="Calibri" w:cs="Calibri"/>
                <w:color w:val="000000"/>
                <w:lang w:eastAsia="en-DE"/>
              </w:rPr>
              <w:t>39</w:t>
            </w:r>
          </w:p>
        </w:tc>
      </w:tr>
      <w:tr w:rsidR="008E37E7" w:rsidRPr="006F63F6" w14:paraId="0E1C1135" w14:textId="77777777" w:rsidTr="008E37E7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5ED3" w14:textId="77777777" w:rsidR="008E37E7" w:rsidRPr="006F63F6" w:rsidRDefault="008E37E7" w:rsidP="008E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D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AE3A" w14:textId="77777777" w:rsidR="008E37E7" w:rsidRPr="006F63F6" w:rsidRDefault="008E37E7" w:rsidP="008E3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D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BE4A" w14:textId="77777777" w:rsidR="008E37E7" w:rsidRPr="006F63F6" w:rsidRDefault="008E37E7" w:rsidP="008E3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D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E0D7" w14:textId="77777777" w:rsidR="008E37E7" w:rsidRPr="006F63F6" w:rsidRDefault="008E37E7" w:rsidP="008E3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D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8EA5" w14:textId="77777777" w:rsidR="008E37E7" w:rsidRPr="006F63F6" w:rsidRDefault="008E37E7" w:rsidP="008E3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DE"/>
              </w:rPr>
            </w:pPr>
          </w:p>
        </w:tc>
      </w:tr>
    </w:tbl>
    <w:p w14:paraId="5F74FC25" w14:textId="39AC8E08" w:rsidR="006F63F6" w:rsidRDefault="006F63F6">
      <w:pPr>
        <w:rPr>
          <w:lang w:val="en-GB"/>
        </w:rPr>
      </w:pPr>
    </w:p>
    <w:p w14:paraId="2BD18EAB" w14:textId="215AEDB8" w:rsidR="008E37E7" w:rsidRPr="008E37E7" w:rsidRDefault="008E37E7" w:rsidP="008E37E7">
      <w:pPr>
        <w:rPr>
          <w:lang w:val="en-GB"/>
        </w:rPr>
      </w:pPr>
    </w:p>
    <w:p w14:paraId="385E7D24" w14:textId="1BF3AAFE" w:rsidR="008E37E7" w:rsidRPr="008E37E7" w:rsidRDefault="008E37E7" w:rsidP="008E37E7">
      <w:pPr>
        <w:rPr>
          <w:lang w:val="en-GB"/>
        </w:rPr>
      </w:pPr>
    </w:p>
    <w:p w14:paraId="6DF38EBD" w14:textId="33B7D8E7" w:rsidR="008E37E7" w:rsidRPr="008E37E7" w:rsidRDefault="008E37E7" w:rsidP="008E37E7">
      <w:pPr>
        <w:rPr>
          <w:lang w:val="en-GB"/>
        </w:rPr>
      </w:pPr>
    </w:p>
    <w:p w14:paraId="0102D946" w14:textId="6555FABD" w:rsidR="008E37E7" w:rsidRDefault="008E37E7" w:rsidP="008E37E7">
      <w:pPr>
        <w:rPr>
          <w:lang w:val="en-GB"/>
        </w:rPr>
      </w:pPr>
    </w:p>
    <w:p w14:paraId="59FDB722" w14:textId="47FC45EC" w:rsidR="008E37E7" w:rsidRPr="008E37E7" w:rsidRDefault="008E37E7" w:rsidP="008E37E7">
      <w:pPr>
        <w:pStyle w:val="Caption"/>
        <w:rPr>
          <w:i w:val="0"/>
          <w:iCs w:val="0"/>
        </w:rPr>
      </w:pPr>
      <w:r w:rsidRPr="008E37E7">
        <w:rPr>
          <w:i w:val="0"/>
          <w:iCs w:val="0"/>
        </w:rPr>
        <w:t xml:space="preserve">Supplementary Table 2. Coefficients and results of the PERMANOVA analysis for both the Unweighted and Weighted </w:t>
      </w:r>
      <w:proofErr w:type="spellStart"/>
      <w:r w:rsidRPr="008E37E7">
        <w:rPr>
          <w:i w:val="0"/>
          <w:iCs w:val="0"/>
        </w:rPr>
        <w:t>UniFrac</w:t>
      </w:r>
      <w:proofErr w:type="spellEnd"/>
      <w:r w:rsidRPr="008E37E7">
        <w:rPr>
          <w:i w:val="0"/>
          <w:iCs w:val="0"/>
        </w:rPr>
        <w:t>.</w:t>
      </w:r>
    </w:p>
    <w:p w14:paraId="75676864" w14:textId="77777777" w:rsidR="008E37E7" w:rsidRPr="00EE77C7" w:rsidRDefault="008E37E7" w:rsidP="008E37E7">
      <w:pPr>
        <w:rPr>
          <w:lang w:val="en-GB"/>
        </w:rPr>
      </w:pPr>
      <w:r>
        <w:rPr>
          <w:noProof/>
          <w:lang w:val="es-MX"/>
        </w:rPr>
        <w:drawing>
          <wp:inline distT="0" distB="0" distL="0" distR="0" wp14:anchorId="3A9AFC7F" wp14:editId="66D55852">
            <wp:extent cx="4257303" cy="2640842"/>
            <wp:effectExtent l="0" t="0" r="0" b="0"/>
            <wp:docPr id="6" name="Picture 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907" cy="26697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811A3A" w14:textId="1B1CCAC1" w:rsidR="008E37E7" w:rsidRPr="008E37E7" w:rsidRDefault="008E37E7" w:rsidP="008E37E7">
      <w:pPr>
        <w:tabs>
          <w:tab w:val="left" w:pos="8235"/>
        </w:tabs>
        <w:rPr>
          <w:lang w:val="en-GB"/>
        </w:rPr>
      </w:pPr>
    </w:p>
    <w:sectPr w:rsidR="008E37E7" w:rsidRPr="008E3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K1MDMysjS0MDEwszBS0lEKTi0uzszPAykwqgUAMsWU3CwAAAA="/>
  </w:docVars>
  <w:rsids>
    <w:rsidRoot w:val="006F63F6"/>
    <w:rsid w:val="001D3F91"/>
    <w:rsid w:val="006F63F6"/>
    <w:rsid w:val="008E37E7"/>
    <w:rsid w:val="00E072B4"/>
    <w:rsid w:val="00E2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57A84F"/>
  <w15:chartTrackingRefBased/>
  <w15:docId w15:val="{E44722C9-7127-4354-BD50-0AE484821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E37E7"/>
    <w:pPr>
      <w:spacing w:after="200" w:line="360" w:lineRule="auto"/>
      <w:jc w:val="both"/>
    </w:pPr>
    <w:rPr>
      <w:rFonts w:cstheme="minorHAnsi"/>
      <w:i/>
      <w:iCs/>
      <w:color w:val="000000" w:themeColor="text1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9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R Víquez Rodríguez</dc:creator>
  <cp:keywords/>
  <dc:description/>
  <cp:lastModifiedBy>Luis R Víquez Rodríguez</cp:lastModifiedBy>
  <cp:revision>2</cp:revision>
  <dcterms:created xsi:type="dcterms:W3CDTF">2022-03-24T09:03:00Z</dcterms:created>
  <dcterms:modified xsi:type="dcterms:W3CDTF">2022-04-13T14:08:00Z</dcterms:modified>
</cp:coreProperties>
</file>