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F4C01" w14:textId="69E3AB7C" w:rsidR="00545773" w:rsidRPr="00545773" w:rsidRDefault="00545773" w:rsidP="00545773">
      <w:pPr>
        <w:rPr>
          <w:rFonts w:ascii="Arial" w:hAnsi="Arial" w:cs="Arial"/>
          <w:sz w:val="36"/>
          <w:szCs w:val="36"/>
        </w:rPr>
      </w:pPr>
      <w:r w:rsidRPr="00545773">
        <w:rPr>
          <w:rFonts w:ascii="Arial" w:hAnsi="Arial" w:cs="Arial"/>
          <w:sz w:val="36"/>
          <w:szCs w:val="36"/>
        </w:rPr>
        <w:t xml:space="preserve">Supplementary Material </w:t>
      </w:r>
    </w:p>
    <w:p w14:paraId="72C4F765" w14:textId="77777777" w:rsidR="00545773" w:rsidRDefault="00545773" w:rsidP="00545773">
      <w:pPr>
        <w:rPr>
          <w:rFonts w:ascii="Arial" w:eastAsia="Times New Roman" w:hAnsi="Arial" w:cs="Arial"/>
          <w:kern w:val="36"/>
          <w:sz w:val="22"/>
          <w:szCs w:val="22"/>
          <w:lang w:eastAsia="de-DE"/>
        </w:rPr>
      </w:pPr>
    </w:p>
    <w:p w14:paraId="33AC082E" w14:textId="5E36AE2E" w:rsidR="00545773" w:rsidRPr="00545773" w:rsidRDefault="00545773" w:rsidP="00545773">
      <w:pPr>
        <w:rPr>
          <w:rFonts w:ascii="Arial" w:eastAsia="Times New Roman" w:hAnsi="Arial" w:cs="Arial"/>
          <w:kern w:val="36"/>
          <w:sz w:val="22"/>
          <w:szCs w:val="22"/>
          <w:lang w:eastAsia="de-DE"/>
        </w:rPr>
      </w:pPr>
      <w:r w:rsidRPr="00545773">
        <w:rPr>
          <w:rFonts w:ascii="Arial" w:eastAsia="Times New Roman" w:hAnsi="Arial" w:cs="Arial"/>
          <w:kern w:val="36"/>
          <w:sz w:val="22"/>
          <w:szCs w:val="22"/>
          <w:lang w:eastAsia="de-DE"/>
        </w:rPr>
        <w:t xml:space="preserve">Title: Neuroprotection in radiotherapy of brain metastases: a pattern-of-care analysis in Germany, Austria and Switzerland by the German Society for Radiation Oncology - Working Group Neuro-Radio-Oncology (DEGRO AG-NRO) </w:t>
      </w:r>
    </w:p>
    <w:p w14:paraId="69C29F94" w14:textId="77777777" w:rsidR="00545773" w:rsidRPr="00545773" w:rsidRDefault="00545773" w:rsidP="00545773">
      <w:pPr>
        <w:spacing w:line="240" w:lineRule="auto"/>
        <w:rPr>
          <w:rFonts w:ascii="Arial" w:eastAsia="Times New Roman" w:hAnsi="Arial" w:cs="Arial"/>
          <w:color w:val="000000" w:themeColor="text1"/>
          <w:sz w:val="22"/>
          <w:szCs w:val="22"/>
          <w:lang w:val="de-DE" w:eastAsia="de-DE"/>
        </w:rPr>
      </w:pPr>
      <w:r w:rsidRPr="00545773">
        <w:rPr>
          <w:rFonts w:ascii="Arial" w:eastAsia="Times New Roman" w:hAnsi="Arial" w:cs="Arial"/>
          <w:kern w:val="36"/>
          <w:sz w:val="22"/>
          <w:szCs w:val="22"/>
          <w:lang w:eastAsia="de-DE"/>
        </w:rPr>
        <w:t xml:space="preserve">Authors: </w:t>
      </w:r>
      <w:r w:rsidRPr="00545773">
        <w:rPr>
          <w:rFonts w:ascii="Arial" w:eastAsia="Times New Roman" w:hAnsi="Arial" w:cs="Arial"/>
          <w:color w:val="000000" w:themeColor="text1"/>
          <w:sz w:val="22"/>
          <w:szCs w:val="22"/>
          <w:lang w:val="de-DE" w:eastAsia="de-DE"/>
        </w:rPr>
        <w:t>N. Gleim, A. Rühle, S. Heider, F. Nägler, F. A. Giordano, S. E. Combs, J. Becker, M. Niyazi, A. L. Grosu, N. H. Nicolay, C. Seidel</w:t>
      </w:r>
    </w:p>
    <w:p w14:paraId="6A70ECEB" w14:textId="77777777" w:rsidR="00545773" w:rsidRPr="00545773" w:rsidRDefault="00545773" w:rsidP="00545773">
      <w:pPr>
        <w:spacing w:line="240" w:lineRule="auto"/>
        <w:rPr>
          <w:rFonts w:ascii="Arial" w:eastAsia="Times New Roman" w:hAnsi="Arial" w:cs="Arial"/>
          <w:color w:val="000000" w:themeColor="text1"/>
          <w:sz w:val="22"/>
          <w:szCs w:val="22"/>
          <w:lang w:val="de-DE" w:eastAsia="de-DE"/>
        </w:rPr>
      </w:pPr>
    </w:p>
    <w:p w14:paraId="093DF2C1" w14:textId="77777777" w:rsidR="00545773" w:rsidRPr="00545773" w:rsidRDefault="00545773" w:rsidP="00545773">
      <w:pPr>
        <w:spacing w:line="240" w:lineRule="auto"/>
        <w:rPr>
          <w:rFonts w:ascii="Arial" w:eastAsia="Times New Roman" w:hAnsi="Arial" w:cs="Arial"/>
          <w:sz w:val="22"/>
          <w:szCs w:val="22"/>
          <w:lang w:eastAsia="de-DE"/>
        </w:rPr>
      </w:pPr>
      <w:r w:rsidRPr="00545773">
        <w:rPr>
          <w:rFonts w:ascii="Arial" w:eastAsia="Times New Roman" w:hAnsi="Arial" w:cs="Arial"/>
          <w:color w:val="000000" w:themeColor="text1"/>
          <w:sz w:val="22"/>
          <w:szCs w:val="22"/>
          <w:lang w:val="de-DE" w:eastAsia="de-DE"/>
        </w:rPr>
        <w:t xml:space="preserve">Corresponding Author: Clemens Seidel, </w:t>
      </w:r>
      <w:r w:rsidRPr="00545773">
        <w:rPr>
          <w:rFonts w:ascii="Arial" w:eastAsia="Times New Roman" w:hAnsi="Arial" w:cs="Arial"/>
          <w:sz w:val="22"/>
          <w:szCs w:val="22"/>
          <w:lang w:eastAsia="de-DE"/>
        </w:rPr>
        <w:t xml:space="preserve">Department of Radiotherapy and Radiation Oncology, University Hospital Leipzig, Stephanstraße 9a, Leipzig, Germany; </w:t>
      </w:r>
      <w:hyperlink r:id="rId5" w:history="1">
        <w:r w:rsidRPr="00545773">
          <w:rPr>
            <w:rStyle w:val="Hyperlink"/>
            <w:rFonts w:ascii="Arial" w:eastAsia="Times New Roman" w:hAnsi="Arial" w:cs="Arial"/>
            <w:sz w:val="22"/>
            <w:szCs w:val="22"/>
            <w:lang w:eastAsia="de-DE"/>
          </w:rPr>
          <w:t>clemens.seidel@medizin.uni-leipzig.de</w:t>
        </w:r>
      </w:hyperlink>
    </w:p>
    <w:p w14:paraId="5C7427E6" w14:textId="77777777" w:rsidR="00F56A6C" w:rsidRDefault="00F56A6C" w:rsidP="00F56A6C">
      <w:pPr>
        <w:adjustRightInd w:val="0"/>
        <w:snapToGrid w:val="0"/>
        <w:spacing w:after="60" w:line="228" w:lineRule="auto"/>
        <w:jc w:val="left"/>
        <w:outlineLvl w:val="1"/>
        <w:rPr>
          <w:rFonts w:ascii="Arial" w:hAnsi="Arial" w:cs="Arial"/>
          <w:lang w:bidi="en-US"/>
        </w:rPr>
      </w:pPr>
    </w:p>
    <w:p w14:paraId="486151E4" w14:textId="77777777" w:rsidR="00545773" w:rsidRDefault="00545773" w:rsidP="00F56A6C">
      <w:pPr>
        <w:adjustRightInd w:val="0"/>
        <w:snapToGrid w:val="0"/>
        <w:spacing w:after="60" w:line="228" w:lineRule="auto"/>
        <w:jc w:val="left"/>
        <w:outlineLvl w:val="1"/>
        <w:rPr>
          <w:rFonts w:ascii="Arial" w:hAnsi="Arial" w:cs="Arial"/>
          <w:lang w:bidi="en-US"/>
        </w:rPr>
      </w:pPr>
    </w:p>
    <w:p w14:paraId="0FCC7888" w14:textId="77777777" w:rsidR="00545773" w:rsidRPr="00F56A6C" w:rsidRDefault="00545773" w:rsidP="00F56A6C">
      <w:pPr>
        <w:adjustRightInd w:val="0"/>
        <w:snapToGrid w:val="0"/>
        <w:spacing w:after="60" w:line="228" w:lineRule="auto"/>
        <w:jc w:val="left"/>
        <w:outlineLvl w:val="1"/>
        <w:rPr>
          <w:rFonts w:ascii="Arial" w:hAnsi="Arial" w:cs="Arial"/>
          <w:lang w:bidi="en-US"/>
        </w:rPr>
      </w:pPr>
    </w:p>
    <w:tbl>
      <w:tblPr>
        <w:tblStyle w:val="Tabellenraster"/>
        <w:tblW w:w="8541" w:type="dxa"/>
        <w:tblInd w:w="106" w:type="dxa"/>
        <w:tblLook w:val="04A0" w:firstRow="1" w:lastRow="0" w:firstColumn="1" w:lastColumn="0" w:noHBand="0" w:noVBand="1"/>
      </w:tblPr>
      <w:tblGrid>
        <w:gridCol w:w="5564"/>
        <w:gridCol w:w="1134"/>
        <w:gridCol w:w="1843"/>
      </w:tblGrid>
      <w:tr w:rsidR="00BC6326" w:rsidRPr="00F56A6C" w14:paraId="6E2FEAE0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63373D" w14:textId="57ABF685" w:rsidR="00D35C0F" w:rsidRPr="00F56A6C" w:rsidRDefault="004145AA" w:rsidP="00526FC6">
            <w:pPr>
              <w:jc w:val="left"/>
              <w:rPr>
                <w:rFonts w:ascii="Arial" w:hAnsi="Arial" w:cs="Arial"/>
                <w:b/>
              </w:rPr>
            </w:pPr>
            <w:bookmarkStart w:id="0" w:name="_Hlk155366381"/>
            <w:r>
              <w:rPr>
                <w:rFonts w:ascii="Arial" w:hAnsi="Arial" w:cs="Arial"/>
                <w:b/>
              </w:rPr>
              <w:t>Basic demographic data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5215E" w14:textId="19C7E737" w:rsidR="00D35C0F" w:rsidRPr="00F56A6C" w:rsidRDefault="00777CB0" w:rsidP="00526F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64F0EA" w14:textId="548B59E2" w:rsidR="00777CB0" w:rsidRPr="00F56A6C" w:rsidRDefault="00777CB0" w:rsidP="00526F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</w:tr>
      <w:bookmarkEnd w:id="0"/>
      <w:tr w:rsidR="00BC6326" w:rsidRPr="00F56A6C" w14:paraId="21C80E84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527CF3" w14:textId="2C561BB6" w:rsidR="00777CB0" w:rsidRPr="00777CB0" w:rsidRDefault="00D35C0F" w:rsidP="000F1884">
            <w:pPr>
              <w:jc w:val="left"/>
              <w:rPr>
                <w:rFonts w:ascii="Arial" w:hAnsi="Arial" w:cs="Arial"/>
                <w:b/>
              </w:rPr>
            </w:pPr>
            <w:r w:rsidRPr="00F56A6C">
              <w:rPr>
                <w:rFonts w:ascii="Arial" w:hAnsi="Arial" w:cs="Arial"/>
                <w:b/>
              </w:rPr>
              <w:t>Type of radiotherapy</w:t>
            </w:r>
            <w:r w:rsidR="00777CB0">
              <w:rPr>
                <w:rFonts w:ascii="Arial" w:hAnsi="Arial" w:cs="Arial"/>
                <w:b/>
              </w:rPr>
              <w:t xml:space="preserve"> </w:t>
            </w:r>
            <w:r w:rsidRPr="00F56A6C">
              <w:rPr>
                <w:rFonts w:ascii="Arial" w:hAnsi="Arial" w:cs="Arial"/>
                <w:b/>
              </w:rPr>
              <w:t>facility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04D91" w14:textId="77777777" w:rsidR="00D35C0F" w:rsidRPr="00F56A6C" w:rsidRDefault="00D35C0F" w:rsidP="000F188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CA4F7" w14:textId="77777777" w:rsidR="00D35C0F" w:rsidRPr="00F56A6C" w:rsidRDefault="00D35C0F" w:rsidP="000F1884">
            <w:pPr>
              <w:jc w:val="left"/>
              <w:rPr>
                <w:rFonts w:ascii="Arial" w:hAnsi="Arial" w:cs="Arial"/>
              </w:rPr>
            </w:pPr>
          </w:p>
        </w:tc>
      </w:tr>
      <w:tr w:rsidR="00BC6326" w:rsidRPr="00F56A6C" w14:paraId="0634E5C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2E1AFDA" w14:textId="73AA93DB" w:rsidR="00D35C0F" w:rsidRPr="00F56A6C" w:rsidRDefault="00D35C0F" w:rsidP="00F56A6C">
            <w:pPr>
              <w:jc w:val="left"/>
              <w:rPr>
                <w:rFonts w:ascii="Arial" w:hAnsi="Arial" w:cs="Arial"/>
              </w:rPr>
            </w:pPr>
            <w:r w:rsidRPr="00F56A6C">
              <w:rPr>
                <w:rFonts w:ascii="Arial" w:hAnsi="Arial" w:cs="Arial"/>
              </w:rPr>
              <w:t>University hospital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240620" w14:textId="67D14EB0" w:rsidR="00D35C0F" w:rsidRPr="00F56A6C" w:rsidRDefault="00D35C0F" w:rsidP="00F56A6C">
            <w:pPr>
              <w:jc w:val="center"/>
              <w:rPr>
                <w:rFonts w:ascii="Arial" w:hAnsi="Arial" w:cs="Arial"/>
              </w:rPr>
            </w:pPr>
            <w:r w:rsidRPr="00F56A6C">
              <w:rPr>
                <w:rFonts w:ascii="Arial" w:hAnsi="Arial" w:cs="Aria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0BE1DA" w14:textId="196D62B0" w:rsidR="00D35C0F" w:rsidRPr="00F56A6C" w:rsidRDefault="00D35C0F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30.8%</w:t>
            </w:r>
          </w:p>
        </w:tc>
      </w:tr>
      <w:tr w:rsidR="00BC6326" w:rsidRPr="00F56A6C" w14:paraId="31095EC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65EAAE7" w14:textId="344C8A6C" w:rsidR="00D35C0F" w:rsidRPr="00F56A6C" w:rsidRDefault="00D35C0F" w:rsidP="00F56A6C">
            <w:pPr>
              <w:jc w:val="left"/>
              <w:rPr>
                <w:rFonts w:ascii="Arial" w:hAnsi="Arial" w:cs="Arial"/>
              </w:rPr>
            </w:pPr>
            <w:r w:rsidRPr="00F56A6C">
              <w:rPr>
                <w:rFonts w:ascii="Arial" w:hAnsi="Arial" w:cs="Arial"/>
              </w:rPr>
              <w:t xml:space="preserve">Non-university hospital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CF2393" w14:textId="09F9194E" w:rsidR="00D35C0F" w:rsidRPr="00F56A6C" w:rsidRDefault="00D35C0F" w:rsidP="00BC6326">
            <w:pPr>
              <w:jc w:val="center"/>
              <w:rPr>
                <w:rFonts w:ascii="Arial" w:hAnsi="Arial" w:cs="Arial"/>
              </w:rPr>
            </w:pPr>
            <w:r w:rsidRPr="00F56A6C">
              <w:rPr>
                <w:rFonts w:ascii="Arial" w:hAnsi="Arial" w:cs="Arial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D94BF6D" w14:textId="7C765DA4" w:rsidR="00D35C0F" w:rsidRPr="00F56A6C" w:rsidRDefault="00D35C0F" w:rsidP="00BC63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30.8%</w:t>
            </w:r>
          </w:p>
        </w:tc>
      </w:tr>
      <w:tr w:rsidR="00BC6326" w:rsidRPr="00F56A6C" w14:paraId="5EC9530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722F291" w14:textId="72F2C237" w:rsidR="00BC6326" w:rsidRPr="00F56A6C" w:rsidRDefault="00BC6326" w:rsidP="00F56A6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Outpatient center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C08508" w14:textId="31677B03" w:rsidR="00BC6326" w:rsidRPr="00F56A6C" w:rsidRDefault="00BC6326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BC7460" w14:textId="63F35B0E" w:rsidR="00BC6326" w:rsidRDefault="00BC6326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38.4%</w:t>
            </w:r>
          </w:p>
        </w:tc>
      </w:tr>
      <w:tr w:rsidR="00BC6326" w:rsidRPr="00F56A6C" w14:paraId="252543F1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CFBA2" w14:textId="4733F34F" w:rsidR="00D35C0F" w:rsidRPr="00F56A6C" w:rsidRDefault="00D35C0F" w:rsidP="00526FC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E4FD8" w14:textId="77777777" w:rsidR="00D35C0F" w:rsidRPr="00F56A6C" w:rsidRDefault="00D35C0F" w:rsidP="00526FC6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9CAB7" w14:textId="77777777" w:rsidR="00D35C0F" w:rsidRPr="00F56A6C" w:rsidRDefault="00D35C0F" w:rsidP="00526FC6">
            <w:pPr>
              <w:jc w:val="left"/>
              <w:rPr>
                <w:rFonts w:ascii="Arial" w:hAnsi="Arial" w:cs="Arial"/>
              </w:rPr>
            </w:pPr>
          </w:p>
        </w:tc>
      </w:tr>
      <w:tr w:rsidR="00BC6326" w:rsidRPr="00F56A6C" w14:paraId="2E55AF7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1AC3DAF" w14:textId="559FC253" w:rsidR="00D35C0F" w:rsidRPr="00F56A6C" w:rsidRDefault="00D35C0F" w:rsidP="00F56A6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C720D6" w14:textId="783C0ADA" w:rsidR="00D35C0F" w:rsidRPr="00F56A6C" w:rsidRDefault="00D35C0F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D43AFC5" w14:textId="3CA30350" w:rsidR="00D35C0F" w:rsidRPr="00F56A6C" w:rsidRDefault="00D35C0F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89.8%</w:t>
            </w:r>
          </w:p>
        </w:tc>
      </w:tr>
      <w:tr w:rsidR="00BC6326" w:rsidRPr="00F56A6C" w14:paraId="56D3BE0D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8388D92" w14:textId="45E1206D" w:rsidR="00D35C0F" w:rsidRPr="00F56A6C" w:rsidRDefault="00D35C0F" w:rsidP="00F56A6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9BD5C2" w14:textId="68A5CE3C" w:rsidR="00D35C0F" w:rsidRPr="00F56A6C" w:rsidRDefault="00D35C0F" w:rsidP="00BC6326">
            <w:pPr>
              <w:jc w:val="center"/>
              <w:rPr>
                <w:rFonts w:ascii="Arial" w:hAnsi="Arial" w:cs="Arial"/>
              </w:rPr>
            </w:pPr>
            <w:r w:rsidRPr="00F56A6C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644467" w14:textId="4E9D946A" w:rsidR="00D35C0F" w:rsidRPr="00F56A6C" w:rsidRDefault="00D35C0F" w:rsidP="00BC63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5.1%</w:t>
            </w:r>
          </w:p>
        </w:tc>
      </w:tr>
      <w:tr w:rsidR="00BC6326" w:rsidRPr="00F56A6C" w14:paraId="37120086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42EE7EB" w14:textId="0F306519" w:rsidR="00D35C0F" w:rsidRPr="00F56A6C" w:rsidRDefault="00BC6326" w:rsidP="00F56A6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Switzerland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83EB20" w14:textId="635788D7" w:rsidR="00D35C0F" w:rsidRPr="00F56A6C" w:rsidRDefault="00BC6326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DE012C6" w14:textId="0E5396E7" w:rsidR="00D35C0F" w:rsidRPr="00F56A6C" w:rsidRDefault="00BC6326" w:rsidP="00F56A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5.1%</w:t>
            </w:r>
          </w:p>
        </w:tc>
      </w:tr>
      <w:tr w:rsidR="00BC6326" w:rsidRPr="00F56A6C" w14:paraId="6C916681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EE38" w14:textId="525986D2" w:rsidR="00D35C0F" w:rsidRPr="00F56A6C" w:rsidRDefault="00D35C0F" w:rsidP="00526FC6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Treated patients with BM per year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1B681" w14:textId="77777777" w:rsidR="00D35C0F" w:rsidRPr="00F56A6C" w:rsidRDefault="00D35C0F" w:rsidP="00526FC6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35CBC" w14:textId="77777777" w:rsidR="00D35C0F" w:rsidRPr="00F56A6C" w:rsidRDefault="00D35C0F" w:rsidP="00526FC6">
            <w:pPr>
              <w:jc w:val="left"/>
              <w:rPr>
                <w:rFonts w:ascii="Arial" w:hAnsi="Arial" w:cs="Arial"/>
              </w:rPr>
            </w:pPr>
          </w:p>
        </w:tc>
      </w:tr>
      <w:tr w:rsidR="00BC6326" w:rsidRPr="00F56A6C" w14:paraId="6A9F792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116629E" w14:textId="4B845C34" w:rsidR="004145AA" w:rsidRPr="00F56A6C" w:rsidRDefault="00D35C0F" w:rsidP="00F56A6C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&lt; 10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D215B2" w14:textId="26C6C5B9" w:rsidR="00777CB0" w:rsidRPr="00F56A6C" w:rsidRDefault="00D35C0F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9746C1" w14:textId="2623E136" w:rsidR="004145AA" w:rsidRPr="00F56A6C" w:rsidRDefault="00D35C0F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0.0%</w:t>
            </w:r>
          </w:p>
        </w:tc>
      </w:tr>
      <w:tr w:rsidR="00BC6326" w:rsidRPr="00F56A6C" w14:paraId="1B12DD7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B8D3263" w14:textId="249DD5D1" w:rsidR="00BC6326" w:rsidRDefault="00BC6326" w:rsidP="00BC6326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D2D468" w14:textId="56207B9B" w:rsidR="00BC6326" w:rsidRDefault="00BC6326" w:rsidP="00BC63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2B8ED2" w14:textId="3732CA7E" w:rsidR="00BC6326" w:rsidRDefault="00BC6326" w:rsidP="00BC63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41.6%</w:t>
            </w:r>
          </w:p>
        </w:tc>
      </w:tr>
      <w:tr w:rsidR="00123558" w:rsidRPr="00F56A6C" w14:paraId="3E82163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4F2B68F0" w14:textId="14BE97B1" w:rsidR="00123558" w:rsidRDefault="00123558" w:rsidP="00BC6326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51-100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65A41E" w14:textId="1BB78F35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55E014" w14:textId="39B2F59D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36.4%</w:t>
            </w:r>
          </w:p>
        </w:tc>
      </w:tr>
      <w:tr w:rsidR="00123558" w:rsidRPr="00F56A6C" w14:paraId="62B7618F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3CA71DE" w14:textId="3C87E703" w:rsidR="00123558" w:rsidRPr="00123558" w:rsidRDefault="00123558" w:rsidP="00123558">
            <w:pPr>
              <w:jc w:val="left"/>
              <w:rPr>
                <w:rFonts w:ascii="Arial" w:hAnsi="Arial" w:cs="Arial"/>
              </w:rPr>
            </w:pPr>
            <w:r w:rsidRPr="00F56A6C">
              <w:rPr>
                <w:rFonts w:ascii="Arial" w:hAnsi="Arial" w:cs="Arial"/>
              </w:rPr>
              <w:t>&gt;</w:t>
            </w:r>
            <w:r>
              <w:rPr>
                <w:rFonts w:ascii="Arial" w:hAnsi="Arial" w:cs="Arial"/>
              </w:rPr>
              <w:t xml:space="preserve"> </w:t>
            </w:r>
            <w:r w:rsidRPr="00F56A6C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7F00A2" w14:textId="7E9508A6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47F60F" w14:textId="3679B7B9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22.0%</w:t>
            </w:r>
          </w:p>
        </w:tc>
      </w:tr>
      <w:tr w:rsidR="00123558" w:rsidRPr="00F56A6C" w14:paraId="18C31F07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B9C5E" w14:textId="645D31AF" w:rsidR="00123558" w:rsidRPr="00123558" w:rsidRDefault="00123558" w:rsidP="00526FC6">
            <w:pPr>
              <w:spacing w:line="276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Leading position in RT facility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AB22B" w14:textId="77777777" w:rsidR="00123558" w:rsidRDefault="00123558" w:rsidP="00526FC6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1E460" w14:textId="77777777" w:rsidR="00123558" w:rsidRDefault="00123558" w:rsidP="00526FC6">
            <w:pPr>
              <w:jc w:val="left"/>
              <w:rPr>
                <w:rFonts w:ascii="Arial" w:hAnsi="Arial" w:cs="Arial"/>
              </w:rPr>
            </w:pPr>
          </w:p>
        </w:tc>
      </w:tr>
      <w:tr w:rsidR="00123558" w:rsidRPr="00F56A6C" w14:paraId="6710E65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5748A31" w14:textId="247354A7" w:rsidR="00123558" w:rsidRPr="00123558" w:rsidRDefault="00123558" w:rsidP="0012355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E63C90" w14:textId="3A194634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AE3415" w14:textId="76A71CA8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53.2%</w:t>
            </w:r>
          </w:p>
        </w:tc>
      </w:tr>
      <w:tr w:rsidR="00123558" w:rsidRPr="00F56A6C" w14:paraId="7836A74B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AA950" w14:textId="58A065F0" w:rsidR="00123558" w:rsidRDefault="00123558" w:rsidP="0012355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E269F" w14:textId="178C49FE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8351" w14:textId="2DDACFB4" w:rsidR="00123558" w:rsidRDefault="00123558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46.8%</w:t>
            </w:r>
          </w:p>
        </w:tc>
      </w:tr>
      <w:tr w:rsidR="00326F94" w:rsidRPr="00F56A6C" w14:paraId="711B6D8F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F83421" w14:textId="4592BE8F" w:rsidR="00326F94" w:rsidRPr="00326F94" w:rsidRDefault="00326F94" w:rsidP="00526FC6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Treatment and follow-up patterns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F48F76" w14:textId="791C4721" w:rsidR="00326F94" w:rsidRPr="00326F94" w:rsidRDefault="00326F94" w:rsidP="00526F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30618F" w14:textId="4CE1AF54" w:rsidR="00326F94" w:rsidRPr="00326F94" w:rsidRDefault="00326F94" w:rsidP="00526F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326F94" w:rsidRPr="00F56A6C" w14:paraId="7B2C5AF5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BB77D8" w14:textId="160E9926" w:rsidR="00326F94" w:rsidRPr="00326F94" w:rsidRDefault="00326F94" w:rsidP="00526FC6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Imaging follow-up organized by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F16C6B" w14:textId="77777777" w:rsidR="00326F94" w:rsidRDefault="00326F94" w:rsidP="00526FC6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D8FB46" w14:textId="77777777" w:rsidR="00326F94" w:rsidRDefault="00326F94" w:rsidP="00526FC6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326F94" w:rsidRPr="00F56A6C" w14:paraId="49CE182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1608786" w14:textId="3C49BD01" w:rsidR="00326F94" w:rsidRPr="00326F94" w:rsidRDefault="00326F94" w:rsidP="0012355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Radiotherapy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3C0D85" w14:textId="20935CB4" w:rsidR="00326F94" w:rsidRPr="00326F94" w:rsidRDefault="00326F94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DFB275" w14:textId="4DFAD448" w:rsidR="00326F94" w:rsidRPr="00326F94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48.1%</w:t>
            </w:r>
          </w:p>
        </w:tc>
      </w:tr>
      <w:tr w:rsidR="006108D6" w:rsidRPr="00F56A6C" w14:paraId="06D45309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483B6DFB" w14:textId="1773EC74" w:rsidR="006108D6" w:rsidRDefault="006108D6" w:rsidP="0012355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Oncology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F71E1C" w14:textId="30E70222" w:rsidR="006108D6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4AEF89" w14:textId="18144169" w:rsidR="006108D6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63.6%</w:t>
            </w:r>
          </w:p>
        </w:tc>
      </w:tr>
      <w:tr w:rsidR="006108D6" w:rsidRPr="00F56A6C" w14:paraId="2402D12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E640368" w14:textId="6962D9E4" w:rsidR="006108D6" w:rsidRDefault="006108D6" w:rsidP="0012355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Neurology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E3A318" w14:textId="45FEFE83" w:rsidR="006108D6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F4A24A" w14:textId="0C8A2BCA" w:rsidR="006108D6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3.9%</w:t>
            </w:r>
          </w:p>
        </w:tc>
      </w:tr>
      <w:tr w:rsidR="006108D6" w:rsidRPr="00F56A6C" w14:paraId="6BDC436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73CBDC3" w14:textId="72A8537E" w:rsidR="006108D6" w:rsidRDefault="006108D6" w:rsidP="00123558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Neurosurgery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4887C1" w14:textId="522B4E45" w:rsidR="006108D6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8CDBE2" w14:textId="3A4B92C6" w:rsidR="006108D6" w:rsidRDefault="006108D6" w:rsidP="001235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14.3%</w:t>
            </w:r>
          </w:p>
        </w:tc>
      </w:tr>
      <w:tr w:rsidR="009C4A65" w:rsidRPr="00F56A6C" w14:paraId="176485D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52AD27F" w14:textId="7016DBCF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DA05E9" w14:textId="4E37E3BD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21A931" w14:textId="4D982001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10.4%</w:t>
            </w:r>
          </w:p>
        </w:tc>
      </w:tr>
      <w:tr w:rsidR="009C4A65" w:rsidRPr="00F56A6C" w14:paraId="6C565EBD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9A8F7" w14:textId="3815703D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Clinical follow-up organized by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3CA00" w14:textId="74BC8949" w:rsidR="009C4A65" w:rsidRDefault="009C4A65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9134E" w14:textId="7FEBBB1D" w:rsidR="009C4A65" w:rsidRDefault="009C4A65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9C4A65" w:rsidRPr="00F56A6C" w14:paraId="6635639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79724D7" w14:textId="00E77835" w:rsidR="009C4A65" w:rsidRPr="006108D6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Radiotherapy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D353A" w14:textId="7898555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FEC34" w14:textId="65B76CAB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57.1%</w:t>
            </w:r>
          </w:p>
        </w:tc>
      </w:tr>
      <w:tr w:rsidR="009C4A65" w:rsidRPr="00F56A6C" w14:paraId="49D789E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4764E964" w14:textId="713008EB" w:rsidR="009C4A65" w:rsidRPr="006108D6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Oncology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5A8284" w14:textId="5BB6012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4DA59E" w14:textId="39201B72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67.5%</w:t>
            </w:r>
          </w:p>
        </w:tc>
      </w:tr>
      <w:tr w:rsidR="009C4A65" w:rsidRPr="00F56A6C" w14:paraId="7DDBC88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520E03E" w14:textId="53B92C7C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Neurology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478E1B" w14:textId="60227A0F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2364B9" w14:textId="36C4A279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1.3%</w:t>
            </w:r>
          </w:p>
        </w:tc>
      </w:tr>
      <w:tr w:rsidR="009C4A65" w:rsidRPr="00F56A6C" w14:paraId="7BF2A70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3C96C19" w14:textId="657973DD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Neurosurgery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44D452" w14:textId="1BD53320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8923471" w14:textId="104D2A4F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15.6%</w:t>
            </w:r>
          </w:p>
        </w:tc>
      </w:tr>
      <w:tr w:rsidR="009C4A65" w:rsidRPr="00F56A6C" w14:paraId="6A4DC34A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11D8A69" w14:textId="394EA55D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Interdisciplinary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53AEB1" w14:textId="7B0FD4AE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61A042" w14:textId="0ABC8957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10.4%</w:t>
            </w:r>
          </w:p>
        </w:tc>
      </w:tr>
      <w:tr w:rsidR="009C4A65" w:rsidRPr="00F56A6C" w14:paraId="39E25D2F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FE2B2" w14:textId="6B3FC542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Routine use of cognitive tests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88EAC" w14:textId="77777777" w:rsidR="009C4A65" w:rsidRDefault="009C4A65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62551" w14:textId="77777777" w:rsidR="009C4A65" w:rsidRDefault="009C4A65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9C4A65" w:rsidRPr="00F56A6C" w14:paraId="13DA9C8F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FCDE015" w14:textId="087F5F27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Prior to radiotherapy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1A635C" w14:textId="19721D7B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62C98B" w14:textId="49E1C802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14.5%</w:t>
            </w:r>
          </w:p>
        </w:tc>
      </w:tr>
      <w:tr w:rsidR="009C4A65" w:rsidRPr="00F56A6C" w14:paraId="4A0D8D22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AC891BD" w14:textId="75C2C3C6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Upon completion of radiotherapy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8BB012" w14:textId="4BDD74F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8EE53B1" w14:textId="09DD399F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1.3%</w:t>
            </w:r>
          </w:p>
        </w:tc>
      </w:tr>
      <w:tr w:rsidR="009C4A65" w:rsidRPr="00F56A6C" w14:paraId="52EFB30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6F826C9B" w14:textId="06F82EFB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During follow-up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8D69EB" w14:textId="7A2EF8B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256710" w14:textId="7708AB1E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14.5%</w:t>
            </w:r>
          </w:p>
        </w:tc>
      </w:tr>
      <w:tr w:rsidR="009C4A65" w:rsidRPr="00F56A6C" w14:paraId="06A41D3D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A660B5D" w14:textId="22999CE7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CEDB22" w14:textId="7A251F42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B97402" w14:textId="7D2D22E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69.7%</w:t>
            </w:r>
          </w:p>
        </w:tc>
      </w:tr>
      <w:tr w:rsidR="005626E2" w:rsidRPr="00F56A6C" w14:paraId="68F5D512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0A631" w14:textId="5FEBC856" w:rsidR="005626E2" w:rsidRPr="005626E2" w:rsidRDefault="005626E2" w:rsidP="005626E2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Used cognitive tests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1496A5" w14:textId="77777777" w:rsidR="005626E2" w:rsidRDefault="005626E2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E4008B" w14:textId="77777777" w:rsidR="005626E2" w:rsidRDefault="005626E2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5626E2" w:rsidRPr="00F56A6C" w14:paraId="4E8C3DD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29F2EAF" w14:textId="2C33A988" w:rsidR="005626E2" w:rsidRDefault="005626E2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 Mental Status Test (MMST)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CEA140" w14:textId="32753F28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0CFE80" w14:textId="4787D504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29.6%</w:t>
            </w:r>
          </w:p>
        </w:tc>
      </w:tr>
      <w:tr w:rsidR="005626E2" w:rsidRPr="00F56A6C" w14:paraId="3A940008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08F0F7E" w14:textId="50388923" w:rsidR="005626E2" w:rsidRDefault="005626E2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Controlled Oral Word Association Test (COWA)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5229E5" w14:textId="5704A2CB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1DF6DC" w14:textId="1D5960CF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2.8%</w:t>
            </w:r>
          </w:p>
        </w:tc>
      </w:tr>
      <w:tr w:rsidR="005626E2" w:rsidRPr="00F56A6C" w14:paraId="3953FD6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62EDBD9" w14:textId="35C76D6F" w:rsidR="005626E2" w:rsidRDefault="00BF25B8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Demtect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B4E521" w14:textId="67E6279A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C6FFE6" w14:textId="7E44217C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2.8%</w:t>
            </w:r>
          </w:p>
        </w:tc>
      </w:tr>
      <w:tr w:rsidR="005626E2" w:rsidRPr="00F56A6C" w14:paraId="05177378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7B86C70" w14:textId="08EA7B89" w:rsidR="005626E2" w:rsidRDefault="00BF25B8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Trail Making Test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24BF48" w14:textId="038A2155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CB08A5" w14:textId="76950F43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2.8%</w:t>
            </w:r>
          </w:p>
        </w:tc>
      </w:tr>
      <w:tr w:rsidR="005626E2" w:rsidRPr="00F56A6C" w14:paraId="7188A0F4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89632C2" w14:textId="3D0FA05B" w:rsidR="005626E2" w:rsidRDefault="00BF25B8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Hamilton Verbal Learning Test (HVLT)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263E54" w14:textId="652D59F2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731EE1E" w14:textId="006ADB94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5626E2" w:rsidRPr="00F56A6C" w14:paraId="277200CD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66B7856E" w14:textId="6F39C82C" w:rsidR="005626E2" w:rsidRDefault="00BF25B8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Alternative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86C659" w14:textId="17E08F3B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7401B3" w14:textId="70FDCA4D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8.4%</w:t>
            </w:r>
          </w:p>
        </w:tc>
      </w:tr>
      <w:tr w:rsidR="005626E2" w:rsidRPr="00F56A6C" w14:paraId="49EDC2E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F20E34B" w14:textId="07B2AA6A" w:rsidR="005626E2" w:rsidRDefault="00BF25B8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BC7FD8" w14:textId="5D4B51DC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18C3D" w14:textId="5A088667" w:rsidR="005626E2" w:rsidRDefault="00BF25B8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63.4%</w:t>
            </w:r>
          </w:p>
        </w:tc>
      </w:tr>
      <w:tr w:rsidR="009C4A65" w:rsidRPr="00F56A6C" w14:paraId="32E5E7DD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1F74D" w14:textId="78994C24" w:rsidR="009C4A65" w:rsidRPr="0099709B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Use of prognostic scores regarded 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907BD" w14:textId="77777777" w:rsidR="009C4A65" w:rsidRDefault="009C4A65" w:rsidP="009C4A65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A8B12" w14:textId="77777777" w:rsidR="009C4A65" w:rsidRDefault="009C4A65" w:rsidP="009C4A65">
            <w:pPr>
              <w:jc w:val="left"/>
              <w:rPr>
                <w:rFonts w:ascii="Arial" w:hAnsi="Arial" w:cs="Arial"/>
              </w:rPr>
            </w:pPr>
          </w:p>
        </w:tc>
      </w:tr>
      <w:tr w:rsidR="009C4A65" w:rsidRPr="00F56A6C" w14:paraId="14BFD454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FE48DE3" w14:textId="06A8657D" w:rsidR="009C4A65" w:rsidRPr="0099709B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important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242012" w14:textId="054A3312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EF2DE1" w14:textId="67F31634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10.4%</w:t>
            </w:r>
          </w:p>
        </w:tc>
      </w:tr>
      <w:tr w:rsidR="009C4A65" w:rsidRPr="00F56A6C" w14:paraId="00F27271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60C2838" w14:textId="6D6202D7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Important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6FD984" w14:textId="6A9FE55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F86975" w14:textId="14418E65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42.9%</w:t>
            </w:r>
          </w:p>
        </w:tc>
      </w:tr>
      <w:tr w:rsidR="009C4A65" w:rsidRPr="00F56A6C" w14:paraId="576350A1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EEE8B2F" w14:textId="1363E51F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Rather unimportant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5E815D" w14:textId="56ACF8DA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9586DA" w14:textId="6533A7E7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38.9%</w:t>
            </w:r>
          </w:p>
        </w:tc>
      </w:tr>
      <w:tr w:rsidR="009C4A65" w:rsidRPr="00F56A6C" w14:paraId="6F3B919D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CFB4337" w14:textId="68078260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important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4E6D8D" w14:textId="0321828F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CD6228" w14:textId="1A813FB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7.8%</w:t>
            </w:r>
          </w:p>
        </w:tc>
      </w:tr>
      <w:tr w:rsidR="009C4A65" w:rsidRPr="0099709B" w14:paraId="41BBEEAF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1D401" w14:textId="51E3276B" w:rsidR="009C4A65" w:rsidRPr="0099709B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Used prognostic scores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EE2A3" w14:textId="77777777" w:rsidR="009C4A65" w:rsidRPr="0099709B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94A81" w14:textId="77777777" w:rsidR="009C4A65" w:rsidRPr="0099709B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C4A65" w:rsidRPr="0099709B" w14:paraId="1D71780A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048281F" w14:textId="57674F63" w:rsidR="009C4A65" w:rsidRPr="0099709B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GPA score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37EC20" w14:textId="6A252228" w:rsidR="009C4A65" w:rsidRPr="0099709B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6A70AD" w14:textId="5C893E8D" w:rsidR="009C4A65" w:rsidRPr="0099709B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15.8%</w:t>
            </w:r>
          </w:p>
        </w:tc>
      </w:tr>
      <w:tr w:rsidR="009C4A65" w:rsidRPr="0099709B" w14:paraId="152696DD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39ED53E" w14:textId="42536C80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dsGPA score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67A01D" w14:textId="77BAD1A9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76444A" w14:textId="5141FF8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14.5%</w:t>
            </w:r>
          </w:p>
        </w:tc>
      </w:tr>
      <w:tr w:rsidR="009C4A65" w:rsidRPr="0099709B" w14:paraId="2F805322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98E4CED" w14:textId="685D3204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RPA score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2A0F37" w14:textId="006FDAE1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969934" w14:textId="1031E6D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22.2%</w:t>
            </w:r>
          </w:p>
        </w:tc>
      </w:tr>
      <w:tr w:rsidR="009C4A65" w:rsidRPr="0099709B" w14:paraId="0BCCF349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8E1C980" w14:textId="2EC9FDF1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FBFA16" w14:textId="161FE364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B5D583" w14:textId="2B44631A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3.9%</w:t>
            </w:r>
          </w:p>
        </w:tc>
      </w:tr>
      <w:tr w:rsidR="009C4A65" w:rsidRPr="0099709B" w14:paraId="787EF9DC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B60B1A" w14:textId="540C8AB1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4A26A" w14:textId="022F800C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7784E" w14:textId="41DA6F06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43.4%</w:t>
            </w:r>
          </w:p>
        </w:tc>
      </w:tr>
      <w:tr w:rsidR="009C4A65" w:rsidRPr="0099709B" w14:paraId="63AA7465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C354C3" w14:textId="2C4F9744" w:rsidR="009C4A65" w:rsidRPr="0099709B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Technical aspects of WBRT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97976E" w14:textId="5D64169A" w:rsidR="009C4A65" w:rsidRPr="0099709B" w:rsidRDefault="009C4A65" w:rsidP="009C4A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992197" w14:textId="18A884B1" w:rsidR="009C4A65" w:rsidRPr="0099709B" w:rsidRDefault="009C4A65" w:rsidP="009C4A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9C4A65" w:rsidRPr="0099709B" w14:paraId="1F91BA42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45050F" w14:textId="45F02771" w:rsidR="009C4A65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WBRT dose concept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DFE80A" w14:textId="77777777" w:rsidR="009C4A65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D5AE70" w14:textId="77777777" w:rsidR="009C4A65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C4A65" w:rsidRPr="0099709B" w14:paraId="6B9B856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2A064B1" w14:textId="3CB73C06" w:rsidR="009C4A65" w:rsidRPr="0099709B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Gy single, 30 Gy total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43C9DE" w14:textId="558D9544" w:rsidR="009C4A65" w:rsidRPr="00D51A11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A4353F" w14:textId="698EDD9A" w:rsidR="009C4A65" w:rsidRPr="00D51A11" w:rsidRDefault="009C4A65" w:rsidP="009C4A65">
            <w:pPr>
              <w:jc w:val="center"/>
              <w:rPr>
                <w:rFonts w:ascii="Arial" w:hAnsi="Arial" w:cs="Arial"/>
              </w:rPr>
            </w:pPr>
            <w:r w:rsidRPr="00D51A11">
              <w:rPr>
                <w:rFonts w:ascii="Arial" w:hAnsi="Arial" w:cs="Arial"/>
              </w:rPr>
              <w:t>70.1%</w:t>
            </w:r>
          </w:p>
        </w:tc>
      </w:tr>
      <w:tr w:rsidR="009C4A65" w:rsidRPr="0099709B" w14:paraId="344D643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40C77A0" w14:textId="2E185557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Gy single, 40 Gy total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562A16" w14:textId="768EA67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D997C95" w14:textId="5468DDF3" w:rsidR="009C4A65" w:rsidRPr="00D51A11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6.5%</w:t>
            </w:r>
          </w:p>
        </w:tc>
      </w:tr>
      <w:tr w:rsidR="009C4A65" w:rsidRPr="0099709B" w14:paraId="7F3317D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238F14B" w14:textId="71D88D48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Gy single, 20 Gy total dose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8DCC06" w14:textId="1B2F1EF1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D8CCBD" w14:textId="13097E72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3.9%</w:t>
            </w:r>
          </w:p>
        </w:tc>
      </w:tr>
      <w:tr w:rsidR="009C4A65" w:rsidRPr="0099709B" w14:paraId="4279C30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D974E93" w14:textId="420A8D2D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Alternative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AE0857" w14:textId="13E9CF6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82A828" w14:textId="10220BE1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19.5%</w:t>
            </w:r>
          </w:p>
        </w:tc>
      </w:tr>
      <w:tr w:rsidR="00BF25B8" w:rsidRPr="0099709B" w14:paraId="674C427A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DBBD1" w14:textId="126A6BE8" w:rsidR="00BF25B8" w:rsidRPr="00BF25B8" w:rsidRDefault="00BF25B8" w:rsidP="00BF25B8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WBRT preferred over SRT starting from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DB0EA1" w14:textId="77777777" w:rsidR="00BF25B8" w:rsidRDefault="00BF25B8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CCF7D4" w14:textId="77777777" w:rsidR="00BF25B8" w:rsidRDefault="00BF25B8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BF25B8" w:rsidRPr="0099709B" w14:paraId="6EF438E1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4AAD2C3C" w14:textId="2970DCD4" w:rsidR="00BF25B8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BM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86D7D4" w14:textId="5E751A5E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12DEA6" w14:textId="5F8117FF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0%</w:t>
            </w:r>
          </w:p>
        </w:tc>
      </w:tr>
      <w:tr w:rsidR="00BF25B8" w:rsidRPr="0099709B" w14:paraId="42919E98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4908F66F" w14:textId="7B1B0E53" w:rsidR="00BF25B8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2-3 BM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E2D597" w14:textId="4D8178B1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28F6D1" w14:textId="73DCFAEB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1.3%</w:t>
            </w:r>
          </w:p>
        </w:tc>
      </w:tr>
      <w:tr w:rsidR="00BF25B8" w:rsidRPr="0099709B" w14:paraId="0269BF1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4BD844C" w14:textId="6746DF82" w:rsidR="00BF25B8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4-5 BM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891772" w14:textId="47DC9A64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7556753" w14:textId="0883DD12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21.8%</w:t>
            </w:r>
          </w:p>
        </w:tc>
      </w:tr>
      <w:tr w:rsidR="00BF25B8" w:rsidRPr="0099709B" w14:paraId="67357F8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1774F54" w14:textId="2864CE2D" w:rsidR="00BF25B8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6-10 BM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2B10B3" w14:textId="43E1020E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2C6BEE" w14:textId="3F2A3AA5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46.2%</w:t>
            </w:r>
          </w:p>
        </w:tc>
      </w:tr>
      <w:tr w:rsidR="00BF25B8" w:rsidRPr="0099709B" w14:paraId="508BBDB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68DB85AC" w14:textId="6AADB7A4" w:rsidR="00BF25B8" w:rsidRPr="00A64003" w:rsidRDefault="00A64003" w:rsidP="00A64003">
            <w:pPr>
              <w:jc w:val="left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&gt;</w:t>
            </w:r>
            <w:r>
              <w:rPr>
                <w:rFonts w:ascii="Arial" w:hAnsi="Arial" w:cs="Arial"/>
              </w:rPr>
              <w:t xml:space="preserve"> </w:t>
            </w:r>
            <w:r w:rsidRPr="00A64003">
              <w:rPr>
                <w:rFonts w:ascii="Arial" w:hAnsi="Arial" w:cs="Arial"/>
              </w:rPr>
              <w:t xml:space="preserve">10 BM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3F705" w14:textId="0F19587F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4844FF" w14:textId="7083F959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24.4%</w:t>
            </w:r>
          </w:p>
        </w:tc>
      </w:tr>
      <w:tr w:rsidR="00BF25B8" w:rsidRPr="0099709B" w14:paraId="011EC6B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631153E" w14:textId="15A10CCF" w:rsidR="00BF25B8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08AC1D" w14:textId="5A64C9A4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BBF9E09" w14:textId="03F969CC" w:rsidR="00BF25B8" w:rsidRDefault="00A6400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6.4%</w:t>
            </w:r>
          </w:p>
        </w:tc>
      </w:tr>
      <w:tr w:rsidR="009C4A65" w:rsidRPr="0099709B" w14:paraId="15D98AC9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71894" w14:textId="2C12C05A" w:rsidR="009C4A65" w:rsidRPr="00D51A11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Use of boost to BM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69198" w14:textId="77777777" w:rsidR="009C4A65" w:rsidRDefault="009C4A65" w:rsidP="009C4A65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7E63" w14:textId="77777777" w:rsidR="009C4A65" w:rsidRDefault="009C4A65" w:rsidP="009C4A65">
            <w:pPr>
              <w:jc w:val="left"/>
              <w:rPr>
                <w:rFonts w:ascii="Arial" w:hAnsi="Arial" w:cs="Arial"/>
              </w:rPr>
            </w:pPr>
          </w:p>
        </w:tc>
      </w:tr>
      <w:tr w:rsidR="009C4A65" w:rsidRPr="0099709B" w14:paraId="75FE51F4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DFE8C97" w14:textId="4315A159" w:rsidR="009C4A65" w:rsidRPr="00D51A11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6451AC" w14:textId="17561C44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9E2500" w14:textId="2ACA12F6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15.4%</w:t>
            </w:r>
          </w:p>
        </w:tc>
      </w:tr>
      <w:tr w:rsidR="009C4A65" w:rsidRPr="0099709B" w14:paraId="0F7161A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77873EAA" w14:textId="13F94E4F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Frequently (</w:t>
            </w:r>
            <w:r w:rsidRPr="00D51A11">
              <w:rPr>
                <w:rFonts w:ascii="Arial" w:hAnsi="Arial" w:cs="Arial"/>
                <w:color w:val="040C28"/>
              </w:rPr>
              <w:t>≥</w:t>
            </w:r>
            <w:r>
              <w:rPr>
                <w:rFonts w:ascii="Arial" w:hAnsi="Arial" w:cs="Arial"/>
                <w:color w:val="040C28"/>
              </w:rPr>
              <w:t xml:space="preserve"> 50% of cases)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7BF9E5" w14:textId="092994DD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2E7CAB" w14:textId="70691D1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33.3%</w:t>
            </w:r>
          </w:p>
        </w:tc>
      </w:tr>
      <w:tr w:rsidR="009C4A65" w:rsidRPr="0099709B" w14:paraId="645D2925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A32CB5E" w14:textId="0D5DFCFF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Occasionally (&lt; 50% of cases)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B095E3" w14:textId="72FD52DE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72FCE7" w14:textId="51CD04DC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46.2%</w:t>
            </w:r>
          </w:p>
        </w:tc>
      </w:tr>
      <w:tr w:rsidR="009C4A65" w:rsidRPr="0099709B" w14:paraId="45806EA0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ACCBBBF" w14:textId="001293BF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Never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4B5E7D" w14:textId="0BA1BA2C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749B8D" w14:textId="39AC7ADA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5.1%</w:t>
            </w:r>
          </w:p>
        </w:tc>
      </w:tr>
      <w:tr w:rsidR="009C4A65" w:rsidRPr="0099709B" w14:paraId="47C92E1D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B3FA0" w14:textId="6F216090" w:rsidR="009C4A65" w:rsidRPr="00D51A11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Criteria for boost together with WBRT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4A7AF" w14:textId="77777777" w:rsidR="009C4A65" w:rsidRDefault="009C4A65" w:rsidP="009C4A65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18DC8" w14:textId="77777777" w:rsidR="009C4A65" w:rsidRDefault="009C4A65" w:rsidP="009C4A65">
            <w:pPr>
              <w:jc w:val="left"/>
              <w:rPr>
                <w:rFonts w:ascii="Arial" w:hAnsi="Arial" w:cs="Arial"/>
              </w:rPr>
            </w:pPr>
          </w:p>
        </w:tc>
      </w:tr>
      <w:tr w:rsidR="009C4A65" w:rsidRPr="0099709B" w14:paraId="54C4624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2CBB76DC" w14:textId="27139FCC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Size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CB9C5B" w14:textId="35035036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3A1F02" w14:textId="15BA69D6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89.2%</w:t>
            </w:r>
          </w:p>
        </w:tc>
      </w:tr>
      <w:tr w:rsidR="009C4A65" w:rsidRPr="0099709B" w14:paraId="002ABC92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1FF5DA12" w14:textId="65211A45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General condition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BBA13B" w14:textId="23D10E97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A253337" w14:textId="7F0218C0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75.7%</w:t>
            </w:r>
          </w:p>
        </w:tc>
      </w:tr>
      <w:tr w:rsidR="009C4A65" w:rsidRPr="0099709B" w14:paraId="26C82ED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1B5DB5C" w14:textId="3395EE83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Histology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D2B24" w14:textId="57BE4B45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44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65CF24C" w14:textId="21FADAF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59.5%</w:t>
            </w:r>
          </w:p>
        </w:tc>
      </w:tr>
      <w:tr w:rsidR="009C4A65" w:rsidRPr="0099709B" w14:paraId="52641F61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514E5BC" w14:textId="33991628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BE0935" w14:textId="2E7F772D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73FAAA" w14:textId="478DC449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58.1%</w:t>
            </w:r>
          </w:p>
        </w:tc>
      </w:tr>
      <w:tr w:rsidR="009C4A65" w:rsidRPr="0099709B" w14:paraId="57B15631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3F92976F" w14:textId="4A5636F0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C85909" w14:textId="6B27E7D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0C94B3" w14:textId="7C7202D8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33.8%</w:t>
            </w:r>
          </w:p>
        </w:tc>
      </w:tr>
      <w:tr w:rsidR="009C4A65" w:rsidRPr="0099709B" w14:paraId="05FBD9A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CE1B46C" w14:textId="744606E5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D346C9" w14:textId="7614B5F5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4F65A9" w14:textId="088347F9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14.5%</w:t>
            </w:r>
          </w:p>
        </w:tc>
      </w:tr>
      <w:tr w:rsidR="009C4A65" w:rsidRPr="00D51A11" w14:paraId="38FEC192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C8335" w14:textId="4E912DB9" w:rsidR="009C4A65" w:rsidRPr="00D51A11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Boost performed as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2798B" w14:textId="77777777" w:rsidR="009C4A65" w:rsidRPr="00D51A11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DBBEA" w14:textId="77777777" w:rsidR="009C4A65" w:rsidRPr="00D51A11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C4A65" w:rsidRPr="00D51A11" w14:paraId="776E19E1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06B66881" w14:textId="7B31338F" w:rsidR="009C4A65" w:rsidRPr="00D51A11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Simultaneous integrated boost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D3C853" w14:textId="2B3E7D6F" w:rsidR="009C4A65" w:rsidRPr="00D51A11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B8D91E" w14:textId="3CB1A7BC" w:rsidR="009C4A65" w:rsidRPr="00D51A11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80.5%</w:t>
            </w:r>
          </w:p>
        </w:tc>
      </w:tr>
      <w:tr w:rsidR="009C4A65" w:rsidRPr="00D51A11" w14:paraId="0D28B0FB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5D1A0E43" w14:textId="024A2A33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Sequential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A1FE4D" w14:textId="6F4AC00E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27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A5A146" w14:textId="036BF393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35.1%</w:t>
            </w:r>
          </w:p>
        </w:tc>
      </w:tr>
      <w:tr w:rsidR="009C4A65" w:rsidRPr="00D51A11" w14:paraId="5E1620B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</w:tcPr>
          <w:p w14:paraId="4A176E40" w14:textId="7B259FCA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Stereotactic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ED56E7" w14:textId="7BB60EE0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F2BCAF6" w14:textId="284C898E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32.5%</w:t>
            </w:r>
          </w:p>
        </w:tc>
      </w:tr>
      <w:tr w:rsidR="009C4A65" w:rsidRPr="00D51A11" w14:paraId="5A878B9B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3F24A" w14:textId="3C446E30" w:rsidR="009C4A65" w:rsidRDefault="009C4A65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2EEF5" w14:textId="28440B2B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5D9F5" w14:textId="3BABF75F" w:rsidR="009C4A65" w:rsidRDefault="009C4A65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5.2%</w:t>
            </w:r>
          </w:p>
        </w:tc>
      </w:tr>
      <w:tr w:rsidR="009C4A65" w:rsidRPr="00D51A11" w14:paraId="33E961C1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EB2776" w14:textId="27B1212B" w:rsidR="009C4A65" w:rsidRPr="005F0992" w:rsidRDefault="009C4A65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Hippocampal sparing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55B32E" w14:textId="51522CD0" w:rsidR="009C4A65" w:rsidRPr="005F0992" w:rsidRDefault="009C4A65" w:rsidP="009C4A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7D954" w14:textId="4C4ACECA" w:rsidR="009C4A65" w:rsidRPr="005F0992" w:rsidRDefault="009C4A65" w:rsidP="009C4A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9C4A65" w:rsidRPr="00D51A11" w14:paraId="15D4E236" w14:textId="77777777" w:rsidTr="00DF154E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29222E" w14:textId="1BC60FA7" w:rsidR="009C4A65" w:rsidRDefault="00A64003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Use of hippocampal sparing with WBRT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10FAA7" w14:textId="77777777" w:rsidR="009C4A65" w:rsidRDefault="009C4A65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6CBE7E" w14:textId="77777777" w:rsidR="009C4A65" w:rsidRDefault="009C4A65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003" w:rsidRPr="00D51A11" w14:paraId="4218C712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D29F4" w14:textId="760C0640" w:rsidR="00A64003" w:rsidRPr="00A64003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Regularly for therapy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F27FE" w14:textId="17F1517F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E1783" w14:textId="03B4E7B8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26.0%</w:t>
            </w:r>
          </w:p>
        </w:tc>
      </w:tr>
      <w:tr w:rsidR="00A64003" w:rsidRPr="00D51A11" w14:paraId="2500C1A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AC7D3" w14:textId="1D61D0A9" w:rsidR="00A64003" w:rsidRPr="00A64003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Regularly for prophylaxis in SCLC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0C2E4" w14:textId="11FD4654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B7B" w14:textId="6900E6E1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36.9%</w:t>
            </w:r>
          </w:p>
        </w:tc>
      </w:tr>
      <w:tr w:rsidR="00A64003" w:rsidRPr="00D51A11" w14:paraId="7ACC3565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C7E50" w14:textId="0EAF365C" w:rsidR="00A64003" w:rsidRPr="00A64003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Occasionally for therapy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6B15B" w14:textId="0B2F9809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ED848" w14:textId="1F5C9B89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47.9%</w:t>
            </w:r>
          </w:p>
        </w:tc>
      </w:tr>
      <w:tr w:rsidR="00A64003" w:rsidRPr="00D51A11" w14:paraId="6DFA6A29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E5EDD" w14:textId="7F634049" w:rsidR="00A64003" w:rsidRPr="00A64003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Occasionally for prophylaxis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A0D91" w14:textId="58182B44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73FE1" w14:textId="195541D0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20.5%</w:t>
            </w:r>
          </w:p>
        </w:tc>
      </w:tr>
      <w:tr w:rsidR="00A64003" w:rsidRPr="00D51A11" w14:paraId="2E58C825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68120" w14:textId="6DE70D29" w:rsidR="00A64003" w:rsidRPr="00A64003" w:rsidRDefault="00A6400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Rarely / Not at all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48E3B" w14:textId="7689C198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12C9A" w14:textId="37A5B2D4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  <w:r w:rsidRPr="00A64003">
              <w:rPr>
                <w:rFonts w:ascii="Arial" w:hAnsi="Arial" w:cs="Arial"/>
              </w:rPr>
              <w:t>15.1%</w:t>
            </w:r>
          </w:p>
        </w:tc>
      </w:tr>
      <w:tr w:rsidR="00A64003" w:rsidRPr="00D51A11" w14:paraId="30197A94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E4C61" w14:textId="06005434" w:rsidR="00A64003" w:rsidRPr="00A64003" w:rsidRDefault="00DF154E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Use of HS in patients with BM and indication for WBRT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4E2FB" w14:textId="77777777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48470" w14:textId="77777777" w:rsidR="00A64003" w:rsidRPr="00A64003" w:rsidRDefault="00A6400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DF154E" w:rsidRPr="00DF154E" w14:paraId="7F75FCB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E3056" w14:textId="1ECD4604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Never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123F0" w14:textId="2E282AEA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CA014" w14:textId="3C4DCEF4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10.9%</w:t>
            </w:r>
          </w:p>
        </w:tc>
      </w:tr>
      <w:tr w:rsidR="00DF154E" w:rsidRPr="00DF154E" w14:paraId="415D9AF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6A01A" w14:textId="10A4DBE5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&lt; 10%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8FCCF" w14:textId="5343CDD9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75251" w14:textId="0E78BC29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34.2%</w:t>
            </w:r>
          </w:p>
        </w:tc>
      </w:tr>
      <w:tr w:rsidR="00DF154E" w:rsidRPr="00DF154E" w14:paraId="63EF4C6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F2623" w14:textId="5F988593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10-49%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6E940" w14:textId="18DCEB24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F229A" w14:textId="0F0854F5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31.5%</w:t>
            </w:r>
          </w:p>
        </w:tc>
      </w:tr>
      <w:tr w:rsidR="00DF154E" w:rsidRPr="00DF154E" w14:paraId="2DA4D07F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6D18B" w14:textId="3E96E680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50-80%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1A42D" w14:textId="161B3E89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434A8" w14:textId="23F320EB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16.4%</w:t>
            </w:r>
          </w:p>
        </w:tc>
      </w:tr>
      <w:tr w:rsidR="00DF154E" w:rsidRPr="00DF154E" w14:paraId="6DE47DD7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A5DE" w14:textId="6D4293AC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&gt; 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B2A62" w14:textId="2E3ABF26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5F1A8" w14:textId="762DDCC0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6.8%</w:t>
            </w:r>
          </w:p>
        </w:tc>
      </w:tr>
      <w:tr w:rsidR="00DF154E" w:rsidRPr="00DF154E" w14:paraId="2B2937C6" w14:textId="77777777" w:rsidTr="00DF154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9DAB9" w14:textId="032FE088" w:rsidR="00DF154E" w:rsidRPr="00DF154E" w:rsidRDefault="00DF154E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Reasons for not applying therapeutic HS-WBRT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8B863" w14:textId="77777777" w:rsidR="00DF154E" w:rsidRPr="00DF154E" w:rsidRDefault="00DF154E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664E3" w14:textId="77777777" w:rsidR="00DF154E" w:rsidRPr="00DF154E" w:rsidRDefault="00DF154E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F154E" w:rsidRPr="00DF154E" w14:paraId="2990C032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80C46" w14:textId="08C5BFFB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CNS lymphoma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BB956" w14:textId="6C71704F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0544" w14:textId="1A6539C1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63.3%</w:t>
            </w:r>
          </w:p>
        </w:tc>
      </w:tr>
      <w:tr w:rsidR="00DF154E" w:rsidRPr="00DF154E" w14:paraId="79B887DF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9667F" w14:textId="4581E18E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Visible adherent meningeosis foci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DE3D7" w14:textId="1804DA4E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A7071" w14:textId="573CBC23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63.3%</w:t>
            </w:r>
          </w:p>
        </w:tc>
      </w:tr>
      <w:tr w:rsidR="00DF154E" w:rsidRPr="00DF154E" w14:paraId="6E6C128A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7D26C" w14:textId="5BC37F41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Estimated life expectancy &lt; 6 months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035C7" w14:textId="2AA5E547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BE424" w14:textId="28B147D1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56.5%</w:t>
            </w:r>
          </w:p>
        </w:tc>
      </w:tr>
      <w:tr w:rsidR="00DF154E" w:rsidRPr="00DF154E" w14:paraId="1A828BDE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E8299" w14:textId="174AB6A8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Multiple small BM without hippocampal involvement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50E50" w14:textId="3C461FCC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2C7A9" w14:textId="122546BC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46.5%</w:t>
            </w:r>
          </w:p>
        </w:tc>
      </w:tr>
      <w:tr w:rsidR="00DF154E" w:rsidRPr="00DF154E" w14:paraId="5296148C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15690" w14:textId="332D52B7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Karnofsky score &lt; 60%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2A569" w14:textId="244ED783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07CF1" w14:textId="2DC1AD52" w:rsidR="00DF154E" w:rsidRPr="00DF154E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46.5%</w:t>
            </w:r>
          </w:p>
        </w:tc>
      </w:tr>
      <w:tr w:rsidR="00DF154E" w:rsidRPr="00DF154E" w14:paraId="46500026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AF6D6" w14:textId="08A71A5B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 in SCLC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C6228" w14:textId="658C05A0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E8062" w14:textId="77D62BE8" w:rsidR="00DF154E" w:rsidRPr="00DF154E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36.6%</w:t>
            </w:r>
          </w:p>
        </w:tc>
      </w:tr>
      <w:tr w:rsidR="00DF154E" w:rsidRPr="00DF154E" w14:paraId="47531036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02933" w14:textId="5EA8CA73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Age &gt; 80 years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4638" w14:textId="47DE02DD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7B120" w14:textId="23F2E2E9" w:rsidR="00DF154E" w:rsidRPr="00DF154E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29.6%</w:t>
            </w:r>
          </w:p>
        </w:tc>
      </w:tr>
      <w:tr w:rsidR="00DF154E" w:rsidRPr="00DF154E" w14:paraId="7E5FF4A3" w14:textId="77777777" w:rsidTr="00DF154E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82058" w14:textId="3995C489" w:rsidR="00DF154E" w:rsidRPr="00DF154E" w:rsidRDefault="00DF154E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Alternative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D9308" w14:textId="2B20B13A" w:rsidR="00DF154E" w:rsidRPr="00DF154E" w:rsidRDefault="00DF154E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E6330" w14:textId="2404FB3B" w:rsidR="00DF154E" w:rsidRPr="00DF154E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5.6%</w:t>
            </w:r>
          </w:p>
        </w:tc>
      </w:tr>
      <w:tr w:rsidR="006B7113" w:rsidRPr="006B7113" w14:paraId="64BC45DC" w14:textId="77777777" w:rsidTr="006B7113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5120E" w14:textId="1717CBCA" w:rsidR="006B7113" w:rsidRPr="006B7113" w:rsidRDefault="006B7113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Dose parameters for HS-WBRT (open question)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278E0" w14:textId="77777777" w:rsidR="006B7113" w:rsidRPr="006B7113" w:rsidRDefault="006B7113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428C0" w14:textId="77777777" w:rsidR="006B7113" w:rsidRPr="006B7113" w:rsidRDefault="006B7113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B7113" w:rsidRPr="006B7113" w14:paraId="45D6CF44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34B3B" w14:textId="6F30BD60" w:rsidR="006B7113" w:rsidRPr="00D43E11" w:rsidRDefault="006B7113" w:rsidP="009C4A65">
            <w:pPr>
              <w:jc w:val="left"/>
              <w:rPr>
                <w:rFonts w:ascii="Arial" w:hAnsi="Arial" w:cs="Arial"/>
                <w:b/>
                <w:bCs/>
                <w:i/>
                <w:iCs/>
              </w:rPr>
            </w:pPr>
            <w:r w:rsidRPr="00D43E11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D43E1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max</w:t>
            </w:r>
            <w:r w:rsidRPr="00D43E11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9E196" w14:textId="4F44464C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01874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6B7113" w:rsidRPr="006B7113" w14:paraId="6E5BA9AC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F40CE" w14:textId="72383FB0" w:rsidR="006B7113" w:rsidRPr="006B7113" w:rsidRDefault="006B711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16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61838" w14:textId="6A20AE00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C0013" w14:textId="43FED67D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29.2%</w:t>
            </w:r>
          </w:p>
        </w:tc>
      </w:tr>
      <w:tr w:rsidR="006B7113" w:rsidRPr="006B7113" w14:paraId="4EA1BFF2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C4C0E" w14:textId="593F7AF6" w:rsidR="006B7113" w:rsidRPr="006B7113" w:rsidRDefault="006B711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>
              <w:rPr>
                <w:rFonts w:ascii="Arial" w:hAnsi="Arial" w:cs="Arial"/>
              </w:rPr>
              <w:t xml:space="preserve"> 17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EA76D" w14:textId="1EC4AA6A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9E1A2" w14:textId="20643E81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20.8%</w:t>
            </w:r>
          </w:p>
        </w:tc>
      </w:tr>
      <w:tr w:rsidR="006B7113" w:rsidRPr="006B7113" w14:paraId="0E1E21A9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E85C9" w14:textId="57343640" w:rsidR="006B7113" w:rsidRPr="006B7113" w:rsidRDefault="006B711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 known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F4BE1" w14:textId="66D71698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EEB1B" w14:textId="4D1E21E6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12.5%</w:t>
            </w:r>
          </w:p>
        </w:tc>
      </w:tr>
      <w:tr w:rsidR="006B7113" w:rsidRPr="006B7113" w14:paraId="550295EF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042E7" w14:textId="72582DF8" w:rsidR="006B7113" w:rsidRPr="006B7113" w:rsidRDefault="006B711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35D60" w14:textId="648AACFE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21454" w14:textId="08A7CEC8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37.5%</w:t>
            </w:r>
          </w:p>
        </w:tc>
      </w:tr>
      <w:tr w:rsidR="006B7113" w:rsidRPr="006B7113" w14:paraId="5E74CF2A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49A2D" w14:textId="04FD7709" w:rsidR="006B7113" w:rsidRPr="00D43E11" w:rsidRDefault="006B7113" w:rsidP="009C4A65">
            <w:pPr>
              <w:jc w:val="left"/>
              <w:rPr>
                <w:rFonts w:ascii="Arial" w:hAnsi="Arial" w:cs="Arial"/>
                <w:b/>
                <w:bCs/>
                <w:i/>
                <w:iCs/>
                <w:vertAlign w:val="subscript"/>
              </w:rPr>
            </w:pPr>
            <w:r w:rsidRPr="00D43E11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D43E1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mean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BA53C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ED66D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6B7113" w:rsidRPr="006B7113" w14:paraId="621052A8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E5610" w14:textId="2492438E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86F7E" w14:textId="7B999282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9F9C8" w14:textId="12541EBF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15.0%</w:t>
            </w:r>
          </w:p>
        </w:tc>
      </w:tr>
      <w:tr w:rsidR="006B7113" w:rsidRPr="006B7113" w14:paraId="31F5E15E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0205D" w14:textId="4E5D44B4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65AA4" w14:textId="4D967C23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00AA9" w14:textId="1A942CC2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20.0%</w:t>
            </w:r>
          </w:p>
        </w:tc>
      </w:tr>
      <w:tr w:rsidR="006B7113" w:rsidRPr="006B7113" w14:paraId="77F3E8DF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B8A2F" w14:textId="62596C61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0F648" w14:textId="21252EBF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4ED63" w14:textId="272503C2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15.0%</w:t>
            </w:r>
          </w:p>
        </w:tc>
      </w:tr>
      <w:tr w:rsidR="006B7113" w:rsidRPr="006B7113" w14:paraId="5FE8D934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B0696" w14:textId="65D01A9B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8A014" w14:textId="6955577E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1F535" w14:textId="14AE143B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50.0%</w:t>
            </w:r>
          </w:p>
        </w:tc>
      </w:tr>
      <w:tr w:rsidR="006B7113" w:rsidRPr="006B7113" w14:paraId="373FB73E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3E6DE" w14:textId="296701E6" w:rsidR="006B7113" w:rsidRPr="00D43E11" w:rsidRDefault="00D43E11" w:rsidP="009C4A65">
            <w:pPr>
              <w:jc w:val="left"/>
              <w:rPr>
                <w:rFonts w:ascii="Arial" w:hAnsi="Arial" w:cs="Arial"/>
                <w:b/>
                <w:bCs/>
                <w:i/>
                <w:iCs/>
                <w:vertAlign w:val="subscript"/>
              </w:rPr>
            </w:pPr>
            <w:r w:rsidRPr="00D43E11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D43E1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CBC25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ACE0E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6B7113" w:rsidRPr="006B7113" w14:paraId="387FCBE3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8281B" w14:textId="43902816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>
              <w:rPr>
                <w:rFonts w:ascii="Arial" w:hAnsi="Arial" w:cs="Arial"/>
              </w:rPr>
              <w:t xml:space="preserve"> 9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75692" w14:textId="44D73F11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0F2CF" w14:textId="0106ABAA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46.7%</w:t>
            </w:r>
          </w:p>
        </w:tc>
      </w:tr>
      <w:tr w:rsidR="006B7113" w:rsidRPr="006B7113" w14:paraId="1D0FD632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A6DE2" w14:textId="7C7B1B19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>
              <w:rPr>
                <w:rFonts w:ascii="Arial" w:hAnsi="Arial" w:cs="Arial"/>
              </w:rPr>
              <w:t xml:space="preserve"> 10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659C8" w14:textId="109B53CF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F2FF7" w14:textId="3C9B4B30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13.3%</w:t>
            </w:r>
          </w:p>
        </w:tc>
      </w:tr>
      <w:tr w:rsidR="006B7113" w:rsidRPr="006B7113" w14:paraId="0B349C59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A5202" w14:textId="194B914E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Not known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E52E" w14:textId="31EADD81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CD002" w14:textId="13503E20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20.0%</w:t>
            </w:r>
          </w:p>
        </w:tc>
      </w:tr>
      <w:tr w:rsidR="006B7113" w:rsidRPr="006B7113" w14:paraId="1DA0450E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91F02" w14:textId="3E830EB0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75E79" w14:textId="1A406546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0447D" w14:textId="591A589D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20.0%</w:t>
            </w:r>
          </w:p>
        </w:tc>
      </w:tr>
      <w:tr w:rsidR="006B7113" w:rsidRPr="006B7113" w14:paraId="33431BF7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9BF49" w14:textId="413F3408" w:rsidR="006B7113" w:rsidRPr="00D43E11" w:rsidRDefault="00D43E11" w:rsidP="009C4A65">
            <w:pPr>
              <w:jc w:val="left"/>
              <w:rPr>
                <w:rFonts w:ascii="Arial" w:hAnsi="Arial" w:cs="Arial"/>
                <w:b/>
                <w:bCs/>
                <w:i/>
                <w:iCs/>
                <w:vertAlign w:val="subscript"/>
              </w:rPr>
            </w:pPr>
            <w:r w:rsidRPr="00D43E11">
              <w:rPr>
                <w:rFonts w:ascii="Arial" w:hAnsi="Arial" w:cs="Arial"/>
                <w:b/>
                <w:bCs/>
                <w:i/>
                <w:iCs/>
              </w:rPr>
              <w:t>D</w:t>
            </w:r>
            <w:r w:rsidRPr="00D43E11">
              <w:rPr>
                <w:rFonts w:ascii="Arial" w:hAnsi="Arial" w:cs="Arial"/>
                <w:b/>
                <w:bCs/>
                <w:i/>
                <w:iCs/>
                <w:vertAlign w:val="subscript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C227F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426D8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6B7113" w:rsidRPr="006B7113" w14:paraId="489449AA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95FD5" w14:textId="732FA681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7.5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E581B" w14:textId="06365193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6C299" w14:textId="01F43226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16.7%</w:t>
            </w:r>
          </w:p>
        </w:tc>
      </w:tr>
      <w:tr w:rsidR="006B7113" w:rsidRPr="006B7113" w14:paraId="3433D7F5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F9654" w14:textId="792079DF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 known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6FFBD" w14:textId="6CE4172B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DCCBA" w14:textId="660AD35A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50.0%</w:t>
            </w:r>
          </w:p>
        </w:tc>
      </w:tr>
      <w:tr w:rsidR="006B7113" w:rsidRPr="006B7113" w14:paraId="5D1209D6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F62F8" w14:textId="0EB9BA8C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49D09" w14:textId="0559B141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92D0C" w14:textId="4E07B479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33.3%</w:t>
            </w:r>
          </w:p>
        </w:tc>
      </w:tr>
      <w:tr w:rsidR="006B7113" w:rsidRPr="006B7113" w14:paraId="715CC4AB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AA2BB" w14:textId="471D660A" w:rsidR="006B7113" w:rsidRPr="00D43E11" w:rsidRDefault="00D43E11" w:rsidP="009C4A65">
            <w:pPr>
              <w:jc w:val="left"/>
              <w:rPr>
                <w:rFonts w:ascii="Arial" w:hAnsi="Arial" w:cs="Arial"/>
                <w:b/>
                <w:bCs/>
                <w:i/>
                <w:iCs/>
              </w:rPr>
            </w:pPr>
            <w:r w:rsidRPr="00D43E11">
              <w:rPr>
                <w:rFonts w:ascii="Arial" w:hAnsi="Arial" w:cs="Arial"/>
                <w:b/>
                <w:bCs/>
                <w:i/>
                <w:iCs/>
              </w:rPr>
              <w:t xml:space="preserve">Other dose parameters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1C7EF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FFA28" w14:textId="77777777" w:rsidR="006B7113" w:rsidRPr="006B7113" w:rsidRDefault="006B711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6B7113" w:rsidRPr="006B7113" w14:paraId="5881D31D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553AA" w14:textId="2F8568EE" w:rsidR="006B7113" w:rsidRPr="00D43E11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vertAlign w:val="subscript"/>
              </w:rPr>
              <w:t xml:space="preserve">2% </w:t>
            </w:r>
            <w:r>
              <w:rPr>
                <w:rFonts w:ascii="Arial" w:hAnsi="Arial" w:cs="Arial"/>
              </w:rPr>
              <w:t xml:space="preserve">&lt; 9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77F52" w14:textId="34AACA21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C291C" w14:textId="30DC2DCD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8.3%</w:t>
            </w:r>
          </w:p>
        </w:tc>
      </w:tr>
      <w:tr w:rsidR="006B7113" w:rsidRPr="006B7113" w14:paraId="350A5B7C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29AEB" w14:textId="7D7906E0" w:rsidR="006B7113" w:rsidRPr="00D43E11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vertAlign w:val="subscript"/>
              </w:rPr>
              <w:t>2%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</w:rPr>
              <w:t xml:space="preserve">&lt; 16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E011C" w14:textId="3A465E43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D83E9" w14:textId="1715D908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8.3%</w:t>
            </w:r>
          </w:p>
        </w:tc>
      </w:tr>
      <w:tr w:rsidR="006B7113" w:rsidRPr="006B7113" w14:paraId="0004F295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7E2EE" w14:textId="0D632882" w:rsidR="006B7113" w:rsidRPr="00D43E11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vertAlign w:val="subscript"/>
              </w:rPr>
              <w:t>2%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</w:rPr>
              <w:t xml:space="preserve">&lt; 17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9B6CD" w14:textId="389B1545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6B75C" w14:textId="195F67AE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16.7%</w:t>
            </w:r>
          </w:p>
        </w:tc>
      </w:tr>
      <w:tr w:rsidR="006B7113" w:rsidRPr="006B7113" w14:paraId="24BB2B00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84859" w14:textId="7C866884" w:rsidR="006B7113" w:rsidRPr="00D43E11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vertAlign w:val="subscript"/>
              </w:rPr>
              <w:t xml:space="preserve">98% </w:t>
            </w:r>
            <w:r>
              <w:rPr>
                <w:rFonts w:ascii="Arial" w:hAnsi="Arial" w:cs="Arial"/>
              </w:rPr>
              <w:t xml:space="preserve">&lt; 9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C545A" w14:textId="308BC53E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CC841" w14:textId="7714E9E2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25.0%</w:t>
            </w:r>
          </w:p>
        </w:tc>
      </w:tr>
      <w:tr w:rsidR="006B7113" w:rsidRPr="006B7113" w14:paraId="6B76161D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51CBD" w14:textId="2D41140C" w:rsidR="006B7113" w:rsidRPr="00D43E11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vertAlign w:val="subscript"/>
              </w:rPr>
              <w:t>98%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</w:rPr>
              <w:t xml:space="preserve">&lt; 17 Gy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C69CF" w14:textId="7D1AB8CE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3FA4B" w14:textId="4484EA46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8.3%</w:t>
            </w:r>
          </w:p>
        </w:tc>
      </w:tr>
      <w:tr w:rsidR="006B7113" w:rsidRPr="006B7113" w14:paraId="139C5A5A" w14:textId="77777777" w:rsidTr="006B711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F7A78" w14:textId="06D220DE" w:rsidR="006B7113" w:rsidRPr="006B7113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A0929" w14:textId="0530BC83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E533E" w14:textId="6B36ACFE" w:rsidR="006B7113" w:rsidRPr="006B7113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33.3%</w:t>
            </w:r>
          </w:p>
        </w:tc>
      </w:tr>
      <w:tr w:rsidR="00D43E11" w:rsidRPr="00D43E11" w14:paraId="6245864B" w14:textId="77777777" w:rsidTr="00D43E11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FEE14" w14:textId="194C2C18" w:rsidR="00D43E11" w:rsidRPr="00D43E11" w:rsidRDefault="00D43E11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Use of HS if one hippocampus is affected by BM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D5F84" w14:textId="77777777" w:rsidR="00D43E11" w:rsidRPr="00D43E11" w:rsidRDefault="00D43E11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62B3C" w14:textId="77777777" w:rsidR="00D43E11" w:rsidRPr="00D43E11" w:rsidRDefault="00D43E11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43E11" w:rsidRPr="00D43E11" w14:paraId="434BB799" w14:textId="77777777" w:rsidTr="00D43E11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5E1FE" w14:textId="55008305" w:rsidR="00D43E11" w:rsidRPr="00D43E11" w:rsidRDefault="00D43E11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BD02D" w14:textId="6507943A" w:rsidR="00D43E11" w:rsidRPr="00D43E11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E0E69" w14:textId="29522D18" w:rsidR="00D43E11" w:rsidRPr="00D43E11" w:rsidRDefault="00D43E11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41.7%</w:t>
            </w:r>
          </w:p>
        </w:tc>
      </w:tr>
      <w:tr w:rsidR="00D43E11" w:rsidRPr="00D43E11" w14:paraId="7BDF4077" w14:textId="77777777" w:rsidTr="00D43E11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C92209" w14:textId="52C18279" w:rsidR="00D43E11" w:rsidRPr="00D43E11" w:rsidRDefault="00D43E11" w:rsidP="00D43E1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B6E8B" w14:textId="7D14C289" w:rsidR="00D43E11" w:rsidRPr="00D43E11" w:rsidRDefault="00D43E11" w:rsidP="00D43E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C719B" w14:textId="5C4FFE3B" w:rsidR="00D43E11" w:rsidRPr="00D43E11" w:rsidRDefault="00D43E11" w:rsidP="00D43E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58.3%</w:t>
            </w:r>
          </w:p>
        </w:tc>
      </w:tr>
      <w:tr w:rsidR="00D43E11" w:rsidRPr="00D43E11" w14:paraId="77A2AF22" w14:textId="77777777" w:rsidTr="00DF4153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15CB5C" w14:textId="69C30C84" w:rsidR="00D43E11" w:rsidRPr="00DF4153" w:rsidRDefault="00D43E11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 w:rsidRPr="00DF4153">
              <w:rPr>
                <w:rFonts w:ascii="Arial" w:hAnsi="Arial" w:cs="Arial"/>
                <w:b/>
                <w:bCs/>
              </w:rPr>
              <w:t xml:space="preserve">Memantine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2761D0" w14:textId="54041F56" w:rsidR="00D43E11" w:rsidRPr="00DF4153" w:rsidRDefault="00DF4153" w:rsidP="009C4A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E036CA" w14:textId="3D330361" w:rsidR="00D43E11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</w:tr>
      <w:tr w:rsidR="00DF4153" w:rsidRPr="00D43E11" w14:paraId="589DCCA2" w14:textId="77777777" w:rsidTr="00DF4153">
        <w:trPr>
          <w:trHeight w:val="454"/>
        </w:trPr>
        <w:tc>
          <w:tcPr>
            <w:tcW w:w="5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C4D714" w14:textId="3BE859E4" w:rsidR="00DF4153" w:rsidRPr="00DF4153" w:rsidRDefault="00DF4153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Used neuroprotective drugs with WBRT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7BF467" w14:textId="77777777" w:rsidR="00DF4153" w:rsidRDefault="00DF4153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5C00F8" w14:textId="77777777" w:rsidR="00DF4153" w:rsidRDefault="00DF4153" w:rsidP="009C4A65">
            <w:pPr>
              <w:jc w:val="center"/>
              <w:rPr>
                <w:rFonts w:ascii="Arial" w:hAnsi="Arial" w:cs="Arial"/>
              </w:rPr>
            </w:pPr>
          </w:p>
        </w:tc>
      </w:tr>
      <w:tr w:rsidR="00DF4153" w:rsidRPr="00D43E11" w14:paraId="760FFD2C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42FB" w14:textId="62A0B5FD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Memantine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A852E" w14:textId="1C72F73E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 w:rsidRPr="00DF4153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40210" w14:textId="510688A4" w:rsid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13.9%</w:t>
            </w:r>
          </w:p>
        </w:tc>
      </w:tr>
      <w:tr w:rsidR="00DF4153" w:rsidRPr="00D43E11" w14:paraId="664EB3B7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0BA1B" w14:textId="6AF71908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Cortisone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0886E" w14:textId="0183D673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 w:rsidRPr="00DF4153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ED002" w14:textId="0459141D" w:rsid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43E11" w14:paraId="6FD562DE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9A01" w14:textId="6393270A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6D08E" w14:textId="16EE5CE9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 w:rsidRPr="00DF4153">
              <w:rPr>
                <w:rFonts w:ascii="Arial" w:hAnsi="Arial" w:cs="Arial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BE0A2" w14:textId="761B26AA" w:rsid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84.7%</w:t>
            </w:r>
          </w:p>
        </w:tc>
      </w:tr>
      <w:tr w:rsidR="00DF4153" w:rsidRPr="00DF4153" w14:paraId="193C527B" w14:textId="77777777" w:rsidTr="00DF4153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94D2" w14:textId="12FBBA08" w:rsidR="00DF4153" w:rsidRPr="00DF4153" w:rsidRDefault="00DF4153" w:rsidP="009C4A65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Use of memantine with therapeutic WBRT without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7EF8B" w14:textId="77777777" w:rsidR="00DF4153" w:rsidRPr="00DF4153" w:rsidRDefault="00DF4153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D6444" w14:textId="77777777" w:rsidR="00DF4153" w:rsidRPr="00DF4153" w:rsidRDefault="00DF4153" w:rsidP="009C4A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F4153" w:rsidRPr="00DF4153" w14:paraId="4900F4A1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C13B6" w14:textId="7ED9A40C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Never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E88A" w14:textId="6E833C47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1AB2E" w14:textId="12580640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85.7%</w:t>
            </w:r>
          </w:p>
        </w:tc>
      </w:tr>
      <w:tr w:rsidR="00DF4153" w:rsidRPr="00DF4153" w14:paraId="45BCE94A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00776" w14:textId="75846994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&lt; 10%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B1BBA" w14:textId="3BAC5F49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36A97" w14:textId="6EC10955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7.1%</w:t>
            </w:r>
          </w:p>
        </w:tc>
      </w:tr>
      <w:tr w:rsidR="00DF4153" w:rsidRPr="00DF4153" w14:paraId="5BD191A9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61532" w14:textId="1F78CCC7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10-49%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7C0CF" w14:textId="5ED05826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C8E08" w14:textId="0A1799D7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5.7%</w:t>
            </w:r>
          </w:p>
        </w:tc>
      </w:tr>
      <w:tr w:rsidR="00DF4153" w:rsidRPr="00DF4153" w14:paraId="2FE575AF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53581" w14:textId="0B1F1C5E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50-80%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24D28" w14:textId="79D28178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6F9AF" w14:textId="78F0B5F0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F4153" w14:paraId="7E8E3552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900FD" w14:textId="1BA57144" w:rsidR="00DF4153" w:rsidRPr="00DF4153" w:rsidRDefault="00DF4153" w:rsidP="009C4A65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&gt; 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7C087" w14:textId="1BBDC65E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1D3FB" w14:textId="5ACC3BA4" w:rsidR="00DF4153" w:rsidRPr="00DF4153" w:rsidRDefault="00DF4153" w:rsidP="009C4A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0.0%</w:t>
            </w:r>
          </w:p>
        </w:tc>
      </w:tr>
      <w:tr w:rsidR="00DF4153" w:rsidRPr="00DF4153" w14:paraId="48194175" w14:textId="77777777" w:rsidTr="00DF4153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C63D8" w14:textId="7AD6811E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Use of memantine with therapeutic WBRT with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F213A" w14:textId="7777777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A53AF" w14:textId="7777777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DF4153" w:rsidRPr="00DF4153" w14:paraId="5A314E1A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E7966" w14:textId="308E3355" w:rsidR="00DF4153" w:rsidRDefault="00DF4153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Never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40935" w14:textId="169532B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21736" w14:textId="55489364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87.3%</w:t>
            </w:r>
          </w:p>
        </w:tc>
      </w:tr>
      <w:tr w:rsidR="00DF4153" w:rsidRPr="00DF4153" w14:paraId="173A316F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56942" w14:textId="2E871E28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&lt; 10%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41313" w14:textId="74C74C4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C6A63" w14:textId="217840AB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5.6%</w:t>
            </w:r>
          </w:p>
        </w:tc>
      </w:tr>
      <w:tr w:rsidR="00DF4153" w:rsidRPr="00DF4153" w14:paraId="6C7769FD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40A2F" w14:textId="3C29F7E3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10-49%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78497" w14:textId="1CC629AB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674B1" w14:textId="6434116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4.2%</w:t>
            </w:r>
          </w:p>
        </w:tc>
      </w:tr>
      <w:tr w:rsidR="00DF4153" w:rsidRPr="00DF4153" w14:paraId="10F3080F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6D443" w14:textId="5688DC7F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50-80%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9F118" w14:textId="793951EB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0EFE" w14:textId="7711C445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F4153" w14:paraId="4285551A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60FEF" w14:textId="101EAF20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&gt; 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E2B73" w14:textId="2708AB8B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5BCB6" w14:textId="2DA6FB18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F4153" w14:paraId="20B858CB" w14:textId="77777777" w:rsidTr="00DF4153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D4AAF" w14:textId="7EDF4023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Use of memantine with </w:t>
            </w:r>
            <w:r w:rsidR="00473B0E">
              <w:rPr>
                <w:rFonts w:ascii="Arial" w:hAnsi="Arial" w:cs="Arial"/>
                <w:b/>
                <w:bCs/>
              </w:rPr>
              <w:t>prophylactic</w:t>
            </w:r>
            <w:r>
              <w:rPr>
                <w:rFonts w:ascii="Arial" w:hAnsi="Arial" w:cs="Arial"/>
                <w:b/>
                <w:bCs/>
              </w:rPr>
              <w:t xml:space="preserve"> WBRT without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6DA37" w14:textId="7777777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E4421" w14:textId="7777777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DF4153" w:rsidRPr="00DF4153" w14:paraId="39B05CA2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5D098" w14:textId="3DDE8127" w:rsidR="00DF4153" w:rsidRDefault="00DF4153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Never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00AB2" w14:textId="55852F6E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72055" w14:textId="1E2B6F90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88.7%</w:t>
            </w:r>
          </w:p>
        </w:tc>
      </w:tr>
      <w:tr w:rsidR="00DF4153" w:rsidRPr="00DF4153" w14:paraId="24AE50C5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ED361" w14:textId="4E5D5AE0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&lt; 10%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FF147" w14:textId="717974B6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7FDBF" w14:textId="1748AD33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4.2%</w:t>
            </w:r>
          </w:p>
        </w:tc>
      </w:tr>
      <w:tr w:rsidR="00DF4153" w:rsidRPr="00DF4153" w14:paraId="2C273B52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B7771" w14:textId="781B8E47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10-49%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225AF" w14:textId="5B7F5D95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C7953" w14:textId="248D874C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5.6%</w:t>
            </w:r>
          </w:p>
        </w:tc>
      </w:tr>
      <w:tr w:rsidR="00DF4153" w:rsidRPr="00DF4153" w14:paraId="4E65CD13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4FFBE" w14:textId="32793BB4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50-80%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3C77B" w14:textId="4035F386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8A103" w14:textId="2B91F055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F4153" w14:paraId="30ACF55A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36827" w14:textId="764D4FAA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&gt; 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F7AC2" w14:textId="70CC1FB6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52F1C" w14:textId="6B0B484F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0.0%</w:t>
            </w:r>
          </w:p>
        </w:tc>
      </w:tr>
      <w:tr w:rsidR="00DF4153" w:rsidRPr="00DF4153" w14:paraId="20C3F8A0" w14:textId="77777777" w:rsidTr="00DF4153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EF8B2" w14:textId="64F48E5D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Use of memantine with </w:t>
            </w:r>
            <w:r w:rsidR="00473B0E">
              <w:rPr>
                <w:rFonts w:ascii="Arial" w:hAnsi="Arial" w:cs="Arial"/>
                <w:b/>
                <w:bCs/>
              </w:rPr>
              <w:t>prophylactic</w:t>
            </w:r>
            <w:r>
              <w:rPr>
                <w:rFonts w:ascii="Arial" w:hAnsi="Arial" w:cs="Arial"/>
                <w:b/>
                <w:bCs/>
              </w:rPr>
              <w:t xml:space="preserve"> WBRT with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779DD" w14:textId="7777777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AEBC7" w14:textId="77777777" w:rsidR="00DF4153" w:rsidRPr="00DF4153" w:rsidRDefault="00DF4153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DF4153" w:rsidRPr="00DF4153" w14:paraId="3DE401BC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5948A" w14:textId="6F236708" w:rsidR="00DF4153" w:rsidRDefault="00DF4153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Never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06E98" w14:textId="333B7005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F6576" w14:textId="15475FF4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91.4%</w:t>
            </w:r>
          </w:p>
        </w:tc>
      </w:tr>
      <w:tr w:rsidR="00DF4153" w:rsidRPr="00DF4153" w14:paraId="1FAD587F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1AA9A" w14:textId="5828C2AC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&lt; 10%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A9E1A" w14:textId="0A45337B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02237" w14:textId="527C4545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F4153" w14:paraId="078321D5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C360B" w14:textId="4CB59F87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10-49%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2118C" w14:textId="1BD4A9FC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8019F" w14:textId="6C405212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4.3%</w:t>
            </w:r>
          </w:p>
        </w:tc>
      </w:tr>
      <w:tr w:rsidR="00DF4153" w:rsidRPr="00DF4153" w14:paraId="1BB05358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CA251" w14:textId="567A2A10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50-80%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BB4F4" w14:textId="028F03A3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9989B" w14:textId="6CD5F86D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DF4153" w:rsidRPr="00DF4153" w14:paraId="52034462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DB97B" w14:textId="626334BF" w:rsidR="00DF4153" w:rsidRDefault="00DF4153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&gt; 80% of cases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1A30F" w14:textId="438B294E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96E8F" w14:textId="6FA22302" w:rsidR="00DF4153" w:rsidRPr="00DF4153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1.4%</w:t>
            </w:r>
          </w:p>
        </w:tc>
      </w:tr>
      <w:tr w:rsidR="00473B0E" w:rsidRPr="00DF4153" w14:paraId="1AE56CFD" w14:textId="77777777" w:rsidTr="00473B0E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76886" w14:textId="2CF8A683" w:rsidR="00473B0E" w:rsidRPr="00473B0E" w:rsidRDefault="00473B0E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Personal view on memantine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19686" w14:textId="77777777" w:rsidR="00473B0E" w:rsidRDefault="00473B0E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87536" w14:textId="77777777" w:rsidR="00473B0E" w:rsidRDefault="00473B0E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473B0E" w:rsidRPr="00DF4153" w14:paraId="49A93066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66949" w14:textId="061B6D1F" w:rsidR="00473B0E" w:rsidRDefault="00473B0E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Advantageous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1C34E" w14:textId="7999CE94" w:rsidR="00473B0E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E3A23" w14:textId="668CBD0D" w:rsidR="00473B0E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21.7%</w:t>
            </w:r>
          </w:p>
        </w:tc>
      </w:tr>
      <w:tr w:rsidR="00473B0E" w:rsidRPr="00DF4153" w14:paraId="035A046E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3AD48" w14:textId="55D0343A" w:rsidR="00473B0E" w:rsidRDefault="00473B0E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Without advantage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B6F0F" w14:textId="66D985C6" w:rsidR="00473B0E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06C5E" w14:textId="1B0D1A17" w:rsidR="00473B0E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73.3%</w:t>
            </w:r>
          </w:p>
        </w:tc>
      </w:tr>
      <w:tr w:rsidR="00473B0E" w:rsidRPr="00DF4153" w14:paraId="271434C4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8D06C" w14:textId="634D563E" w:rsidR="00473B0E" w:rsidRDefault="00473B0E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Rather disadvantageous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07BA1" w14:textId="41EDF4AA" w:rsidR="00473B0E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39266" w14:textId="72B14D0B" w:rsidR="00473B0E" w:rsidRDefault="00473B0E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5.0%</w:t>
            </w:r>
          </w:p>
        </w:tc>
      </w:tr>
      <w:tr w:rsidR="00EC6104" w:rsidRPr="00DF4153" w14:paraId="538780AA" w14:textId="77777777" w:rsidTr="00EC6104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7CC30" w14:textId="695CE8D8" w:rsidR="00EC6104" w:rsidRPr="00EC6104" w:rsidRDefault="00EC6104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Reasons for not prescribing memantine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2481" w14:textId="77777777" w:rsidR="00EC6104" w:rsidRDefault="00EC6104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24541" w14:textId="77777777" w:rsidR="00EC6104" w:rsidRDefault="00EC6104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EC6104" w:rsidRPr="00DF4153" w14:paraId="2D891CC1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CC877" w14:textId="0DF498FC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Lack of experience with the drug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35114" w14:textId="3F0DF83A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30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A298F" w14:textId="5A9FF630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50.8% </w:t>
            </w:r>
          </w:p>
        </w:tc>
      </w:tr>
      <w:tr w:rsidR="00EC6104" w:rsidRPr="00DF4153" w14:paraId="13BB9B79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32B06" w14:textId="076FB8E3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Insufficient available evidence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66137" w14:textId="47609C9B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C84B4" w14:textId="3420FA49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28.8% </w:t>
            </w:r>
          </w:p>
        </w:tc>
      </w:tr>
      <w:tr w:rsidR="00EC6104" w:rsidRPr="00DF4153" w14:paraId="3F903F27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6360" w14:textId="189984F9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Problems with reimbursement due to off-label use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41944" w14:textId="7F3E94A4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A12CD" w14:textId="546F2D5F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16.9%</w:t>
            </w:r>
          </w:p>
        </w:tc>
      </w:tr>
      <w:tr w:rsidR="00EC6104" w:rsidRPr="00DF4153" w14:paraId="58F84936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6CE98" w14:textId="62847250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Concerns about side effects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07291" w14:textId="1ED9650C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7D3E1" w14:textId="575DAE05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3.4%</w:t>
            </w:r>
          </w:p>
        </w:tc>
      </w:tr>
      <w:tr w:rsidR="00EC6104" w:rsidRPr="00DF4153" w14:paraId="2466344E" w14:textId="77777777" w:rsidTr="00EC6104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F62C5" w14:textId="5A4E981D" w:rsidR="00EC6104" w:rsidRPr="00EC6104" w:rsidRDefault="00EC6104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 w:rsidRPr="00EC6104">
              <w:rPr>
                <w:rFonts w:ascii="Arial" w:hAnsi="Arial" w:cs="Arial"/>
                <w:b/>
                <w:bCs/>
              </w:rPr>
              <w:t xml:space="preserve">Prescription of memantine via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D027A" w14:textId="77777777" w:rsidR="00EC6104" w:rsidRDefault="00EC6104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4ACCE" w14:textId="77777777" w:rsidR="00EC6104" w:rsidRDefault="00EC6104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EC6104" w:rsidRPr="00DF4153" w14:paraId="0AD010DB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184FB" w14:textId="73E751EF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Health insurance after reimbursement request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797FB" w14:textId="47D9E6DE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E4954" w14:textId="2805FC5C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1.4% </w:t>
            </w:r>
          </w:p>
        </w:tc>
      </w:tr>
      <w:tr w:rsidR="00EC6104" w:rsidRPr="00DF4153" w14:paraId="45AF551D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7FB6B" w14:textId="68CFA805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Health insurance </w:t>
            </w:r>
            <w:r>
              <w:rPr>
                <w:rFonts w:ascii="Arial" w:hAnsi="Arial" w:cs="Arial"/>
              </w:rPr>
              <w:t>without</w:t>
            </w:r>
            <w:r>
              <w:rPr>
                <w:rFonts w:ascii="Arial" w:hAnsi="Arial" w:cs="Arial"/>
              </w:rPr>
              <w:t xml:space="preserve"> reimbursement request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4D8EA" w14:textId="0D7AA692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266D2" w14:textId="424FEDFE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4.3%</w:t>
            </w:r>
          </w:p>
        </w:tc>
      </w:tr>
      <w:tr w:rsidR="00EC6104" w:rsidRPr="00DF4153" w14:paraId="7CC18206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92523" w14:textId="029A831B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Self-pay with informed consent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29817" w14:textId="3554F34D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1853F" w14:textId="07A7D60C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5.7%</w:t>
            </w:r>
          </w:p>
        </w:tc>
      </w:tr>
      <w:tr w:rsidR="00EC6104" w:rsidRPr="00DF4153" w14:paraId="3245EBF2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221E0" w14:textId="73031430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Done by another specialist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A637F" w14:textId="170696A9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7BFCC" w14:textId="55E7F43A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2.9%</w:t>
            </w:r>
          </w:p>
        </w:tc>
      </w:tr>
      <w:tr w:rsidR="00EC6104" w:rsidRPr="00DF4153" w14:paraId="61B98D94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B9BE2" w14:textId="3B8DBEB5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 performed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824C2" w14:textId="775EF598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729C1" w14:textId="3D9A7A93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85.7%</w:t>
            </w:r>
          </w:p>
        </w:tc>
      </w:tr>
      <w:tr w:rsidR="00EC6104" w:rsidRPr="00DF4153" w14:paraId="1E0B56C5" w14:textId="77777777" w:rsidTr="00EC6104">
        <w:trPr>
          <w:trHeight w:val="454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C137A" w14:textId="159708F2" w:rsidR="00EC6104" w:rsidRPr="00EC6104" w:rsidRDefault="00EC6104" w:rsidP="00DF4153">
            <w:pPr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Prescription period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2209" w14:textId="77777777" w:rsidR="00EC6104" w:rsidRDefault="00EC6104" w:rsidP="00DF4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A90A1" w14:textId="77777777" w:rsidR="00EC6104" w:rsidRDefault="00EC6104" w:rsidP="00DF4153">
            <w:pPr>
              <w:jc w:val="center"/>
              <w:rPr>
                <w:rFonts w:ascii="Arial" w:hAnsi="Arial" w:cs="Arial"/>
              </w:rPr>
            </w:pPr>
          </w:p>
        </w:tc>
      </w:tr>
      <w:tr w:rsidR="00EC6104" w:rsidRPr="00DF4153" w14:paraId="16F75389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F7087" w14:textId="56BD8EDB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months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73D" w14:textId="79737DB2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A2417" w14:textId="112B0D3C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20.0% </w:t>
            </w:r>
          </w:p>
        </w:tc>
      </w:tr>
      <w:tr w:rsidR="00EC6104" w:rsidRPr="00DF4153" w14:paraId="12241199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FC83B" w14:textId="4B02B882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months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1700E" w14:textId="5EAA1185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47CC9" w14:textId="3BB78561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70.0%</w:t>
            </w:r>
          </w:p>
        </w:tc>
      </w:tr>
      <w:tr w:rsidR="00EC6104" w:rsidRPr="00DF4153" w14:paraId="76CD4C61" w14:textId="77777777" w:rsidTr="00DF4153">
        <w:trPr>
          <w:trHeight w:val="283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FCF08" w14:textId="4D66BD28" w:rsidR="00EC6104" w:rsidRDefault="00EC6104" w:rsidP="00DF4153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Without time limitation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672C5" w14:textId="3D6EFEE6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DDBFD" w14:textId="7CBA8AA8" w:rsidR="00EC6104" w:rsidRDefault="00EC6104" w:rsidP="00DF41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10.0%</w:t>
            </w:r>
          </w:p>
        </w:tc>
      </w:tr>
    </w:tbl>
    <w:p w14:paraId="18B21FBD" w14:textId="158B108D" w:rsidR="006C24A9" w:rsidRDefault="006C24A9" w:rsidP="00F56A6C">
      <w:pPr>
        <w:jc w:val="left"/>
        <w:rPr>
          <w:rFonts w:ascii="Arial" w:hAnsi="Arial" w:cs="Arial"/>
        </w:rPr>
      </w:pPr>
    </w:p>
    <w:p w14:paraId="23BDCC7F" w14:textId="1F961F4C" w:rsidR="007C6268" w:rsidRPr="00D95F5B" w:rsidRDefault="007C6268" w:rsidP="007C6268">
      <w:p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Supplementary T</w:t>
      </w:r>
      <w:r w:rsidRPr="00D95F5B">
        <w:rPr>
          <w:rFonts w:ascii="Arial" w:hAnsi="Arial" w:cs="Arial"/>
          <w:b/>
          <w:bCs/>
          <w:i/>
          <w:iCs/>
        </w:rPr>
        <w:t xml:space="preserve">able 1 </w:t>
      </w:r>
      <w:r w:rsidRPr="00D95F5B">
        <w:rPr>
          <w:rFonts w:ascii="Arial" w:hAnsi="Arial" w:cs="Arial"/>
          <w:i/>
          <w:iCs/>
        </w:rPr>
        <w:t>Detailed questionnaires</w:t>
      </w:r>
      <w:r w:rsidRPr="00D95F5B">
        <w:rPr>
          <w:rFonts w:ascii="Arial" w:hAnsi="Arial" w:cs="Arial"/>
        </w:rPr>
        <w:t xml:space="preserve">. </w:t>
      </w:r>
      <w:r w:rsidRPr="001112E7">
        <w:rPr>
          <w:rFonts w:ascii="Arial" w:hAnsi="Arial" w:cs="Arial"/>
          <w:i/>
        </w:rPr>
        <w:t xml:space="preserve">Percentage values are shown relative to number of responding </w:t>
      </w:r>
      <w:r>
        <w:rPr>
          <w:rFonts w:ascii="Arial" w:hAnsi="Arial" w:cs="Arial"/>
          <w:i/>
        </w:rPr>
        <w:t>radiation oncologist</w:t>
      </w:r>
      <w:r w:rsidRPr="001112E7">
        <w:rPr>
          <w:rFonts w:ascii="Arial" w:hAnsi="Arial" w:cs="Arial"/>
          <w:i/>
        </w:rPr>
        <w:t xml:space="preserve">s. Abbreviations: </w:t>
      </w:r>
      <w:r>
        <w:rPr>
          <w:rFonts w:ascii="Arial" w:hAnsi="Arial" w:cs="Arial"/>
          <w:i/>
        </w:rPr>
        <w:t xml:space="preserve">BM brain metastases, </w:t>
      </w:r>
      <w:r w:rsidRPr="001112E7">
        <w:rPr>
          <w:rFonts w:ascii="Arial" w:hAnsi="Arial" w:cs="Arial"/>
          <w:i/>
          <w:iCs/>
        </w:rPr>
        <w:t xml:space="preserve">RT </w:t>
      </w:r>
      <w:r w:rsidRPr="001112E7">
        <w:rPr>
          <w:rFonts w:ascii="Arial" w:hAnsi="Arial" w:cs="Arial"/>
          <w:i/>
        </w:rPr>
        <w:t xml:space="preserve">radiotherapy, </w:t>
      </w:r>
      <w:r w:rsidRPr="001112E7">
        <w:rPr>
          <w:rFonts w:ascii="Arial" w:hAnsi="Arial" w:cs="Arial"/>
          <w:i/>
          <w:iCs/>
        </w:rPr>
        <w:t xml:space="preserve">GPA </w:t>
      </w:r>
      <w:r w:rsidRPr="001112E7">
        <w:rPr>
          <w:rFonts w:ascii="Arial" w:hAnsi="Arial" w:cs="Arial"/>
          <w:i/>
        </w:rPr>
        <w:t xml:space="preserve">graded prognostic assessment, </w:t>
      </w:r>
      <w:r w:rsidRPr="001112E7">
        <w:rPr>
          <w:rFonts w:ascii="Arial" w:hAnsi="Arial" w:cs="Arial"/>
          <w:i/>
          <w:iCs/>
        </w:rPr>
        <w:t xml:space="preserve">dsGPA </w:t>
      </w:r>
      <w:r w:rsidRPr="001112E7">
        <w:rPr>
          <w:rFonts w:ascii="Arial" w:hAnsi="Arial" w:cs="Arial"/>
          <w:i/>
        </w:rPr>
        <w:t xml:space="preserve">disease-specific GPA, </w:t>
      </w:r>
      <w:r w:rsidRPr="001112E7">
        <w:rPr>
          <w:rFonts w:ascii="Arial" w:hAnsi="Arial" w:cs="Arial"/>
          <w:i/>
          <w:iCs/>
        </w:rPr>
        <w:t xml:space="preserve">RPA </w:t>
      </w:r>
      <w:r w:rsidRPr="001112E7">
        <w:rPr>
          <w:rFonts w:ascii="Arial" w:hAnsi="Arial" w:cs="Arial"/>
          <w:i/>
        </w:rPr>
        <w:t>recursive partitioning analysis</w:t>
      </w:r>
      <w:r>
        <w:rPr>
          <w:rFonts w:ascii="Arial" w:hAnsi="Arial" w:cs="Arial"/>
          <w:i/>
        </w:rPr>
        <w:t>, WBRT whole brain radiotherapy, HS hippocampal sparing, SCLC small cell lung cancer</w:t>
      </w:r>
      <w:r>
        <w:rPr>
          <w:rFonts w:ascii="Arial" w:hAnsi="Arial" w:cs="Arial"/>
          <w:i/>
        </w:rPr>
        <w:t>.</w:t>
      </w:r>
    </w:p>
    <w:p w14:paraId="1419256F" w14:textId="77777777" w:rsidR="007C6268" w:rsidRPr="00F56A6C" w:rsidRDefault="007C6268" w:rsidP="00F56A6C">
      <w:pPr>
        <w:jc w:val="left"/>
        <w:rPr>
          <w:rFonts w:ascii="Arial" w:hAnsi="Arial" w:cs="Arial"/>
        </w:rPr>
      </w:pPr>
    </w:p>
    <w:sectPr w:rsidR="007C6268" w:rsidRPr="00F56A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48D6"/>
    <w:multiLevelType w:val="hybridMultilevel"/>
    <w:tmpl w:val="E0F46C28"/>
    <w:lvl w:ilvl="0" w:tplc="F586ADFA">
      <w:start w:val="36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25265"/>
    <w:multiLevelType w:val="hybridMultilevel"/>
    <w:tmpl w:val="DD9406FE"/>
    <w:lvl w:ilvl="0" w:tplc="855C7E4E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B77F4"/>
    <w:multiLevelType w:val="hybridMultilevel"/>
    <w:tmpl w:val="9FA4CD88"/>
    <w:lvl w:ilvl="0" w:tplc="4036D194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F6A53"/>
    <w:multiLevelType w:val="hybridMultilevel"/>
    <w:tmpl w:val="98D4A74A"/>
    <w:lvl w:ilvl="0" w:tplc="85CAF626">
      <w:start w:val="6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60295"/>
    <w:multiLevelType w:val="hybridMultilevel"/>
    <w:tmpl w:val="8934FD60"/>
    <w:lvl w:ilvl="0" w:tplc="A2588682">
      <w:start w:val="51"/>
      <w:numFmt w:val="bullet"/>
      <w:lvlText w:val=""/>
      <w:lvlJc w:val="left"/>
      <w:pPr>
        <w:ind w:left="108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1674BA"/>
    <w:multiLevelType w:val="hybridMultilevel"/>
    <w:tmpl w:val="093227BC"/>
    <w:lvl w:ilvl="0" w:tplc="604A7C32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72751"/>
    <w:multiLevelType w:val="hybridMultilevel"/>
    <w:tmpl w:val="33ACA2CC"/>
    <w:lvl w:ilvl="0" w:tplc="AB44D920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24CB0"/>
    <w:multiLevelType w:val="hybridMultilevel"/>
    <w:tmpl w:val="04DE1ED4"/>
    <w:lvl w:ilvl="0" w:tplc="D88E3718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5D63"/>
    <w:multiLevelType w:val="hybridMultilevel"/>
    <w:tmpl w:val="B0BCB5D2"/>
    <w:lvl w:ilvl="0" w:tplc="05F60FF6">
      <w:start w:val="51"/>
      <w:numFmt w:val="bullet"/>
      <w:lvlText w:val=""/>
      <w:lvlJc w:val="left"/>
      <w:pPr>
        <w:ind w:left="4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C155372"/>
    <w:multiLevelType w:val="hybridMultilevel"/>
    <w:tmpl w:val="2F32F56A"/>
    <w:lvl w:ilvl="0" w:tplc="CFD015AE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B592A"/>
    <w:multiLevelType w:val="hybridMultilevel"/>
    <w:tmpl w:val="E8D035D2"/>
    <w:lvl w:ilvl="0" w:tplc="B3FC7990">
      <w:start w:val="6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E515C"/>
    <w:multiLevelType w:val="hybridMultilevel"/>
    <w:tmpl w:val="A9E2C596"/>
    <w:lvl w:ilvl="0" w:tplc="43BAAE3C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B872E7"/>
    <w:multiLevelType w:val="hybridMultilevel"/>
    <w:tmpl w:val="49A245C2"/>
    <w:lvl w:ilvl="0" w:tplc="DDD0375C">
      <w:start w:val="51"/>
      <w:numFmt w:val="bullet"/>
      <w:lvlText w:val="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391853">
    <w:abstractNumId w:val="7"/>
  </w:num>
  <w:num w:numId="2" w16cid:durableId="2084179590">
    <w:abstractNumId w:val="6"/>
  </w:num>
  <w:num w:numId="3" w16cid:durableId="343634004">
    <w:abstractNumId w:val="2"/>
  </w:num>
  <w:num w:numId="4" w16cid:durableId="882324095">
    <w:abstractNumId w:val="12"/>
  </w:num>
  <w:num w:numId="5" w16cid:durableId="1111240913">
    <w:abstractNumId w:val="8"/>
  </w:num>
  <w:num w:numId="6" w16cid:durableId="1863591637">
    <w:abstractNumId w:val="9"/>
  </w:num>
  <w:num w:numId="7" w16cid:durableId="1312441288">
    <w:abstractNumId w:val="11"/>
  </w:num>
  <w:num w:numId="8" w16cid:durableId="1535078916">
    <w:abstractNumId w:val="1"/>
  </w:num>
  <w:num w:numId="9" w16cid:durableId="1576278633">
    <w:abstractNumId w:val="4"/>
  </w:num>
  <w:num w:numId="10" w16cid:durableId="1546330395">
    <w:abstractNumId w:val="5"/>
  </w:num>
  <w:num w:numId="11" w16cid:durableId="156848429">
    <w:abstractNumId w:val="0"/>
  </w:num>
  <w:num w:numId="12" w16cid:durableId="352146469">
    <w:abstractNumId w:val="10"/>
  </w:num>
  <w:num w:numId="13" w16cid:durableId="176775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E9"/>
    <w:rsid w:val="000F1884"/>
    <w:rsid w:val="00123558"/>
    <w:rsid w:val="00326F94"/>
    <w:rsid w:val="004145AA"/>
    <w:rsid w:val="00473B0E"/>
    <w:rsid w:val="00526FC6"/>
    <w:rsid w:val="00545773"/>
    <w:rsid w:val="005626E2"/>
    <w:rsid w:val="005F0992"/>
    <w:rsid w:val="006108D6"/>
    <w:rsid w:val="006B7113"/>
    <w:rsid w:val="006C24A9"/>
    <w:rsid w:val="00777CB0"/>
    <w:rsid w:val="007C6268"/>
    <w:rsid w:val="008D5880"/>
    <w:rsid w:val="009846E9"/>
    <w:rsid w:val="0099709B"/>
    <w:rsid w:val="009C4A65"/>
    <w:rsid w:val="00A64003"/>
    <w:rsid w:val="00BC6326"/>
    <w:rsid w:val="00BF25B8"/>
    <w:rsid w:val="00D35C0F"/>
    <w:rsid w:val="00D43E11"/>
    <w:rsid w:val="00D51A11"/>
    <w:rsid w:val="00DF154E"/>
    <w:rsid w:val="00DF4153"/>
    <w:rsid w:val="00EC6104"/>
    <w:rsid w:val="00F5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0017"/>
  <w15:chartTrackingRefBased/>
  <w15:docId w15:val="{9D527951-E89E-4C0B-88CC-28C5FD91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45AA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56A6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56A6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B7113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5457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emens.seidel@medizin.uni-leipzig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Gleim</dc:creator>
  <cp:keywords/>
  <dc:description/>
  <cp:lastModifiedBy>Nils Gleim</cp:lastModifiedBy>
  <cp:revision>7</cp:revision>
  <dcterms:created xsi:type="dcterms:W3CDTF">2024-01-05T15:15:00Z</dcterms:created>
  <dcterms:modified xsi:type="dcterms:W3CDTF">2024-03-06T15:25:00Z</dcterms:modified>
</cp:coreProperties>
</file>