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4B6D" w:rsidRDefault="00694B6D" w:rsidP="00694B6D">
      <w:pPr>
        <w:pStyle w:val="berschrift1"/>
        <w:rPr>
          <w:rFonts w:ascii="Arial" w:eastAsia="Arial" w:hAnsi="Arial" w:cs="Arial"/>
          <w:b w:val="0"/>
          <w:sz w:val="24"/>
          <w:szCs w:val="24"/>
        </w:rPr>
      </w:pPr>
      <w:r w:rsidRPr="00A170F3">
        <w:rPr>
          <w:rFonts w:ascii="Arial" w:eastAsia="Arial" w:hAnsi="Arial" w:cs="Arial"/>
          <w:sz w:val="24"/>
          <w:szCs w:val="24"/>
        </w:rPr>
        <w:t>Supplement</w:t>
      </w:r>
    </w:p>
    <w:p w:rsidR="00694B6D" w:rsidRDefault="00694B6D" w:rsidP="00694B6D">
      <w:pPr>
        <w:rPr>
          <w:rFonts w:eastAsia="Arial"/>
          <w:lang w:val="en-GB" w:eastAsia="en-US"/>
        </w:rPr>
      </w:pPr>
    </w:p>
    <w:tbl>
      <w:tblPr>
        <w:tblpPr w:leftFromText="141" w:rightFromText="141" w:vertAnchor="text" w:tblpY="1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9072"/>
      </w:tblGrid>
      <w:tr w:rsidR="00694B6D" w:rsidRPr="000856D6" w:rsidTr="00E03B8C">
        <w:trPr>
          <w:cantSplit/>
          <w:trHeight w:val="328"/>
          <w:tblHeader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age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&lt;30</w:t>
            </w:r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31-45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46-60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&gt;60</w:t>
            </w:r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level of education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resident</w:t>
            </w:r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specialist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senior physician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head of department</w:t>
            </w:r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hospital type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other hospital</w:t>
            </w:r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teaching hospital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university hospital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number of beds</w:t>
            </w:r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50-199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200-399</w:t>
            </w:r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400-799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&gt;800</w:t>
            </w:r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income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equal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main earner</w:t>
            </w:r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side earner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employment status</w:t>
            </w:r>
          </w:p>
        </w:tc>
      </w:tr>
      <w:tr w:rsidR="00694B6D" w:rsidRPr="000856D6" w:rsidTr="00E03B8C">
        <w:trPr>
          <w:cantSplit/>
          <w:trHeight w:val="346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 w:rsidRPr="000856D6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full-time</w:t>
            </w:r>
          </w:p>
        </w:tc>
      </w:tr>
      <w:tr w:rsidR="00694B6D" w:rsidRPr="000856D6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856D6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sz w:val="20"/>
                <w:szCs w:val="20"/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p</w:t>
            </w: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art-time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What is the gender of your head?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diverse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female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male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What is the gender of your supervisor?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diverse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female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male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What is the gender of your researchgroup leader?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diverse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female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lastRenderedPageBreak/>
              <w:t>male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What is the number of your colleagues?</w:t>
            </w:r>
          </w:p>
        </w:tc>
      </w:tr>
      <w:tr w:rsidR="00694B6D" w:rsidRPr="00033C9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33C90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033C90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Total number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many interventional radiologists work at your department?</w:t>
            </w:r>
          </w:p>
        </w:tc>
      </w:tr>
      <w:tr w:rsidR="00694B6D" w:rsidRPr="00033C9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33C90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033C90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Total number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many female interventional radiologists work at your department?</w:t>
            </w:r>
          </w:p>
        </w:tc>
      </w:tr>
      <w:tr w:rsidR="00694B6D" w:rsidRPr="00033C9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33C90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033C90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Total number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much of your working time do spend with interventions?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&lt;25%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25-50%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51-75%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&gt;75%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Do you get time to do research?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much research time do spend at work?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&lt;25%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25-50%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51-75%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&gt;75%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much research time do you spend in your free time?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&lt;25%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25-50%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51-75%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&gt;75%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family status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partnership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single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Do you have children?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number of children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Total number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Who is responsible for the children?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equal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no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yes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33C90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 xml:space="preserve">Do you have the possibility for daycare? 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Are you a single parent?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lastRenderedPageBreak/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For women it is harder to manage children and career.</w:t>
            </w:r>
            <w:r w:rsidR="00D91FC9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 xml:space="preserve"> *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consent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rather consent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partial consent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less consent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no consent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033C90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 xml:space="preserve">Do you work in a family-friendly environment? 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 xml:space="preserve">Was IR your initial aim? 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Did you start research in IR to get access to clinical IR?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 xml:space="preserve">Did IR research help to access clinical IR? 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satisfied are you with your career so far?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satisfied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rather satisfied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partially satsified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less satisfied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Not </w:t>
            </w: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satisfied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important is your clinical career?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A2045E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A2045E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Likert scale 1-5 with 1 being i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mportant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What was the level of difficulty to enter clinical IR?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A2045E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A2045E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Likert scale 1-10</w:t>
            </w:r>
            <w:r w:rsidRPr="00D22A28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 xml:space="preserve"> with 1 being 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very easy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important is your academic career?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A2045E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A2045E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Likert scale 1-5</w:t>
            </w:r>
            <w:r w:rsidRPr="00D22A28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 xml:space="preserve"> with 1 being i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mportant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A2045E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What was the level of difficulty to enter academic IR?</w:t>
            </w:r>
            <w:r w:rsidR="00D91FC9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 xml:space="preserve"> *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A2045E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A2045E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Likert scale 1-10</w:t>
            </w:r>
            <w:r w:rsidRPr="00D22A28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 xml:space="preserve"> with 1 being 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very easy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D22A28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is the cooperation with male colleagues?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D22A28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D22A28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 xml:space="preserve">Likert scale 1-10 with 1 being 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very good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D22A28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How is the cooperation with female colleagues?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D22A28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D22A28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 xml:space="preserve">Likert scale 1-10 with 1 being 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very good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Have you noticed any differences in the representation of women in IR in the last decades?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no difference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to the negative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lastRenderedPageBreak/>
              <w:t>to the positive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Are you satisfied with the representation of women in IR?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satisfied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rather satisfied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partially satsified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less satisfied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 xml:space="preserve">Not </w:t>
            </w: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satisfied</w:t>
            </w:r>
          </w:p>
        </w:tc>
      </w:tr>
      <w:tr w:rsidR="00694B6D" w:rsidRPr="009A1D40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What is the dominating gender in IR?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equally distributed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women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color w:val="000000"/>
                <w:sz w:val="20"/>
                <w:szCs w:val="20"/>
              </w:rPr>
              <w:t>men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Do you hold a position in committees?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Do you feel perceived at congresses?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Do you feel content at congresses?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D91FC9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  <w:t>Do you feel connected at congresses?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  <w:tr w:rsidR="00694B6D" w:rsidRPr="00E17FD4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E17FD4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right="100"/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  <w:lang w:val="en-US"/>
              </w:rPr>
            </w:pPr>
            <w:r w:rsidRPr="00E17FD4">
              <w:rPr>
                <w:rFonts w:ascii="Helvetica" w:eastAsia="Helvetica" w:hAnsi="Helvetica" w:cs="Helvetica"/>
                <w:b/>
                <w:color w:val="000000"/>
                <w:sz w:val="20"/>
                <w:szCs w:val="20"/>
              </w:rPr>
              <w:t>Do you actively network?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284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94B6D" w:rsidRPr="00517B73" w:rsidTr="00E03B8C">
        <w:trPr>
          <w:cantSplit/>
          <w:trHeight w:val="328"/>
        </w:trPr>
        <w:tc>
          <w:tcPr>
            <w:tcW w:w="9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4B6D" w:rsidRPr="00517B73" w:rsidRDefault="00694B6D" w:rsidP="00E03B8C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76" w:lineRule="auto"/>
              <w:ind w:left="300" w:right="100"/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</w:pPr>
            <w:r w:rsidRPr="00517B73">
              <w:rPr>
                <w:rFonts w:ascii="Helvetica" w:eastAsia="Helvetica" w:hAnsi="Helvetica" w:cs="Helvetica"/>
                <w:color w:val="000000"/>
                <w:sz w:val="20"/>
                <w:szCs w:val="20"/>
                <w:lang w:val="en-US"/>
              </w:rPr>
              <w:t>No</w:t>
            </w:r>
          </w:p>
        </w:tc>
      </w:tr>
    </w:tbl>
    <w:p w:rsidR="00B3234F" w:rsidRPr="009A1D40" w:rsidRDefault="00D91FC9">
      <w:pPr>
        <w:rPr>
          <w:lang w:val="en-US"/>
        </w:rPr>
      </w:pPr>
      <w:r w:rsidRPr="009A1D40">
        <w:rPr>
          <w:rFonts w:ascii="Helvetica" w:eastAsia="Arial" w:hAnsi="Helvetica"/>
          <w:lang w:val="en-GB" w:eastAsia="en-US"/>
        </w:rPr>
        <w:t>* This question was followed by the possibility of a free-text answer.</w:t>
      </w:r>
    </w:p>
    <w:sectPr w:rsidR="00B3234F" w:rsidRPr="009A1D40" w:rsidSect="00936B1F">
      <w:pgSz w:w="11906" w:h="16838"/>
      <w:pgMar w:top="1286" w:right="1440" w:bottom="115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A08C2"/>
    <w:multiLevelType w:val="multilevel"/>
    <w:tmpl w:val="5ED48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4F363AD"/>
    <w:multiLevelType w:val="multilevel"/>
    <w:tmpl w:val="D4E601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566941">
    <w:abstractNumId w:val="1"/>
  </w:num>
  <w:num w:numId="2" w16cid:durableId="619142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B6D"/>
    <w:rsid w:val="000624DE"/>
    <w:rsid w:val="00087034"/>
    <w:rsid w:val="000F145C"/>
    <w:rsid w:val="0016198F"/>
    <w:rsid w:val="001E36E6"/>
    <w:rsid w:val="00251A80"/>
    <w:rsid w:val="00273866"/>
    <w:rsid w:val="002C42B2"/>
    <w:rsid w:val="0034475B"/>
    <w:rsid w:val="00355F18"/>
    <w:rsid w:val="003E06C6"/>
    <w:rsid w:val="00400458"/>
    <w:rsid w:val="00415189"/>
    <w:rsid w:val="00471842"/>
    <w:rsid w:val="004D2378"/>
    <w:rsid w:val="0052171C"/>
    <w:rsid w:val="0054215B"/>
    <w:rsid w:val="005F2733"/>
    <w:rsid w:val="005F5866"/>
    <w:rsid w:val="00622F47"/>
    <w:rsid w:val="0063556F"/>
    <w:rsid w:val="00694B6D"/>
    <w:rsid w:val="006D5C7F"/>
    <w:rsid w:val="007E55FA"/>
    <w:rsid w:val="008F2F8C"/>
    <w:rsid w:val="00936B1F"/>
    <w:rsid w:val="009A1D40"/>
    <w:rsid w:val="009D52A5"/>
    <w:rsid w:val="00AD639E"/>
    <w:rsid w:val="00AE5A40"/>
    <w:rsid w:val="00B3234F"/>
    <w:rsid w:val="00C570B5"/>
    <w:rsid w:val="00CC51BB"/>
    <w:rsid w:val="00CD29D2"/>
    <w:rsid w:val="00D553D8"/>
    <w:rsid w:val="00D67096"/>
    <w:rsid w:val="00D91FC9"/>
    <w:rsid w:val="00DD1D68"/>
    <w:rsid w:val="00DD54E0"/>
    <w:rsid w:val="00DE09B9"/>
    <w:rsid w:val="00E918FE"/>
    <w:rsid w:val="00E9697B"/>
    <w:rsid w:val="00F31B6D"/>
    <w:rsid w:val="00FA4E58"/>
    <w:rsid w:val="00FC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efaultImageDpi w14:val="32767"/>
  <w15:chartTrackingRefBased/>
  <w15:docId w15:val="{AD0AD4C9-64E7-1149-B697-6FBDF7C7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694B6D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273866"/>
    <w:pPr>
      <w:keepNext/>
      <w:keepLines/>
      <w:spacing w:before="240" w:after="240" w:line="259" w:lineRule="auto"/>
      <w:outlineLvl w:val="0"/>
    </w:pPr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F31B6D"/>
    <w:pPr>
      <w:keepNext/>
      <w:keepLines/>
      <w:numPr>
        <w:ilvl w:val="1"/>
        <w:numId w:val="2"/>
      </w:numPr>
      <w:spacing w:before="480" w:after="120" w:line="360" w:lineRule="auto"/>
      <w:ind w:left="788" w:hanging="431"/>
      <w:jc w:val="both"/>
      <w:outlineLvl w:val="1"/>
    </w:pPr>
    <w:rPr>
      <w:rFonts w:asciiTheme="majorHAnsi" w:eastAsiaTheme="majorEastAsia" w:hAnsiTheme="majorHAnsi" w:cstheme="majorBidi"/>
      <w:b/>
      <w:color w:val="000000" w:themeColor="text1"/>
      <w:kern w:val="2"/>
      <w:sz w:val="26"/>
      <w:szCs w:val="26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3866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31B6D"/>
    <w:rPr>
      <w:rFonts w:asciiTheme="majorHAnsi" w:eastAsiaTheme="majorEastAsia" w:hAnsiTheme="majorHAnsi" w:cstheme="majorBidi"/>
      <w:b/>
      <w:color w:val="000000" w:themeColor="text1"/>
      <w:sz w:val="26"/>
      <w:szCs w:val="26"/>
      <w:lang w:eastAsia="de-DE"/>
    </w:rPr>
  </w:style>
  <w:style w:type="paragraph" w:styleId="berarbeitung">
    <w:name w:val="Revision"/>
    <w:hidden/>
    <w:uiPriority w:val="99"/>
    <w:semiHidden/>
    <w:rsid w:val="00D91FC9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Listenabsatz">
    <w:name w:val="List Paragraph"/>
    <w:basedOn w:val="Standard"/>
    <w:uiPriority w:val="34"/>
    <w:qFormat/>
    <w:rsid w:val="00D91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399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sophia.blum@ukdd.de</dc:creator>
  <cp:keywords/>
  <dc:description/>
  <cp:lastModifiedBy>sophia.blum@ukdd.de</cp:lastModifiedBy>
  <cp:revision>2</cp:revision>
  <dcterms:created xsi:type="dcterms:W3CDTF">2024-04-23T08:11:00Z</dcterms:created>
  <dcterms:modified xsi:type="dcterms:W3CDTF">2024-04-23T08:11:00Z</dcterms:modified>
</cp:coreProperties>
</file>