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F6193" w14:textId="34833905" w:rsidR="00EF746C" w:rsidRPr="00AD4DA0" w:rsidRDefault="000A51D9" w:rsidP="0046683B">
      <w:pPr>
        <w:jc w:val="center"/>
        <w:rPr>
          <w:rFonts w:ascii="Times New Roman" w:hAnsi="Times New Roman" w:cs="Times New Roman"/>
          <w:color w:val="000000" w:themeColor="text1"/>
          <w:sz w:val="32"/>
          <w:szCs w:val="36"/>
        </w:rPr>
      </w:pPr>
      <w:bookmarkStart w:id="0" w:name="_Hlk92963095"/>
      <w:r w:rsidRPr="00AD4DA0">
        <w:rPr>
          <w:rFonts w:ascii="Times New Roman" w:hAnsi="Times New Roman" w:cs="Times New Roman"/>
          <w:color w:val="000000" w:themeColor="text1"/>
          <w:sz w:val="32"/>
          <w:szCs w:val="36"/>
        </w:rPr>
        <w:t>Supplementary</w:t>
      </w:r>
      <w:bookmarkEnd w:id="0"/>
      <w:r w:rsidR="00782366" w:rsidRPr="00AD4DA0">
        <w:rPr>
          <w:rFonts w:ascii="Times New Roman" w:hAnsi="Times New Roman" w:cs="Times New Roman"/>
          <w:color w:val="000000" w:themeColor="text1"/>
          <w:sz w:val="32"/>
          <w:szCs w:val="36"/>
        </w:rPr>
        <w:t xml:space="preserve"> </w:t>
      </w:r>
      <w:r w:rsidR="00795444" w:rsidRPr="00AD4DA0">
        <w:rPr>
          <w:rFonts w:ascii="Times New Roman" w:hAnsi="Times New Roman" w:cs="Times New Roman"/>
          <w:color w:val="000000" w:themeColor="text1"/>
          <w:sz w:val="32"/>
          <w:szCs w:val="36"/>
        </w:rPr>
        <w:t>Materials</w:t>
      </w:r>
    </w:p>
    <w:p w14:paraId="68174EC2" w14:textId="77777777" w:rsidR="00782366" w:rsidRPr="00AD4DA0" w:rsidRDefault="00782366" w:rsidP="0046683B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6"/>
        </w:rPr>
      </w:pPr>
    </w:p>
    <w:p w14:paraId="77472C96" w14:textId="58FF8A83" w:rsidR="005654F7" w:rsidRPr="00AD4DA0" w:rsidRDefault="005654F7" w:rsidP="005654F7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  <w:bookmarkStart w:id="1" w:name="_Hlk70690346"/>
      <w:r w:rsidRPr="00AD4DA0">
        <w:rPr>
          <w:rFonts w:ascii="Times New Roman" w:hAnsi="Times New Roman" w:cs="Times New Roman"/>
          <w:color w:val="000000" w:themeColor="text1"/>
          <w:sz w:val="32"/>
        </w:rPr>
        <w:t>Selenium-functionalized</w:t>
      </w:r>
      <w:bookmarkEnd w:id="1"/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P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olycarbonate-polyurethane for </w:t>
      </w:r>
      <w:bookmarkStart w:id="2" w:name="_Hlk70689248"/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S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ustained </w:t>
      </w:r>
      <w:r w:rsidRPr="00AD4DA0">
        <w:rPr>
          <w:rFonts w:ascii="Times New Roman" w:hAnsi="Times New Roman" w:cs="Times New Roman"/>
          <w:i/>
          <w:color w:val="000000" w:themeColor="text1"/>
          <w:sz w:val="32"/>
        </w:rPr>
        <w:t>in situ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G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>eneration</w:t>
      </w:r>
      <w:bookmarkEnd w:id="2"/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 of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T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herapeutic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G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as for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B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>lood-</w:t>
      </w:r>
      <w:bookmarkStart w:id="3" w:name="_Hlk71723963"/>
      <w:r w:rsidRPr="00AD4DA0">
        <w:rPr>
          <w:rFonts w:ascii="Times New Roman" w:hAnsi="Times New Roman" w:cs="Times New Roman"/>
          <w:color w:val="000000" w:themeColor="text1"/>
          <w:sz w:val="32"/>
        </w:rPr>
        <w:t xml:space="preserve">contacting </w:t>
      </w:r>
      <w:r w:rsidR="00637EE5" w:rsidRPr="00AD4DA0">
        <w:rPr>
          <w:rFonts w:ascii="Times New Roman" w:hAnsi="Times New Roman" w:cs="Times New Roman"/>
          <w:color w:val="000000" w:themeColor="text1"/>
          <w:sz w:val="32"/>
        </w:rPr>
        <w:t>M</w:t>
      </w:r>
      <w:r w:rsidRPr="00AD4DA0">
        <w:rPr>
          <w:rFonts w:ascii="Times New Roman" w:hAnsi="Times New Roman" w:cs="Times New Roman"/>
          <w:color w:val="000000" w:themeColor="text1"/>
          <w:sz w:val="32"/>
        </w:rPr>
        <w:t>aterials</w:t>
      </w:r>
      <w:bookmarkEnd w:id="3"/>
    </w:p>
    <w:p w14:paraId="00866F22" w14:textId="77777777" w:rsidR="005654F7" w:rsidRPr="00AD4DA0" w:rsidRDefault="005654F7" w:rsidP="005654F7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4062098C" w14:textId="4FF2F3AD" w:rsidR="005654F7" w:rsidRPr="00AD4DA0" w:rsidRDefault="005654F7" w:rsidP="006500A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Peichuang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a,b</w:t>
      </w:r>
      <w:proofErr w:type="spellEnd"/>
      <w:proofErr w:type="gram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Wanhao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Cai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a,c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Kebing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Wang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Lei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Zhou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S</w:t>
      </w:r>
      <w:r w:rsidR="00C90A92" w:rsidRPr="00AD4DA0">
        <w:rPr>
          <w:rFonts w:ascii="Times New Roman" w:hAnsi="Times New Roman" w:cs="Times New Roman" w:hint="eastAsia"/>
          <w:iCs/>
          <w:color w:val="000000" w:themeColor="text1"/>
          <w:sz w:val="24"/>
          <w:szCs w:val="24"/>
        </w:rPr>
        <w:t>husheng</w:t>
      </w:r>
      <w:proofErr w:type="spellEnd"/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spellStart"/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T</w:t>
      </w:r>
      <w:r w:rsidR="00C90A92" w:rsidRPr="00AD4DA0">
        <w:rPr>
          <w:rFonts w:ascii="Times New Roman" w:hAnsi="Times New Roman" w:cs="Times New Roman" w:hint="eastAsia"/>
          <w:iCs/>
          <w:color w:val="000000" w:themeColor="text1"/>
          <w:sz w:val="24"/>
          <w:szCs w:val="24"/>
        </w:rPr>
        <w:t>ang</w:t>
      </w:r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>a</w:t>
      </w:r>
      <w:proofErr w:type="spellEnd"/>
      <w:r w:rsidR="00C90A92" w:rsidRPr="00AD4DA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Yuancong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Zhao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Xin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Li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a,</w:t>
      </w:r>
      <w:r w:rsidR="007B5CCF"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d</w:t>
      </w:r>
      <w:proofErr w:type="spellEnd"/>
      <w:r w:rsidR="007B5CCF"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Jin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Wang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p w14:paraId="0C15216C" w14:textId="77777777" w:rsidR="005654F7" w:rsidRPr="00AD4DA0" w:rsidRDefault="005654F7" w:rsidP="006500A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</w:p>
    <w:p w14:paraId="21AFD7D8" w14:textId="77777777" w:rsidR="005654F7" w:rsidRPr="00AD4DA0" w:rsidRDefault="005654F7" w:rsidP="006500A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a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Key Laboratory of Advanced Technologies of Materials, Ministry of Education, School of Materials Science and Engineering, Southwest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Jiaotong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University, 610031, Chengdu, China</w:t>
      </w:r>
    </w:p>
    <w:p w14:paraId="71F8485E" w14:textId="77777777" w:rsidR="005654F7" w:rsidRPr="00AD4DA0" w:rsidRDefault="005654F7" w:rsidP="006500A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b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Heze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Branch,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Qilu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University of Technology (Shandong Academy of Sciences), Biological Engineering Technology Innovation Center of Shandong Province,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Heze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274000, China</w:t>
      </w:r>
    </w:p>
    <w:p w14:paraId="5CFD2240" w14:textId="77777777" w:rsidR="005654F7" w:rsidRPr="00AD4DA0" w:rsidRDefault="005654F7" w:rsidP="006500A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67646626"/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c 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Institute of Physical Chemistry, Albert-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Ludwigs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-Universität Freiburg,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Albertstr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. 21, 79104 Freiburg, Germany</w:t>
      </w:r>
    </w:p>
    <w:bookmarkEnd w:id="4"/>
    <w:p w14:paraId="7C03DA84" w14:textId="77777777" w:rsidR="007B5CCF" w:rsidRPr="00AD4DA0" w:rsidRDefault="007B5CCF" w:rsidP="007B5CC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d 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Department of Cardiology, Third People's Hospital of Chengdu Affiliated to Southwest </w:t>
      </w:r>
      <w:proofErr w:type="spellStart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Jiaotong</w:t>
      </w:r>
      <w:proofErr w:type="spellEnd"/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University, Chengdu, 610031, China</w:t>
      </w:r>
    </w:p>
    <w:p w14:paraId="3A1649E2" w14:textId="77777777" w:rsidR="007B5CCF" w:rsidRPr="00AD4DA0" w:rsidRDefault="007B5CCF" w:rsidP="006500AA">
      <w:pPr>
        <w:spacing w:line="360" w:lineRule="auto"/>
        <w:rPr>
          <w:rFonts w:ascii="Cambria Math" w:hAnsi="Cambria Math" w:cs="Cambria Math"/>
          <w:color w:val="000000" w:themeColor="text1"/>
          <w:sz w:val="24"/>
          <w:szCs w:val="24"/>
        </w:rPr>
      </w:pPr>
    </w:p>
    <w:p w14:paraId="0DB3D68B" w14:textId="77777777" w:rsidR="005654F7" w:rsidRPr="00AD4DA0" w:rsidRDefault="005654F7" w:rsidP="006500AA">
      <w:pPr>
        <w:spacing w:line="360" w:lineRule="auto"/>
        <w:rPr>
          <w:color w:val="000000" w:themeColor="text1"/>
        </w:rPr>
      </w:pPr>
      <w:r w:rsidRPr="00AD4DA0">
        <w:rPr>
          <w:rFonts w:ascii="Cambria Math" w:hAnsi="Cambria Math" w:cs="Cambria Math"/>
          <w:color w:val="000000" w:themeColor="text1"/>
          <w:sz w:val="24"/>
          <w:szCs w:val="24"/>
          <w:vertAlign w:val="superscript"/>
        </w:rPr>
        <w:t>∗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Corresponding authors.</w:t>
      </w:r>
      <w:r w:rsidRPr="00AD4DA0">
        <w:rPr>
          <w:color w:val="000000" w:themeColor="text1"/>
        </w:rPr>
        <w:t xml:space="preserve"> </w:t>
      </w:r>
    </w:p>
    <w:p w14:paraId="473A4778" w14:textId="77777777" w:rsidR="005654F7" w:rsidRPr="00AD4DA0" w:rsidRDefault="005654F7" w:rsidP="006500AA">
      <w:pPr>
        <w:spacing w:line="360" w:lineRule="auto"/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 addresses: </w:t>
      </w:r>
      <w:hyperlink r:id="rId7" w:history="1">
        <w:r w:rsidRPr="00AD4DA0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zhaoyc7320@163.com (Y. Zhao); </w:t>
        </w:r>
        <w:r w:rsidRPr="00AD4DA0">
          <w:rPr>
            <w:rStyle w:val="a8"/>
            <w:rFonts w:ascii="Times New Roman" w:hAnsi="Times New Roman" w:cs="Times New Roman" w:hint="eastAsia"/>
            <w:color w:val="000000" w:themeColor="text1"/>
            <w:sz w:val="24"/>
            <w:szCs w:val="24"/>
            <w:u w:val="none"/>
          </w:rPr>
          <w:t>L</w:t>
        </w:r>
        <w:r w:rsidRPr="00AD4DA0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ixin131715@163.com (X. Li); </w:t>
        </w:r>
        <w:r w:rsidRPr="00AD4DA0">
          <w:rPr>
            <w:rStyle w:val="a8"/>
            <w:rFonts w:ascii="Times New Roman" w:hAnsi="Times New Roman" w:cs="Times New Roman" w:hint="eastAsia"/>
            <w:color w:val="000000" w:themeColor="text1"/>
            <w:sz w:val="24"/>
            <w:szCs w:val="24"/>
            <w:u w:val="none"/>
          </w:rPr>
          <w:t>wangjin@swjtu.edu.</w:t>
        </w:r>
      </w:hyperlink>
      <w:r w:rsidRPr="00AD4DA0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cn (J. Wang)</w:t>
      </w:r>
    </w:p>
    <w:p w14:paraId="045AAC5C" w14:textId="2593075C" w:rsidR="00EB0B8C" w:rsidRPr="00AD4DA0" w:rsidRDefault="00EB0B8C" w:rsidP="002103B2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8E2845" w14:textId="2CAB9C5C" w:rsidR="00EB0B8C" w:rsidRPr="00AD4DA0" w:rsidRDefault="00EB0B8C" w:rsidP="002103B2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9A3F3A" w14:textId="0E786AB1" w:rsidR="00EB0B8C" w:rsidRPr="00AD4DA0" w:rsidRDefault="00EB0B8C" w:rsidP="002103B2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3C968F" w14:textId="4498F9B4" w:rsidR="006500AA" w:rsidRPr="00AD4DA0" w:rsidRDefault="006500AA">
      <w:pPr>
        <w:widowControl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8A2EC0C" w14:textId="75A57A94" w:rsidR="008D1584" w:rsidRPr="00AD4DA0" w:rsidRDefault="008D1584" w:rsidP="008D1584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AD4DA0">
        <w:rPr>
          <w:noProof/>
          <w:color w:val="000000" w:themeColor="text1"/>
        </w:rPr>
        <w:lastRenderedPageBreak/>
        <w:drawing>
          <wp:inline distT="0" distB="0" distL="0" distR="0" wp14:anchorId="685C8968" wp14:editId="33148645">
            <wp:extent cx="4343970" cy="2795345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040" cy="281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EEADB" w14:textId="74F1F9CC" w:rsidR="008D1584" w:rsidRPr="00AD4DA0" w:rsidRDefault="008D1584" w:rsidP="008D1584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AD4DA0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 xml:space="preserve">Fig. </w:t>
      </w:r>
      <w:r w:rsidR="00420408" w:rsidRPr="00AD4DA0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S</w:t>
      </w:r>
      <w:r w:rsidR="00BA0946" w:rsidRPr="00AD4DA0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1</w:t>
      </w:r>
      <w:r w:rsidRPr="00AD4DA0">
        <w:rPr>
          <w:rFonts w:ascii="Times New Roman" w:hAnsi="Times New Roman" w:cs="Times New Roman"/>
          <w:iCs/>
          <w:color w:val="000000" w:themeColor="text1"/>
          <w:sz w:val="24"/>
          <w:szCs w:val="28"/>
        </w:rPr>
        <w:t>.</w:t>
      </w:r>
      <w:r w:rsidRPr="00AD4DA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bookmarkStart w:id="5" w:name="_Hlk22586671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The synthesis route of </w:t>
      </w:r>
      <w:bookmarkStart w:id="6" w:name="_Hlk22577305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(A)</w:t>
      </w:r>
      <w:bookmarkEnd w:id="6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</w:t>
      </w:r>
      <w:proofErr w:type="spellStart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BHSe</w:t>
      </w:r>
      <w:proofErr w:type="spellEnd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 xml:space="preserve"> and (B) P</w:t>
      </w:r>
      <w:r w:rsidR="002902DA"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C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U-</w:t>
      </w:r>
      <w:proofErr w:type="spellStart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SeSe</w:t>
      </w:r>
      <w:bookmarkEnd w:id="5"/>
      <w:proofErr w:type="spellEnd"/>
      <w:r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8"/>
        </w:rPr>
        <w:t>.</w:t>
      </w:r>
    </w:p>
    <w:p w14:paraId="7FB139BC" w14:textId="77777777" w:rsidR="00BA0946" w:rsidRPr="00AD4DA0" w:rsidRDefault="00BA0946" w:rsidP="008D1584">
      <w:pPr>
        <w:jc w:val="center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</w:p>
    <w:p w14:paraId="347F6E10" w14:textId="0475033D" w:rsidR="00E70122" w:rsidRPr="00AD4DA0" w:rsidRDefault="00BA0946" w:rsidP="00892B69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D4DA0">
        <w:rPr>
          <w:noProof/>
          <w:color w:val="000000" w:themeColor="text1"/>
        </w:rPr>
        <w:drawing>
          <wp:inline distT="0" distB="0" distL="0" distR="0" wp14:anchorId="1809E8B8" wp14:editId="21B140A0">
            <wp:extent cx="5274310" cy="1633220"/>
            <wp:effectExtent l="0" t="0" r="0" b="5080"/>
            <wp:docPr id="7" name="图片 5">
              <a:extLst xmlns:a="http://schemas.openxmlformats.org/drawingml/2006/main">
                <a:ext uri="{FF2B5EF4-FFF2-40B4-BE49-F238E27FC236}">
                  <a16:creationId xmlns:a16="http://schemas.microsoft.com/office/drawing/2014/main" id="{70BF8D5C-03AD-401F-A51F-A8B4FF01742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>
                      <a:extLst>
                        <a:ext uri="{FF2B5EF4-FFF2-40B4-BE49-F238E27FC236}">
                          <a16:creationId xmlns:a16="http://schemas.microsoft.com/office/drawing/2014/main" id="{70BF8D5C-03AD-401F-A51F-A8B4FF01742E}"/>
                        </a:ext>
                      </a:extLst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4BAFD" w14:textId="3E2FC059" w:rsidR="00256700" w:rsidRPr="00AD4DA0" w:rsidRDefault="00256700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OLE_LINK1"/>
      <w:bookmarkStart w:id="8" w:name="OLE_LINK2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</w:t>
      </w:r>
      <w:r w:rsidR="00CE6FE3"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</w:t>
      </w:r>
      <w:r w:rsidR="00BA0946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F6A26" w:rsidRPr="00AD4DA0">
        <w:rPr>
          <w:color w:val="000000" w:themeColor="text1"/>
        </w:rPr>
        <w:t xml:space="preserve"> </w:t>
      </w:r>
      <w:bookmarkEnd w:id="7"/>
      <w:bookmarkEnd w:id="8"/>
      <w:r w:rsidR="001923BC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ESI-MS</w:t>
      </w:r>
      <w:r w:rsidR="002F6A26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results of </w:t>
      </w:r>
      <w:proofErr w:type="spellStart"/>
      <w:r w:rsidR="001D4A33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BH</w:t>
      </w:r>
      <w:r w:rsidR="002F6A26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2F6A26"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e</w:t>
      </w:r>
      <w:proofErr w:type="spellEnd"/>
      <w:r w:rsidR="00872AF8"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219FB7" w14:textId="5E221BA4" w:rsidR="007B29FE" w:rsidRPr="00AD4DA0" w:rsidRDefault="007B29FE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8B5451" w14:textId="71BB39C3" w:rsidR="00BF773C" w:rsidRPr="00AD4DA0" w:rsidRDefault="00D63AAF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noProof/>
          <w:color w:val="000000" w:themeColor="text1"/>
        </w:rPr>
        <w:drawing>
          <wp:inline distT="0" distB="0" distL="0" distR="0" wp14:anchorId="66BDE3E2" wp14:editId="5648CD30">
            <wp:extent cx="5274310" cy="2017235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4EF02" w14:textId="754A7C5D" w:rsidR="00BF773C" w:rsidRPr="00AD4DA0" w:rsidRDefault="00D63AAF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Fig. S3. The </w:t>
      </w:r>
      <w:r w:rsidR="00086160"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photos and statistical results of water contact angles</w:t>
      </w:r>
      <w:r w:rsidRPr="00AD4D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19C0DC4" w14:textId="2AC8D738" w:rsidR="00BF773C" w:rsidRPr="00AD4DA0" w:rsidRDefault="00BF773C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54FF7" w14:textId="5F09A1A7" w:rsidR="00BF773C" w:rsidRPr="00AD4DA0" w:rsidRDefault="00BF773C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8B654E" w14:textId="71BA0872" w:rsidR="00BF773C" w:rsidRPr="00AD4DA0" w:rsidRDefault="00BF773C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84ECE9" w14:textId="6901EAEF" w:rsidR="002F6A26" w:rsidRPr="00AD4DA0" w:rsidRDefault="00491033" w:rsidP="0054235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DA0">
        <w:rPr>
          <w:noProof/>
          <w:color w:val="000000" w:themeColor="text1"/>
        </w:rPr>
        <w:lastRenderedPageBreak/>
        <w:drawing>
          <wp:inline distT="0" distB="0" distL="0" distR="0" wp14:anchorId="6F672202" wp14:editId="0D21CF48">
            <wp:extent cx="3593473" cy="2360288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336" cy="239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6B3CB" w14:textId="76EC562C" w:rsidR="002E2BA7" w:rsidRPr="00AD4DA0" w:rsidRDefault="003143C4" w:rsidP="00815C2B">
      <w:pPr>
        <w:widowControl/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9" w:name="_Hlk26696433"/>
      <w:bookmarkStart w:id="10" w:name="_Hlk97653262"/>
      <w:bookmarkStart w:id="11" w:name="OLE_LINK3"/>
      <w:bookmarkStart w:id="12" w:name="OLE_LINK4"/>
      <w:bookmarkEnd w:id="9"/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</w:t>
      </w:r>
      <w:r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</w:t>
      </w:r>
      <w:r w:rsidR="006057B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AD4DA0">
        <w:rPr>
          <w:color w:val="000000" w:themeColor="text1"/>
        </w:rPr>
        <w:t xml:space="preserve"> </w:t>
      </w:r>
      <w:r w:rsidR="00C5609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The expression level of cGMP in SMC of 316L, PCU-BDO and PCU-</w:t>
      </w:r>
      <w:proofErr w:type="spellStart"/>
      <w:r w:rsidR="00C5609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A722ED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="00C5609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="00A722ED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proofErr w:type="spellEnd"/>
      <w:r w:rsidR="00C5609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samples </w:t>
      </w:r>
      <w:r w:rsidR="00536CF5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surface</w:t>
      </w:r>
      <w:r w:rsidR="00C5609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bookmarkEnd w:id="10"/>
    <w:p w14:paraId="42332EFD" w14:textId="409E860A" w:rsidR="00815C2B" w:rsidRPr="00AD4DA0" w:rsidRDefault="00815C2B" w:rsidP="00C56091">
      <w:pPr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C88F737" w14:textId="77777777" w:rsidR="00815C2B" w:rsidRPr="00AD4DA0" w:rsidRDefault="00815C2B" w:rsidP="00C56091">
      <w:pPr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bookmarkEnd w:id="11"/>
    <w:bookmarkEnd w:id="12"/>
    <w:p w14:paraId="12F0D4E9" w14:textId="7944DF34" w:rsidR="003143C4" w:rsidRPr="00AD4DA0" w:rsidRDefault="001D6B58" w:rsidP="00815C2B">
      <w:pPr>
        <w:widowControl/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 w:rsidRPr="00AD4DA0">
        <w:rPr>
          <w:noProof/>
          <w:color w:val="000000" w:themeColor="text1"/>
        </w:rPr>
        <w:drawing>
          <wp:inline distT="0" distB="0" distL="0" distR="0" wp14:anchorId="648056CD" wp14:editId="05AED9A1">
            <wp:extent cx="5274310" cy="2139008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6468A" w14:textId="5BF5A208" w:rsidR="001D6B58" w:rsidRPr="00AD4DA0" w:rsidRDefault="001D6B58" w:rsidP="00815C2B">
      <w:pPr>
        <w:widowControl/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</w:t>
      </w:r>
      <w:r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</w:t>
      </w:r>
      <w:r w:rsidR="006057B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AD4DA0">
        <w:rPr>
          <w:color w:val="000000" w:themeColor="text1"/>
        </w:rPr>
        <w:t xml:space="preserve"> </w:t>
      </w:r>
      <w:r w:rsidR="001E080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Cal-AM fluorescence staining of MA on the surface of 316L, PCU-BDO and PCU-</w:t>
      </w:r>
      <w:proofErr w:type="spellStart"/>
      <w:r w:rsidR="001E0801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SeSe</w:t>
      </w:r>
      <w:proofErr w:type="spellEnd"/>
      <w:r w:rsidR="0069350D"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</w:t>
      </w:r>
    </w:p>
    <w:p w14:paraId="5E86FD9A" w14:textId="7BBBECF6" w:rsidR="00815C2B" w:rsidRPr="00AD4DA0" w:rsidRDefault="00815C2B" w:rsidP="001E0801">
      <w:pPr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13" w:name="_GoBack"/>
      <w:bookmarkEnd w:id="13"/>
    </w:p>
    <w:p w14:paraId="737E8868" w14:textId="77777777" w:rsidR="00815C2B" w:rsidRPr="00AD4DA0" w:rsidRDefault="00815C2B" w:rsidP="001E0801">
      <w:pPr>
        <w:widowControl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233B7FD" w14:textId="0AC1646C" w:rsidR="001D6B58" w:rsidRPr="00AD4DA0" w:rsidRDefault="00C03BF5" w:rsidP="00B31259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 w:rsidRPr="00AD4DA0">
        <w:rPr>
          <w:noProof/>
          <w:color w:val="000000" w:themeColor="text1"/>
        </w:rPr>
        <w:drawing>
          <wp:inline distT="0" distB="0" distL="0" distR="0" wp14:anchorId="64818047" wp14:editId="72864292">
            <wp:extent cx="5274310" cy="1698728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98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79F08" w14:textId="721FC0EC" w:rsidR="00C03BF5" w:rsidRPr="00AD4DA0" w:rsidRDefault="00C03BF5" w:rsidP="00A34C6F">
      <w:pPr>
        <w:widowControl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Fig</w:t>
      </w:r>
      <w:r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</w:t>
      </w:r>
      <w:r w:rsidR="006057B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AD4DA0">
        <w:rPr>
          <w:color w:val="000000" w:themeColor="text1"/>
        </w:rPr>
        <w:t xml:space="preserve"> </w:t>
      </w:r>
      <w:r w:rsidR="009C58E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Quantitative results of (A) TNF-α and (B) IL-6 </w:t>
      </w:r>
      <w:r w:rsidR="00A34C6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of</w:t>
      </w:r>
      <w:r w:rsidR="00A12AD7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34C6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</w:t>
      </w:r>
      <w:r w:rsidR="00A12AD7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cultured for 3 days.</w:t>
      </w:r>
    </w:p>
    <w:p w14:paraId="0324B3B2" w14:textId="5844057A" w:rsidR="00235AB9" w:rsidRPr="00AD4DA0" w:rsidRDefault="00235AB9" w:rsidP="00C03BF5">
      <w:pPr>
        <w:widowControl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492F15C" w14:textId="77777777" w:rsidR="00815C2B" w:rsidRPr="00AD4DA0" w:rsidRDefault="00815C2B" w:rsidP="00C03BF5">
      <w:pPr>
        <w:widowControl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83643E6" w14:textId="349452CE" w:rsidR="00C03BF5" w:rsidRPr="00AD4DA0" w:rsidRDefault="00510E68" w:rsidP="00B31259">
      <w:pPr>
        <w:widowControl/>
        <w:jc w:val="center"/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 w:rsidRPr="00AD4DA0">
        <w:rPr>
          <w:noProof/>
          <w:color w:val="000000" w:themeColor="text1"/>
        </w:rPr>
        <w:drawing>
          <wp:inline distT="0" distB="0" distL="0" distR="0" wp14:anchorId="3D5DCB46" wp14:editId="1F6C296D">
            <wp:extent cx="5274310" cy="352159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96E72" w14:textId="7504D485" w:rsidR="00D018F2" w:rsidRPr="00AD4DA0" w:rsidRDefault="00D018F2" w:rsidP="00815C2B">
      <w:pPr>
        <w:widowControl/>
        <w:spacing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D4DA0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Fig.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</w:t>
      </w:r>
      <w:r w:rsidR="006057BF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EF0956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(A) Immunofluorescence staining of CD 206 in surrounding tissue (red is the positive expression of an anti-inflammatory macrophage phenotype)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EF0956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(B) 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he results of α-SMA 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and 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OPN immunofluorescence double staining of surrounding tissues (</w:t>
      </w:r>
      <w:r w:rsidR="00163924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ed is the positive expression of 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OPN of 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synthetic smooth muscle cells, green is the positive expression of 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α-SMA of 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contractile smooth muscle cells, </w:t>
      </w:r>
      <w:r w:rsidRPr="00AD4DA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P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is the location of sample implantation, </w:t>
      </w:r>
      <w:r w:rsidRPr="00AD4DA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</w:t>
      </w:r>
      <w:r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is the location of blood flow)</w:t>
      </w:r>
      <w:r w:rsidR="00A76C02" w:rsidRPr="00AD4D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sectPr w:rsidR="00D018F2" w:rsidRPr="00AD4DA0"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B96F4" w14:textId="77777777" w:rsidR="00CA4140" w:rsidRDefault="00CA4140" w:rsidP="00A01C4B">
      <w:r>
        <w:separator/>
      </w:r>
    </w:p>
  </w:endnote>
  <w:endnote w:type="continuationSeparator" w:id="0">
    <w:p w14:paraId="18ABA986" w14:textId="77777777" w:rsidR="00CA4140" w:rsidRDefault="00CA4140" w:rsidP="00A0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590285"/>
      <w:docPartObj>
        <w:docPartGallery w:val="Page Numbers (Bottom of Page)"/>
        <w:docPartUnique/>
      </w:docPartObj>
    </w:sdtPr>
    <w:sdtEndPr/>
    <w:sdtContent>
      <w:p w14:paraId="054D1E8D" w14:textId="06B2BC2F" w:rsidR="0095557B" w:rsidRDefault="0095557B">
        <w:pPr>
          <w:pStyle w:val="a5"/>
          <w:jc w:val="center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5686" w:rsidRPr="00695686">
          <w:rPr>
            <w:noProof/>
            <w:lang w:val="zh-CN"/>
          </w:rPr>
          <w:t>3</w:t>
        </w:r>
        <w:r>
          <w:fldChar w:fldCharType="end"/>
        </w:r>
      </w:p>
    </w:sdtContent>
  </w:sdt>
  <w:p w14:paraId="4D37E065" w14:textId="77777777" w:rsidR="0095557B" w:rsidRDefault="009555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EA2CB" w14:textId="77777777" w:rsidR="00CA4140" w:rsidRDefault="00CA4140" w:rsidP="00A01C4B">
      <w:r>
        <w:separator/>
      </w:r>
    </w:p>
  </w:footnote>
  <w:footnote w:type="continuationSeparator" w:id="0">
    <w:p w14:paraId="71E8FF04" w14:textId="77777777" w:rsidR="00CA4140" w:rsidRDefault="00CA4140" w:rsidP="00A0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46C"/>
    <w:rsid w:val="0000342B"/>
    <w:rsid w:val="000049B7"/>
    <w:rsid w:val="000055BA"/>
    <w:rsid w:val="00010DAF"/>
    <w:rsid w:val="00012055"/>
    <w:rsid w:val="00015ABD"/>
    <w:rsid w:val="0002448B"/>
    <w:rsid w:val="00034209"/>
    <w:rsid w:val="0004378A"/>
    <w:rsid w:val="00047873"/>
    <w:rsid w:val="00050DB4"/>
    <w:rsid w:val="00050FBA"/>
    <w:rsid w:val="00052C3D"/>
    <w:rsid w:val="000571BE"/>
    <w:rsid w:val="0006061A"/>
    <w:rsid w:val="0006221A"/>
    <w:rsid w:val="00071F06"/>
    <w:rsid w:val="00072B3B"/>
    <w:rsid w:val="00074EC6"/>
    <w:rsid w:val="00076710"/>
    <w:rsid w:val="00081507"/>
    <w:rsid w:val="000826A1"/>
    <w:rsid w:val="00082924"/>
    <w:rsid w:val="0008356F"/>
    <w:rsid w:val="0008396B"/>
    <w:rsid w:val="0008467C"/>
    <w:rsid w:val="00086160"/>
    <w:rsid w:val="000A0C7C"/>
    <w:rsid w:val="000A51D9"/>
    <w:rsid w:val="000B174C"/>
    <w:rsid w:val="000B1C74"/>
    <w:rsid w:val="000B5D3C"/>
    <w:rsid w:val="000B60E4"/>
    <w:rsid w:val="000B732E"/>
    <w:rsid w:val="000B7EB9"/>
    <w:rsid w:val="000C609A"/>
    <w:rsid w:val="000C7436"/>
    <w:rsid w:val="000D248D"/>
    <w:rsid w:val="000E175C"/>
    <w:rsid w:val="000F10DE"/>
    <w:rsid w:val="000F25A3"/>
    <w:rsid w:val="000F66CA"/>
    <w:rsid w:val="000F7FB0"/>
    <w:rsid w:val="001016C1"/>
    <w:rsid w:val="00102DBB"/>
    <w:rsid w:val="00103201"/>
    <w:rsid w:val="00103B59"/>
    <w:rsid w:val="001047B7"/>
    <w:rsid w:val="00106F9A"/>
    <w:rsid w:val="00114AFC"/>
    <w:rsid w:val="00117B99"/>
    <w:rsid w:val="001213D3"/>
    <w:rsid w:val="00126439"/>
    <w:rsid w:val="00127849"/>
    <w:rsid w:val="00131DBE"/>
    <w:rsid w:val="00132E7C"/>
    <w:rsid w:val="00135D81"/>
    <w:rsid w:val="00141EAC"/>
    <w:rsid w:val="00150966"/>
    <w:rsid w:val="001539F6"/>
    <w:rsid w:val="001542BE"/>
    <w:rsid w:val="00154B5D"/>
    <w:rsid w:val="001635C9"/>
    <w:rsid w:val="00163924"/>
    <w:rsid w:val="00166F0E"/>
    <w:rsid w:val="00171B71"/>
    <w:rsid w:val="00175ADA"/>
    <w:rsid w:val="001824E7"/>
    <w:rsid w:val="00182DCA"/>
    <w:rsid w:val="001923BC"/>
    <w:rsid w:val="001943A2"/>
    <w:rsid w:val="00194F2A"/>
    <w:rsid w:val="001955EC"/>
    <w:rsid w:val="001A257B"/>
    <w:rsid w:val="001A306D"/>
    <w:rsid w:val="001B4639"/>
    <w:rsid w:val="001C4DE4"/>
    <w:rsid w:val="001D4A33"/>
    <w:rsid w:val="001D6B58"/>
    <w:rsid w:val="001E0801"/>
    <w:rsid w:val="001E4CBE"/>
    <w:rsid w:val="001E4DB4"/>
    <w:rsid w:val="001E58FD"/>
    <w:rsid w:val="001F2A9F"/>
    <w:rsid w:val="001F3C06"/>
    <w:rsid w:val="001F4B9F"/>
    <w:rsid w:val="0020146F"/>
    <w:rsid w:val="0020178E"/>
    <w:rsid w:val="0020639D"/>
    <w:rsid w:val="002103B2"/>
    <w:rsid w:val="00210FC2"/>
    <w:rsid w:val="002123F9"/>
    <w:rsid w:val="00212992"/>
    <w:rsid w:val="0021462A"/>
    <w:rsid w:val="00214C3D"/>
    <w:rsid w:val="00215347"/>
    <w:rsid w:val="002217BF"/>
    <w:rsid w:val="0022351C"/>
    <w:rsid w:val="002337EB"/>
    <w:rsid w:val="00234323"/>
    <w:rsid w:val="00235AB9"/>
    <w:rsid w:val="002363F1"/>
    <w:rsid w:val="00237BDA"/>
    <w:rsid w:val="00244C27"/>
    <w:rsid w:val="00245522"/>
    <w:rsid w:val="00255BBB"/>
    <w:rsid w:val="00256700"/>
    <w:rsid w:val="0026292E"/>
    <w:rsid w:val="00262C4E"/>
    <w:rsid w:val="00263946"/>
    <w:rsid w:val="00263FA4"/>
    <w:rsid w:val="0026510D"/>
    <w:rsid w:val="00271C27"/>
    <w:rsid w:val="0027761D"/>
    <w:rsid w:val="00282BCF"/>
    <w:rsid w:val="00283D42"/>
    <w:rsid w:val="002847DD"/>
    <w:rsid w:val="002871C7"/>
    <w:rsid w:val="002877EB"/>
    <w:rsid w:val="002902DA"/>
    <w:rsid w:val="0029545B"/>
    <w:rsid w:val="00297ABF"/>
    <w:rsid w:val="002A1D14"/>
    <w:rsid w:val="002A3E46"/>
    <w:rsid w:val="002B427E"/>
    <w:rsid w:val="002B6A65"/>
    <w:rsid w:val="002C1AA2"/>
    <w:rsid w:val="002C1FCB"/>
    <w:rsid w:val="002C603C"/>
    <w:rsid w:val="002D0137"/>
    <w:rsid w:val="002D55E2"/>
    <w:rsid w:val="002D754A"/>
    <w:rsid w:val="002E162F"/>
    <w:rsid w:val="002E2465"/>
    <w:rsid w:val="002E2B42"/>
    <w:rsid w:val="002E2BA7"/>
    <w:rsid w:val="002F2FDB"/>
    <w:rsid w:val="002F3BBC"/>
    <w:rsid w:val="002F6A26"/>
    <w:rsid w:val="003004FD"/>
    <w:rsid w:val="00302FB8"/>
    <w:rsid w:val="00304DE3"/>
    <w:rsid w:val="003057C3"/>
    <w:rsid w:val="003135BB"/>
    <w:rsid w:val="00313803"/>
    <w:rsid w:val="003143C4"/>
    <w:rsid w:val="00314432"/>
    <w:rsid w:val="0032471A"/>
    <w:rsid w:val="00326517"/>
    <w:rsid w:val="003267B1"/>
    <w:rsid w:val="00327D97"/>
    <w:rsid w:val="00327EB2"/>
    <w:rsid w:val="00330FA3"/>
    <w:rsid w:val="00333B42"/>
    <w:rsid w:val="003348A3"/>
    <w:rsid w:val="003377E9"/>
    <w:rsid w:val="00347A4B"/>
    <w:rsid w:val="00352BD9"/>
    <w:rsid w:val="00353A77"/>
    <w:rsid w:val="00367D0A"/>
    <w:rsid w:val="0037115C"/>
    <w:rsid w:val="00373CAE"/>
    <w:rsid w:val="00373FEA"/>
    <w:rsid w:val="0038174F"/>
    <w:rsid w:val="00381965"/>
    <w:rsid w:val="00383861"/>
    <w:rsid w:val="003854FB"/>
    <w:rsid w:val="00385BFC"/>
    <w:rsid w:val="003922F6"/>
    <w:rsid w:val="003939A8"/>
    <w:rsid w:val="00396D32"/>
    <w:rsid w:val="003971CC"/>
    <w:rsid w:val="0039799A"/>
    <w:rsid w:val="003A36BF"/>
    <w:rsid w:val="003A577E"/>
    <w:rsid w:val="003B2820"/>
    <w:rsid w:val="003C0230"/>
    <w:rsid w:val="003C0602"/>
    <w:rsid w:val="003C4FAF"/>
    <w:rsid w:val="003D4489"/>
    <w:rsid w:val="00400540"/>
    <w:rsid w:val="00402BBE"/>
    <w:rsid w:val="004043C9"/>
    <w:rsid w:val="00405805"/>
    <w:rsid w:val="00410C03"/>
    <w:rsid w:val="00416F3E"/>
    <w:rsid w:val="004179FF"/>
    <w:rsid w:val="00420408"/>
    <w:rsid w:val="00420BF2"/>
    <w:rsid w:val="00420CF4"/>
    <w:rsid w:val="0042245F"/>
    <w:rsid w:val="00426EA3"/>
    <w:rsid w:val="00427CCA"/>
    <w:rsid w:val="004362D6"/>
    <w:rsid w:val="00440D31"/>
    <w:rsid w:val="004411ED"/>
    <w:rsid w:val="0044164C"/>
    <w:rsid w:val="0044460F"/>
    <w:rsid w:val="004526A0"/>
    <w:rsid w:val="00452EB4"/>
    <w:rsid w:val="00453287"/>
    <w:rsid w:val="00454966"/>
    <w:rsid w:val="0046683B"/>
    <w:rsid w:val="004736FB"/>
    <w:rsid w:val="004747F7"/>
    <w:rsid w:val="00475F29"/>
    <w:rsid w:val="00477E03"/>
    <w:rsid w:val="00483DD9"/>
    <w:rsid w:val="00484122"/>
    <w:rsid w:val="00490E1C"/>
    <w:rsid w:val="00491033"/>
    <w:rsid w:val="004A2A71"/>
    <w:rsid w:val="004A32AC"/>
    <w:rsid w:val="004A33D4"/>
    <w:rsid w:val="004A6592"/>
    <w:rsid w:val="004A6BDF"/>
    <w:rsid w:val="004B1EC9"/>
    <w:rsid w:val="004B55C6"/>
    <w:rsid w:val="004B645C"/>
    <w:rsid w:val="004B698C"/>
    <w:rsid w:val="004C4E52"/>
    <w:rsid w:val="004D427D"/>
    <w:rsid w:val="004D49A6"/>
    <w:rsid w:val="004D5592"/>
    <w:rsid w:val="004D5DDF"/>
    <w:rsid w:val="004E04D0"/>
    <w:rsid w:val="004E2E61"/>
    <w:rsid w:val="004E74B2"/>
    <w:rsid w:val="004F6FF3"/>
    <w:rsid w:val="0050571B"/>
    <w:rsid w:val="00510E68"/>
    <w:rsid w:val="0051371F"/>
    <w:rsid w:val="00516935"/>
    <w:rsid w:val="00517EC7"/>
    <w:rsid w:val="00530F79"/>
    <w:rsid w:val="00536CF5"/>
    <w:rsid w:val="005375FE"/>
    <w:rsid w:val="00540465"/>
    <w:rsid w:val="00542352"/>
    <w:rsid w:val="0054312A"/>
    <w:rsid w:val="00546B55"/>
    <w:rsid w:val="00546CC6"/>
    <w:rsid w:val="00546DF0"/>
    <w:rsid w:val="005539D0"/>
    <w:rsid w:val="00554F67"/>
    <w:rsid w:val="00563703"/>
    <w:rsid w:val="005654F7"/>
    <w:rsid w:val="005701A1"/>
    <w:rsid w:val="005709CF"/>
    <w:rsid w:val="00571161"/>
    <w:rsid w:val="00577509"/>
    <w:rsid w:val="005801D7"/>
    <w:rsid w:val="00580ACC"/>
    <w:rsid w:val="005A4487"/>
    <w:rsid w:val="005A4E14"/>
    <w:rsid w:val="005A5182"/>
    <w:rsid w:val="005A5739"/>
    <w:rsid w:val="005B18AE"/>
    <w:rsid w:val="005B2B1B"/>
    <w:rsid w:val="005B369A"/>
    <w:rsid w:val="005B495A"/>
    <w:rsid w:val="005C04BD"/>
    <w:rsid w:val="005D00FD"/>
    <w:rsid w:val="005D1E02"/>
    <w:rsid w:val="005D2156"/>
    <w:rsid w:val="005D70F5"/>
    <w:rsid w:val="005E115C"/>
    <w:rsid w:val="005E70BB"/>
    <w:rsid w:val="005F2F74"/>
    <w:rsid w:val="005F3C85"/>
    <w:rsid w:val="006057BF"/>
    <w:rsid w:val="00606711"/>
    <w:rsid w:val="00612E4C"/>
    <w:rsid w:val="0061492E"/>
    <w:rsid w:val="00615542"/>
    <w:rsid w:val="00620651"/>
    <w:rsid w:val="006318FE"/>
    <w:rsid w:val="006341CD"/>
    <w:rsid w:val="00637EE5"/>
    <w:rsid w:val="00637F2E"/>
    <w:rsid w:val="00640129"/>
    <w:rsid w:val="006500AA"/>
    <w:rsid w:val="00656A47"/>
    <w:rsid w:val="00664736"/>
    <w:rsid w:val="00664C44"/>
    <w:rsid w:val="006651D2"/>
    <w:rsid w:val="0066570D"/>
    <w:rsid w:val="00667C12"/>
    <w:rsid w:val="00670369"/>
    <w:rsid w:val="00670DDB"/>
    <w:rsid w:val="0067498A"/>
    <w:rsid w:val="00681831"/>
    <w:rsid w:val="00687457"/>
    <w:rsid w:val="006877E1"/>
    <w:rsid w:val="00690683"/>
    <w:rsid w:val="00690924"/>
    <w:rsid w:val="0069350D"/>
    <w:rsid w:val="00695686"/>
    <w:rsid w:val="0069616C"/>
    <w:rsid w:val="006B1D13"/>
    <w:rsid w:val="006B2C06"/>
    <w:rsid w:val="006B4161"/>
    <w:rsid w:val="006B5AF6"/>
    <w:rsid w:val="006B5E87"/>
    <w:rsid w:val="006D4A06"/>
    <w:rsid w:val="006D6C81"/>
    <w:rsid w:val="006E4A88"/>
    <w:rsid w:val="006F0534"/>
    <w:rsid w:val="006F48C0"/>
    <w:rsid w:val="007024FA"/>
    <w:rsid w:val="00702A98"/>
    <w:rsid w:val="00715053"/>
    <w:rsid w:val="007247CB"/>
    <w:rsid w:val="007271FE"/>
    <w:rsid w:val="00734674"/>
    <w:rsid w:val="0073608A"/>
    <w:rsid w:val="0073679A"/>
    <w:rsid w:val="00736DCD"/>
    <w:rsid w:val="007465CB"/>
    <w:rsid w:val="007521D3"/>
    <w:rsid w:val="00753378"/>
    <w:rsid w:val="0076308B"/>
    <w:rsid w:val="007633AC"/>
    <w:rsid w:val="007654EC"/>
    <w:rsid w:val="007704CD"/>
    <w:rsid w:val="007709C1"/>
    <w:rsid w:val="0077169A"/>
    <w:rsid w:val="0077446C"/>
    <w:rsid w:val="00775581"/>
    <w:rsid w:val="00775750"/>
    <w:rsid w:val="00775CD1"/>
    <w:rsid w:val="00782366"/>
    <w:rsid w:val="00784B54"/>
    <w:rsid w:val="00786362"/>
    <w:rsid w:val="00790E6D"/>
    <w:rsid w:val="00790E7E"/>
    <w:rsid w:val="00793231"/>
    <w:rsid w:val="00795444"/>
    <w:rsid w:val="007A65B0"/>
    <w:rsid w:val="007A7B8A"/>
    <w:rsid w:val="007B29FE"/>
    <w:rsid w:val="007B5CCF"/>
    <w:rsid w:val="007C4165"/>
    <w:rsid w:val="007C539D"/>
    <w:rsid w:val="007C580A"/>
    <w:rsid w:val="007D2E95"/>
    <w:rsid w:val="007E1D1B"/>
    <w:rsid w:val="007E438D"/>
    <w:rsid w:val="007E6A3C"/>
    <w:rsid w:val="007E7A67"/>
    <w:rsid w:val="007F12A1"/>
    <w:rsid w:val="007F2F2A"/>
    <w:rsid w:val="007F30A9"/>
    <w:rsid w:val="007F335D"/>
    <w:rsid w:val="007F515D"/>
    <w:rsid w:val="008020FA"/>
    <w:rsid w:val="008150B9"/>
    <w:rsid w:val="0081539E"/>
    <w:rsid w:val="00815C2B"/>
    <w:rsid w:val="00820956"/>
    <w:rsid w:val="00820A5E"/>
    <w:rsid w:val="00827995"/>
    <w:rsid w:val="00831546"/>
    <w:rsid w:val="00832180"/>
    <w:rsid w:val="008328BC"/>
    <w:rsid w:val="0083367A"/>
    <w:rsid w:val="008339F4"/>
    <w:rsid w:val="00842BE6"/>
    <w:rsid w:val="00855148"/>
    <w:rsid w:val="0086224D"/>
    <w:rsid w:val="0086501D"/>
    <w:rsid w:val="00870C02"/>
    <w:rsid w:val="00872AF8"/>
    <w:rsid w:val="00873975"/>
    <w:rsid w:val="0087434C"/>
    <w:rsid w:val="008754AE"/>
    <w:rsid w:val="008759B3"/>
    <w:rsid w:val="00885B4A"/>
    <w:rsid w:val="0088709F"/>
    <w:rsid w:val="008874E5"/>
    <w:rsid w:val="00887791"/>
    <w:rsid w:val="00892AEB"/>
    <w:rsid w:val="00892B69"/>
    <w:rsid w:val="00893BCA"/>
    <w:rsid w:val="00896CC4"/>
    <w:rsid w:val="008A1B42"/>
    <w:rsid w:val="008A3412"/>
    <w:rsid w:val="008A4895"/>
    <w:rsid w:val="008B05D7"/>
    <w:rsid w:val="008B27F5"/>
    <w:rsid w:val="008C094E"/>
    <w:rsid w:val="008D1584"/>
    <w:rsid w:val="008D5CB5"/>
    <w:rsid w:val="008D72AD"/>
    <w:rsid w:val="008E3572"/>
    <w:rsid w:val="008F2C75"/>
    <w:rsid w:val="008F76AA"/>
    <w:rsid w:val="00902D79"/>
    <w:rsid w:val="00906FDE"/>
    <w:rsid w:val="009118D6"/>
    <w:rsid w:val="009175E3"/>
    <w:rsid w:val="00922E36"/>
    <w:rsid w:val="00925EF2"/>
    <w:rsid w:val="009274AC"/>
    <w:rsid w:val="009334CC"/>
    <w:rsid w:val="0093544B"/>
    <w:rsid w:val="009354EB"/>
    <w:rsid w:val="00945BE1"/>
    <w:rsid w:val="0095557B"/>
    <w:rsid w:val="00956398"/>
    <w:rsid w:val="00962B92"/>
    <w:rsid w:val="009716FA"/>
    <w:rsid w:val="0097220C"/>
    <w:rsid w:val="00977B31"/>
    <w:rsid w:val="009804FA"/>
    <w:rsid w:val="009816A1"/>
    <w:rsid w:val="009851F5"/>
    <w:rsid w:val="0098543A"/>
    <w:rsid w:val="009A6110"/>
    <w:rsid w:val="009A6AE2"/>
    <w:rsid w:val="009B078D"/>
    <w:rsid w:val="009B0883"/>
    <w:rsid w:val="009C0106"/>
    <w:rsid w:val="009C58E2"/>
    <w:rsid w:val="009C6BE4"/>
    <w:rsid w:val="009D27D4"/>
    <w:rsid w:val="009D362B"/>
    <w:rsid w:val="009D5AA6"/>
    <w:rsid w:val="009D5D8B"/>
    <w:rsid w:val="009E0EC1"/>
    <w:rsid w:val="009E1049"/>
    <w:rsid w:val="009E3C39"/>
    <w:rsid w:val="009E5168"/>
    <w:rsid w:val="009F431E"/>
    <w:rsid w:val="009F5D44"/>
    <w:rsid w:val="00A012F2"/>
    <w:rsid w:val="00A01C4B"/>
    <w:rsid w:val="00A03D37"/>
    <w:rsid w:val="00A12AD7"/>
    <w:rsid w:val="00A16EDA"/>
    <w:rsid w:val="00A26E6E"/>
    <w:rsid w:val="00A31658"/>
    <w:rsid w:val="00A34C6F"/>
    <w:rsid w:val="00A3692B"/>
    <w:rsid w:val="00A41565"/>
    <w:rsid w:val="00A46AE5"/>
    <w:rsid w:val="00A53551"/>
    <w:rsid w:val="00A54E4C"/>
    <w:rsid w:val="00A66445"/>
    <w:rsid w:val="00A722ED"/>
    <w:rsid w:val="00A76C02"/>
    <w:rsid w:val="00A807D0"/>
    <w:rsid w:val="00A81447"/>
    <w:rsid w:val="00A8283E"/>
    <w:rsid w:val="00A84A40"/>
    <w:rsid w:val="00A9124D"/>
    <w:rsid w:val="00A94379"/>
    <w:rsid w:val="00A949A0"/>
    <w:rsid w:val="00AB298E"/>
    <w:rsid w:val="00AB69FF"/>
    <w:rsid w:val="00AC0CB7"/>
    <w:rsid w:val="00AC3A7F"/>
    <w:rsid w:val="00AD0D44"/>
    <w:rsid w:val="00AD1638"/>
    <w:rsid w:val="00AD3573"/>
    <w:rsid w:val="00AD4DA0"/>
    <w:rsid w:val="00AD747B"/>
    <w:rsid w:val="00AE10CD"/>
    <w:rsid w:val="00AF23A6"/>
    <w:rsid w:val="00AF5503"/>
    <w:rsid w:val="00AF5565"/>
    <w:rsid w:val="00B011EF"/>
    <w:rsid w:val="00B01649"/>
    <w:rsid w:val="00B200E9"/>
    <w:rsid w:val="00B24AA8"/>
    <w:rsid w:val="00B272B4"/>
    <w:rsid w:val="00B27866"/>
    <w:rsid w:val="00B31259"/>
    <w:rsid w:val="00B3278E"/>
    <w:rsid w:val="00B34F13"/>
    <w:rsid w:val="00B36243"/>
    <w:rsid w:val="00B412BF"/>
    <w:rsid w:val="00B43FE3"/>
    <w:rsid w:val="00B50065"/>
    <w:rsid w:val="00B52BAB"/>
    <w:rsid w:val="00B54190"/>
    <w:rsid w:val="00B54E87"/>
    <w:rsid w:val="00B60F71"/>
    <w:rsid w:val="00B7758F"/>
    <w:rsid w:val="00B77F0A"/>
    <w:rsid w:val="00B82665"/>
    <w:rsid w:val="00B8390C"/>
    <w:rsid w:val="00B85939"/>
    <w:rsid w:val="00B8729F"/>
    <w:rsid w:val="00B87AE6"/>
    <w:rsid w:val="00B90217"/>
    <w:rsid w:val="00BA0946"/>
    <w:rsid w:val="00BB0826"/>
    <w:rsid w:val="00BB3446"/>
    <w:rsid w:val="00BB3A79"/>
    <w:rsid w:val="00BB3E00"/>
    <w:rsid w:val="00BB43D1"/>
    <w:rsid w:val="00BC0689"/>
    <w:rsid w:val="00BC0BBA"/>
    <w:rsid w:val="00BC2E49"/>
    <w:rsid w:val="00BC6412"/>
    <w:rsid w:val="00BD54A1"/>
    <w:rsid w:val="00BD7DE8"/>
    <w:rsid w:val="00BE0E6E"/>
    <w:rsid w:val="00BE17D9"/>
    <w:rsid w:val="00BE3655"/>
    <w:rsid w:val="00BE4708"/>
    <w:rsid w:val="00BE479E"/>
    <w:rsid w:val="00BE60C3"/>
    <w:rsid w:val="00BE7C67"/>
    <w:rsid w:val="00BF0BDA"/>
    <w:rsid w:val="00BF68D2"/>
    <w:rsid w:val="00BF773C"/>
    <w:rsid w:val="00C0392D"/>
    <w:rsid w:val="00C03BF5"/>
    <w:rsid w:val="00C070CF"/>
    <w:rsid w:val="00C14BD6"/>
    <w:rsid w:val="00C2135F"/>
    <w:rsid w:val="00C21CD8"/>
    <w:rsid w:val="00C272F6"/>
    <w:rsid w:val="00C327A2"/>
    <w:rsid w:val="00C332E6"/>
    <w:rsid w:val="00C338AD"/>
    <w:rsid w:val="00C35137"/>
    <w:rsid w:val="00C36649"/>
    <w:rsid w:val="00C37626"/>
    <w:rsid w:val="00C40E6B"/>
    <w:rsid w:val="00C437A6"/>
    <w:rsid w:val="00C470BA"/>
    <w:rsid w:val="00C47543"/>
    <w:rsid w:val="00C51C8B"/>
    <w:rsid w:val="00C54E69"/>
    <w:rsid w:val="00C56091"/>
    <w:rsid w:val="00C562D8"/>
    <w:rsid w:val="00C60910"/>
    <w:rsid w:val="00C6612C"/>
    <w:rsid w:val="00C70FA9"/>
    <w:rsid w:val="00C747AD"/>
    <w:rsid w:val="00C75A18"/>
    <w:rsid w:val="00C77C40"/>
    <w:rsid w:val="00C81300"/>
    <w:rsid w:val="00C90A92"/>
    <w:rsid w:val="00C9209E"/>
    <w:rsid w:val="00C93A5C"/>
    <w:rsid w:val="00CA03B5"/>
    <w:rsid w:val="00CA11E8"/>
    <w:rsid w:val="00CA2A8D"/>
    <w:rsid w:val="00CA4140"/>
    <w:rsid w:val="00CA4742"/>
    <w:rsid w:val="00CB1C2E"/>
    <w:rsid w:val="00CB25D2"/>
    <w:rsid w:val="00CB334E"/>
    <w:rsid w:val="00CC2C43"/>
    <w:rsid w:val="00CD1800"/>
    <w:rsid w:val="00CD2239"/>
    <w:rsid w:val="00CD34F1"/>
    <w:rsid w:val="00CD3C32"/>
    <w:rsid w:val="00CD6016"/>
    <w:rsid w:val="00CE1204"/>
    <w:rsid w:val="00CE6FE3"/>
    <w:rsid w:val="00CF473C"/>
    <w:rsid w:val="00CF7D28"/>
    <w:rsid w:val="00D018F2"/>
    <w:rsid w:val="00D0730C"/>
    <w:rsid w:val="00D13A55"/>
    <w:rsid w:val="00D17199"/>
    <w:rsid w:val="00D203E3"/>
    <w:rsid w:val="00D31F0E"/>
    <w:rsid w:val="00D3255B"/>
    <w:rsid w:val="00D3509A"/>
    <w:rsid w:val="00D41D6D"/>
    <w:rsid w:val="00D41F58"/>
    <w:rsid w:val="00D45A7A"/>
    <w:rsid w:val="00D47B40"/>
    <w:rsid w:val="00D55CED"/>
    <w:rsid w:val="00D6173D"/>
    <w:rsid w:val="00D61A88"/>
    <w:rsid w:val="00D62335"/>
    <w:rsid w:val="00D63AAF"/>
    <w:rsid w:val="00D74DB4"/>
    <w:rsid w:val="00D8120A"/>
    <w:rsid w:val="00D8332B"/>
    <w:rsid w:val="00D87A9B"/>
    <w:rsid w:val="00D90923"/>
    <w:rsid w:val="00D9182C"/>
    <w:rsid w:val="00DA0FC9"/>
    <w:rsid w:val="00DA325B"/>
    <w:rsid w:val="00DB3541"/>
    <w:rsid w:val="00DB564C"/>
    <w:rsid w:val="00DC4184"/>
    <w:rsid w:val="00DC4B65"/>
    <w:rsid w:val="00DC58A5"/>
    <w:rsid w:val="00DC7711"/>
    <w:rsid w:val="00DD066A"/>
    <w:rsid w:val="00DD4BD5"/>
    <w:rsid w:val="00DE31D9"/>
    <w:rsid w:val="00DE31DB"/>
    <w:rsid w:val="00DF3B00"/>
    <w:rsid w:val="00DF5A3E"/>
    <w:rsid w:val="00E04DF6"/>
    <w:rsid w:val="00E0509E"/>
    <w:rsid w:val="00E05DD5"/>
    <w:rsid w:val="00E06C83"/>
    <w:rsid w:val="00E112F3"/>
    <w:rsid w:val="00E1483C"/>
    <w:rsid w:val="00E20F5D"/>
    <w:rsid w:val="00E225B9"/>
    <w:rsid w:val="00E2448E"/>
    <w:rsid w:val="00E27FD7"/>
    <w:rsid w:val="00E327B4"/>
    <w:rsid w:val="00E3538F"/>
    <w:rsid w:val="00E3720A"/>
    <w:rsid w:val="00E41D30"/>
    <w:rsid w:val="00E446B5"/>
    <w:rsid w:val="00E541A8"/>
    <w:rsid w:val="00E62635"/>
    <w:rsid w:val="00E638AE"/>
    <w:rsid w:val="00E65612"/>
    <w:rsid w:val="00E65881"/>
    <w:rsid w:val="00E659A9"/>
    <w:rsid w:val="00E65AAE"/>
    <w:rsid w:val="00E70122"/>
    <w:rsid w:val="00E70CDE"/>
    <w:rsid w:val="00E70F83"/>
    <w:rsid w:val="00E75408"/>
    <w:rsid w:val="00E84E36"/>
    <w:rsid w:val="00E95E39"/>
    <w:rsid w:val="00EA608A"/>
    <w:rsid w:val="00EB0249"/>
    <w:rsid w:val="00EB0B8C"/>
    <w:rsid w:val="00EB1A4B"/>
    <w:rsid w:val="00EC2AC4"/>
    <w:rsid w:val="00EC5855"/>
    <w:rsid w:val="00ED5B0C"/>
    <w:rsid w:val="00ED62F6"/>
    <w:rsid w:val="00EE06D6"/>
    <w:rsid w:val="00EE0C50"/>
    <w:rsid w:val="00EF0956"/>
    <w:rsid w:val="00EF3A5F"/>
    <w:rsid w:val="00EF5349"/>
    <w:rsid w:val="00EF6086"/>
    <w:rsid w:val="00EF746C"/>
    <w:rsid w:val="00EF7A56"/>
    <w:rsid w:val="00F0229B"/>
    <w:rsid w:val="00F103EC"/>
    <w:rsid w:val="00F132EF"/>
    <w:rsid w:val="00F15055"/>
    <w:rsid w:val="00F155CE"/>
    <w:rsid w:val="00F1724B"/>
    <w:rsid w:val="00F21761"/>
    <w:rsid w:val="00F33C34"/>
    <w:rsid w:val="00F368C4"/>
    <w:rsid w:val="00F3786A"/>
    <w:rsid w:val="00F40E9A"/>
    <w:rsid w:val="00F4159F"/>
    <w:rsid w:val="00F43E04"/>
    <w:rsid w:val="00F44EED"/>
    <w:rsid w:val="00F45D05"/>
    <w:rsid w:val="00F46CB6"/>
    <w:rsid w:val="00F5653B"/>
    <w:rsid w:val="00F56CFD"/>
    <w:rsid w:val="00F6226C"/>
    <w:rsid w:val="00F70B19"/>
    <w:rsid w:val="00F75688"/>
    <w:rsid w:val="00F77CD5"/>
    <w:rsid w:val="00F853FF"/>
    <w:rsid w:val="00F86F38"/>
    <w:rsid w:val="00F9071F"/>
    <w:rsid w:val="00F913CD"/>
    <w:rsid w:val="00F92945"/>
    <w:rsid w:val="00F92978"/>
    <w:rsid w:val="00F93665"/>
    <w:rsid w:val="00F9508D"/>
    <w:rsid w:val="00FA0DC0"/>
    <w:rsid w:val="00FA15AB"/>
    <w:rsid w:val="00FB06DB"/>
    <w:rsid w:val="00FB4421"/>
    <w:rsid w:val="00FB4FD3"/>
    <w:rsid w:val="00FB5826"/>
    <w:rsid w:val="00FC15E9"/>
    <w:rsid w:val="00FC19D4"/>
    <w:rsid w:val="00FC22E5"/>
    <w:rsid w:val="00FD5289"/>
    <w:rsid w:val="00FE2C14"/>
    <w:rsid w:val="00FE41E3"/>
    <w:rsid w:val="00FF091F"/>
    <w:rsid w:val="00FF3B87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1A7EBD"/>
  <w15:chartTrackingRefBased/>
  <w15:docId w15:val="{23834A4E-8075-4C79-B3E8-7E0A6C88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3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1C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1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1C4B"/>
    <w:rPr>
      <w:sz w:val="18"/>
      <w:szCs w:val="18"/>
    </w:rPr>
  </w:style>
  <w:style w:type="table" w:styleId="a7">
    <w:name w:val="Table Grid"/>
    <w:basedOn w:val="a1"/>
    <w:uiPriority w:val="39"/>
    <w:rsid w:val="00BB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70CDE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E70CDE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EF095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mailto:zhaoyc7320@163.com%20(Y.%20Zhao);%20Lixin131715@163.com%20(X.%20Li);%20wangjin@swjtu.edu.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95A8D-87A8-4F02-AB0B-20B563142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6143</TotalTime>
  <Pages>4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李培闯</dc:creator>
  <cp:keywords/>
  <dc:description/>
  <cp:lastModifiedBy>LPC</cp:lastModifiedBy>
  <cp:revision>577</cp:revision>
  <dcterms:created xsi:type="dcterms:W3CDTF">2019-06-24T09:02:00Z</dcterms:created>
  <dcterms:modified xsi:type="dcterms:W3CDTF">2022-04-04T07:07:00Z</dcterms:modified>
</cp:coreProperties>
</file>