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F5" w:rsidRPr="00E56481" w:rsidRDefault="00CE56F5" w:rsidP="00CE56F5">
      <w:pPr>
        <w:autoSpaceDE w:val="0"/>
        <w:autoSpaceDN w:val="0"/>
        <w:adjustRightInd w:val="0"/>
        <w:spacing w:line="480" w:lineRule="auto"/>
        <w:rPr>
          <w:rFonts w:ascii="Helvetica-Bold" w:hAnsi="Helvetica-Bold" w:cs="Helvetica-Bold"/>
          <w:b/>
          <w:bCs/>
          <w:lang w:val="en-IN"/>
        </w:rPr>
      </w:pPr>
      <w:r w:rsidRPr="00E56481">
        <w:rPr>
          <w:bCs/>
        </w:rPr>
        <w:t>SUPPLEMENTAL MATERIAL</w:t>
      </w:r>
    </w:p>
    <w:p w:rsidR="00CE56F5" w:rsidRPr="008207B8" w:rsidRDefault="00CE56F5" w:rsidP="00CE56F5">
      <w:pPr>
        <w:autoSpaceDE w:val="0"/>
        <w:autoSpaceDN w:val="0"/>
        <w:adjustRightInd w:val="0"/>
        <w:spacing w:line="480" w:lineRule="auto"/>
        <w:rPr>
          <w:rStyle w:val="LineNumber"/>
          <w:rFonts w:cs="Times New Roman"/>
          <w:color w:val="000000"/>
        </w:rPr>
      </w:pPr>
      <w:proofErr w:type="gramStart"/>
      <w:r w:rsidRPr="008207B8">
        <w:rPr>
          <w:rStyle w:val="LineNumber"/>
          <w:color w:val="000000"/>
        </w:rPr>
        <w:t xml:space="preserve">Supplemental </w:t>
      </w:r>
      <w:r w:rsidRPr="00E56481">
        <w:rPr>
          <w:rStyle w:val="LineNumber"/>
          <w:color w:val="000000"/>
        </w:rPr>
        <w:t>Figure 1.</w:t>
      </w:r>
      <w:proofErr w:type="gramEnd"/>
      <w:r w:rsidRPr="00E56481">
        <w:rPr>
          <w:rStyle w:val="LineNumber"/>
          <w:color w:val="000000"/>
        </w:rPr>
        <w:t xml:space="preserve"> A.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 Movement sensor. To record head positioning, a </w:t>
      </w:r>
      <w:r w:rsidRPr="00E56481">
        <w:rPr>
          <w:rStyle w:val="LineNumber"/>
          <w:color w:val="000000"/>
        </w:rPr>
        <w:t>3-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dimensional</w:t>
      </w:r>
      <w:r w:rsidRPr="00E56481">
        <w:rPr>
          <w:rStyle w:val="LineNumber"/>
          <w:color w:val="000000"/>
        </w:rPr>
        <w:t xml:space="preserve"> 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movement sensor (</w:t>
      </w:r>
      <w:commentRangeStart w:id="0"/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white arrow</w:t>
      </w:r>
      <w:commentRangeEnd w:id="0"/>
      <w:r w:rsidRPr="00E56481">
        <w:rPr>
          <w:rStyle w:val="CommentReference"/>
        </w:rPr>
        <w:commentReference w:id="0"/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; HOBO Pendant G data logger for acceleration/position in </w:t>
      </w:r>
      <w:r w:rsidRPr="00E56481">
        <w:rPr>
          <w:rStyle w:val="LineNumber"/>
          <w:color w:val="000000"/>
        </w:rPr>
        <w:t>3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 axes </w:t>
      </w:r>
      <w:r w:rsidRPr="00E56481">
        <w:rPr>
          <w:rStyle w:val="LineNumber"/>
          <w:color w:val="000000"/>
        </w:rPr>
        <w:t>[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UA-004</w:t>
      </w:r>
      <w:r w:rsidRPr="00E56481">
        <w:rPr>
          <w:rStyle w:val="LineNumber"/>
          <w:color w:val="000000"/>
        </w:rPr>
        <w:t>]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) was attached to participants head with an elastic headband</w:t>
      </w:r>
      <w:r w:rsidRPr="00E56481">
        <w:rPr>
          <w:rStyle w:val="LineNumber"/>
          <w:color w:val="000000"/>
        </w:rPr>
        <w:t xml:space="preserve"> 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>right after surgery. B</w:t>
      </w:r>
      <w:r w:rsidRPr="00E56481">
        <w:rPr>
          <w:rStyle w:val="LineNumber"/>
          <w:color w:val="000000"/>
        </w:rPr>
        <w:t>.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 Shown is an example of supine positioning for </w:t>
      </w:r>
      <w:r w:rsidRPr="00E56481">
        <w:rPr>
          <w:rStyle w:val="LineNumber"/>
          <w:color w:val="000000"/>
        </w:rPr>
        <w:t>1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 day (control) and an</w:t>
      </w:r>
      <w:r w:rsidRPr="00E56481">
        <w:rPr>
          <w:rStyle w:val="LineNumber"/>
          <w:color w:val="000000"/>
        </w:rPr>
        <w:t xml:space="preserve"> 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example of supine positioning for </w:t>
      </w:r>
      <w:r w:rsidRPr="00E56481">
        <w:rPr>
          <w:rStyle w:val="LineNumber"/>
          <w:color w:val="000000"/>
        </w:rPr>
        <w:t>5</w:t>
      </w:r>
      <w:r w:rsidRPr="008207B8">
        <w:rPr>
          <w:rStyle w:val="LineNumber"/>
          <w:rFonts w:cs="Times New Roman"/>
          <w:color w:val="000000"/>
          <w:sz w:val="24"/>
          <w:szCs w:val="24"/>
          <w:lang w:eastAsia="de-DE"/>
        </w:rPr>
        <w:t xml:space="preserve"> days (intervention).</w:t>
      </w:r>
      <w:r w:rsidRPr="00E56481">
        <w:rPr>
          <w:rStyle w:val="LineNumber"/>
          <w:color w:val="000000"/>
        </w:rPr>
        <w:t xml:space="preserve"> </w:t>
      </w:r>
      <w:r w:rsidRPr="00E56481">
        <w:rPr>
          <w:rFonts w:ascii="Helvetica" w:hAnsi="Helvetica" w:cs="Arial"/>
          <w:color w:val="000000" w:themeColor="text1"/>
        </w:rPr>
        <w:t xml:space="preserve">DMEK = </w:t>
      </w:r>
      <w:proofErr w:type="spellStart"/>
      <w:r w:rsidRPr="00E56481">
        <w:rPr>
          <w:rFonts w:ascii="Arial" w:hAnsi="Arial" w:cs="Arial"/>
          <w:bCs/>
          <w:color w:val="000000" w:themeColor="text1"/>
        </w:rPr>
        <w:t>Descemet</w:t>
      </w:r>
      <w:proofErr w:type="spellEnd"/>
      <w:r w:rsidRPr="00E56481">
        <w:rPr>
          <w:rFonts w:ascii="Arial" w:hAnsi="Arial" w:cs="Arial"/>
          <w:bCs/>
          <w:color w:val="000000" w:themeColor="text1"/>
        </w:rPr>
        <w:t xml:space="preserve"> membrane endothelial </w:t>
      </w:r>
      <w:proofErr w:type="spellStart"/>
      <w:r w:rsidRPr="00E56481">
        <w:rPr>
          <w:rFonts w:ascii="Arial" w:hAnsi="Arial" w:cs="Arial"/>
          <w:bCs/>
          <w:color w:val="000000" w:themeColor="text1"/>
        </w:rPr>
        <w:t>keratoplasty</w:t>
      </w:r>
      <w:proofErr w:type="spellEnd"/>
      <w:r w:rsidRPr="00E56481">
        <w:rPr>
          <w:rFonts w:ascii="Arial" w:hAnsi="Arial" w:cs="Arial"/>
          <w:bCs/>
          <w:color w:val="000000" w:themeColor="text1"/>
        </w:rPr>
        <w:t xml:space="preserve">, </w:t>
      </w:r>
      <w:r w:rsidRPr="00E56481">
        <w:rPr>
          <w:rStyle w:val="LineNumber"/>
          <w:color w:val="000000"/>
        </w:rPr>
        <w:t>POD = postoperative day.</w:t>
      </w:r>
      <w:bookmarkStart w:id="1" w:name="_GoBack"/>
      <w:bookmarkEnd w:id="1"/>
    </w:p>
    <w:p w:rsidR="00C35F43" w:rsidRDefault="00C35F43"/>
    <w:p w:rsidR="00CE56F5" w:rsidRDefault="00CE56F5">
      <w:r>
        <w:rPr>
          <w:noProof/>
        </w:rPr>
        <w:drawing>
          <wp:inline distT="0" distB="0" distL="0" distR="0">
            <wp:extent cx="5972810" cy="5115656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11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56F5" w:rsidSect="006155E6">
      <w:footerReference w:type="even" r:id="rId7"/>
      <w:footerReference w:type="default" r:id="rId8"/>
      <w:pgSz w:w="12240" w:h="15840" w:code="1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E" w:date="2024-03-13T02:33:00Z" w:initials="CE">
    <w:p w:rsidR="00CE56F5" w:rsidRDefault="00CE56F5" w:rsidP="00CE56F5">
      <w:pPr>
        <w:pStyle w:val="CommentText"/>
      </w:pPr>
      <w:r>
        <w:rPr>
          <w:rStyle w:val="CommentReference"/>
        </w:rPr>
        <w:annotationRef/>
      </w:r>
      <w:r>
        <w:t>Author: Supplemental Figure 1: The white arrow mentioned in the caption does not seem to be indicated in the figure. Please check.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2600671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F1EE6" w:rsidRDefault="00CE56F5" w:rsidP="00B1573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14</w:t>
        </w:r>
        <w:r>
          <w:rPr>
            <w:rStyle w:val="PageNumber"/>
          </w:rPr>
          <w:fldChar w:fldCharType="end"/>
        </w:r>
      </w:p>
    </w:sdtContent>
  </w:sdt>
  <w:p w:rsidR="00BF1EE6" w:rsidRDefault="00CE56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  <w:rFonts w:ascii="Helvetica" w:hAnsi="Helvetica" w:cs="Arial"/>
      </w:rPr>
      <w:id w:val="8189260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BF1EE6" w:rsidRPr="00264257" w:rsidRDefault="00CE56F5" w:rsidP="002635FC">
        <w:pPr>
          <w:pStyle w:val="Footer"/>
          <w:framePr w:wrap="none" w:vAnchor="text" w:hAnchor="page" w:x="10954" w:y="10"/>
          <w:jc w:val="right"/>
          <w:rPr>
            <w:rStyle w:val="PageNumber"/>
            <w:rFonts w:ascii="Helvetica" w:hAnsi="Helvetica" w:cs="Arial"/>
          </w:rPr>
        </w:pPr>
        <w:r w:rsidRPr="00264257">
          <w:rPr>
            <w:rStyle w:val="PageNumber"/>
            <w:rFonts w:ascii="Helvetica" w:hAnsi="Helvetica" w:cs="Arial"/>
          </w:rPr>
          <w:fldChar w:fldCharType="begin"/>
        </w:r>
        <w:r w:rsidRPr="00264257">
          <w:rPr>
            <w:rStyle w:val="PageNumber"/>
            <w:rFonts w:ascii="Helvetica" w:hAnsi="Helvetica" w:cs="Arial"/>
          </w:rPr>
          <w:instrText xml:space="preserve"> PAGE </w:instrText>
        </w:r>
        <w:r w:rsidRPr="00264257">
          <w:rPr>
            <w:rStyle w:val="PageNumber"/>
            <w:rFonts w:ascii="Helvetica" w:hAnsi="Helvetica" w:cs="Arial"/>
          </w:rPr>
          <w:fldChar w:fldCharType="separate"/>
        </w:r>
        <w:r>
          <w:rPr>
            <w:rStyle w:val="PageNumber"/>
            <w:rFonts w:ascii="Helvetica" w:hAnsi="Helvetica" w:cs="Arial"/>
            <w:noProof/>
          </w:rPr>
          <w:t>1</w:t>
        </w:r>
        <w:r w:rsidRPr="00264257">
          <w:rPr>
            <w:rStyle w:val="PageNumber"/>
            <w:rFonts w:ascii="Helvetica" w:hAnsi="Helvetica" w:cs="Arial"/>
          </w:rPr>
          <w:fldChar w:fldCharType="end"/>
        </w:r>
      </w:p>
    </w:sdtContent>
  </w:sdt>
  <w:p w:rsidR="00BF1EE6" w:rsidRPr="00264257" w:rsidRDefault="00CE56F5" w:rsidP="002635FC">
    <w:pPr>
      <w:pStyle w:val="Footer"/>
      <w:jc w:val="right"/>
      <w:rPr>
        <w:rFonts w:ascii="Helvetica" w:hAnsi="Helvetica" w:cs="Arial"/>
      </w:rPr>
    </w:pPr>
    <w:r w:rsidRPr="00264257">
      <w:rPr>
        <w:rFonts w:ascii="Helvetica" w:hAnsi="Helvetica" w:cs="Arial"/>
      </w:rPr>
      <w:t>Page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6F5"/>
    <w:rsid w:val="001A66F9"/>
    <w:rsid w:val="002D0752"/>
    <w:rsid w:val="003F6CF3"/>
    <w:rsid w:val="00431DA9"/>
    <w:rsid w:val="005F0F71"/>
    <w:rsid w:val="00767D03"/>
    <w:rsid w:val="00865D4E"/>
    <w:rsid w:val="008B62D5"/>
    <w:rsid w:val="00AF70DB"/>
    <w:rsid w:val="00C35F43"/>
    <w:rsid w:val="00CE56F5"/>
    <w:rsid w:val="00D4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gName">
    <w:name w:val="OrgName"/>
    <w:basedOn w:val="DefaultParagraphFont"/>
    <w:uiPriority w:val="1"/>
    <w:qFormat/>
    <w:rsid w:val="003F6CF3"/>
    <w:rPr>
      <w:color w:val="17365D" w:themeColor="text2" w:themeShade="BF"/>
    </w:rPr>
  </w:style>
  <w:style w:type="character" w:customStyle="1" w:styleId="Surname">
    <w:name w:val="Surname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BCBCBC"/>
    </w:rPr>
  </w:style>
  <w:style w:type="character" w:customStyle="1" w:styleId="Label">
    <w:name w:val="Label"/>
    <w:basedOn w:val="DefaultParagraphFont"/>
    <w:uiPriority w:val="1"/>
    <w:qFormat/>
    <w:rsid w:val="003F6CF3"/>
    <w:rPr>
      <w:b w:val="0"/>
      <w:color w:val="0070C0"/>
    </w:rPr>
  </w:style>
  <w:style w:type="paragraph" w:customStyle="1" w:styleId="Titledocument">
    <w:name w:val="Title_document"/>
    <w:autoRedefine/>
    <w:qFormat/>
    <w:rsid w:val="003F6CF3"/>
    <w:pPr>
      <w:spacing w:before="480" w:after="480" w:line="240" w:lineRule="atLeast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customStyle="1" w:styleId="Abstract">
    <w:name w:val="Abstract"/>
    <w:qFormat/>
    <w:rsid w:val="003F6CF3"/>
    <w:pPr>
      <w:ind w:left="720"/>
      <w:jc w:val="both"/>
    </w:pPr>
    <w:rPr>
      <w:rFonts w:ascii="Times New Roman" w:hAnsi="Times New Roman"/>
      <w:sz w:val="20"/>
    </w:rPr>
  </w:style>
  <w:style w:type="paragraph" w:customStyle="1" w:styleId="Affiliation">
    <w:name w:val="Affiliation"/>
    <w:rsid w:val="003F6CF3"/>
    <w:pPr>
      <w:spacing w:after="0" w:line="360" w:lineRule="exact"/>
      <w:jc w:val="center"/>
    </w:pPr>
    <w:rPr>
      <w:rFonts w:ascii="Times New Roman" w:eastAsia="Times New Roman" w:hAnsi="Times New Roman" w:cs="Times New Roman"/>
      <w:color w:val="E88446"/>
      <w:sz w:val="24"/>
      <w:szCs w:val="20"/>
    </w:rPr>
  </w:style>
  <w:style w:type="paragraph" w:customStyle="1" w:styleId="Authors">
    <w:name w:val="Authors"/>
    <w:link w:val="AuthorsChar"/>
    <w:autoRedefine/>
    <w:qFormat/>
    <w:rsid w:val="003F6CF3"/>
    <w:pPr>
      <w:spacing w:before="360"/>
    </w:pPr>
    <w:rPr>
      <w:color w:val="0070C0"/>
      <w:sz w:val="24"/>
    </w:rPr>
  </w:style>
  <w:style w:type="character" w:customStyle="1" w:styleId="AuthorsChar">
    <w:name w:val="Authors Char"/>
    <w:basedOn w:val="DefaultParagraphFont"/>
    <w:link w:val="Authors"/>
    <w:rsid w:val="003F6CF3"/>
    <w:rPr>
      <w:color w:val="0070C0"/>
      <w:sz w:val="24"/>
    </w:rPr>
  </w:style>
  <w:style w:type="character" w:customStyle="1" w:styleId="City">
    <w:name w:val="City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66FFFF"/>
    </w:rPr>
  </w:style>
  <w:style w:type="paragraph" w:customStyle="1" w:styleId="Correspondence">
    <w:name w:val="Correspondence"/>
    <w:basedOn w:val="Normal"/>
    <w:link w:val="CorrespondenceChar"/>
    <w:autoRedefine/>
    <w:qFormat/>
    <w:rsid w:val="003F6CF3"/>
    <w:rPr>
      <w:color w:val="215868" w:themeColor="accent5" w:themeShade="80"/>
    </w:rPr>
  </w:style>
  <w:style w:type="character" w:customStyle="1" w:styleId="CorrespondenceChar">
    <w:name w:val="Correspondence Char"/>
    <w:basedOn w:val="DefaultParagraphFont"/>
    <w:link w:val="Correspondence"/>
    <w:rsid w:val="003F6CF3"/>
    <w:rPr>
      <w:color w:val="215868" w:themeColor="accent5" w:themeShade="80"/>
    </w:rPr>
  </w:style>
  <w:style w:type="character" w:customStyle="1" w:styleId="Country">
    <w:name w:val="Country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00A5E0"/>
    </w:rPr>
  </w:style>
  <w:style w:type="character" w:styleId="CommentReference">
    <w:name w:val="annotation reference"/>
    <w:basedOn w:val="DefaultParagraphFont"/>
    <w:semiHidden/>
    <w:rsid w:val="00CE5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6F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56F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6F5"/>
  </w:style>
  <w:style w:type="character" w:styleId="PageNumber">
    <w:name w:val="page number"/>
    <w:basedOn w:val="DefaultParagraphFont"/>
    <w:uiPriority w:val="99"/>
    <w:semiHidden/>
    <w:unhideWhenUsed/>
    <w:rsid w:val="00CE56F5"/>
  </w:style>
  <w:style w:type="character" w:styleId="LineNumber">
    <w:name w:val="line number"/>
    <w:basedOn w:val="DefaultParagraphFont"/>
    <w:uiPriority w:val="99"/>
    <w:unhideWhenUsed/>
    <w:rsid w:val="00CE56F5"/>
    <w:rPr>
      <w:rFonts w:ascii="Helvetica" w:hAnsi="Helveti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rgName">
    <w:name w:val="OrgName"/>
    <w:basedOn w:val="DefaultParagraphFont"/>
    <w:uiPriority w:val="1"/>
    <w:qFormat/>
    <w:rsid w:val="003F6CF3"/>
    <w:rPr>
      <w:color w:val="17365D" w:themeColor="text2" w:themeShade="BF"/>
    </w:rPr>
  </w:style>
  <w:style w:type="character" w:customStyle="1" w:styleId="Surname">
    <w:name w:val="Surname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BCBCBC"/>
    </w:rPr>
  </w:style>
  <w:style w:type="character" w:customStyle="1" w:styleId="Label">
    <w:name w:val="Label"/>
    <w:basedOn w:val="DefaultParagraphFont"/>
    <w:uiPriority w:val="1"/>
    <w:qFormat/>
    <w:rsid w:val="003F6CF3"/>
    <w:rPr>
      <w:b w:val="0"/>
      <w:color w:val="0070C0"/>
    </w:rPr>
  </w:style>
  <w:style w:type="paragraph" w:customStyle="1" w:styleId="Titledocument">
    <w:name w:val="Title_document"/>
    <w:autoRedefine/>
    <w:qFormat/>
    <w:rsid w:val="003F6CF3"/>
    <w:pPr>
      <w:spacing w:before="480" w:after="480" w:line="240" w:lineRule="atLeast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customStyle="1" w:styleId="Abstract">
    <w:name w:val="Abstract"/>
    <w:qFormat/>
    <w:rsid w:val="003F6CF3"/>
    <w:pPr>
      <w:ind w:left="720"/>
      <w:jc w:val="both"/>
    </w:pPr>
    <w:rPr>
      <w:rFonts w:ascii="Times New Roman" w:hAnsi="Times New Roman"/>
      <w:sz w:val="20"/>
    </w:rPr>
  </w:style>
  <w:style w:type="paragraph" w:customStyle="1" w:styleId="Affiliation">
    <w:name w:val="Affiliation"/>
    <w:rsid w:val="003F6CF3"/>
    <w:pPr>
      <w:spacing w:after="0" w:line="360" w:lineRule="exact"/>
      <w:jc w:val="center"/>
    </w:pPr>
    <w:rPr>
      <w:rFonts w:ascii="Times New Roman" w:eastAsia="Times New Roman" w:hAnsi="Times New Roman" w:cs="Times New Roman"/>
      <w:color w:val="E88446"/>
      <w:sz w:val="24"/>
      <w:szCs w:val="20"/>
    </w:rPr>
  </w:style>
  <w:style w:type="paragraph" w:customStyle="1" w:styleId="Authors">
    <w:name w:val="Authors"/>
    <w:link w:val="AuthorsChar"/>
    <w:autoRedefine/>
    <w:qFormat/>
    <w:rsid w:val="003F6CF3"/>
    <w:pPr>
      <w:spacing w:before="360"/>
    </w:pPr>
    <w:rPr>
      <w:color w:val="0070C0"/>
      <w:sz w:val="24"/>
    </w:rPr>
  </w:style>
  <w:style w:type="character" w:customStyle="1" w:styleId="AuthorsChar">
    <w:name w:val="Authors Char"/>
    <w:basedOn w:val="DefaultParagraphFont"/>
    <w:link w:val="Authors"/>
    <w:rsid w:val="003F6CF3"/>
    <w:rPr>
      <w:color w:val="0070C0"/>
      <w:sz w:val="24"/>
    </w:rPr>
  </w:style>
  <w:style w:type="character" w:customStyle="1" w:styleId="City">
    <w:name w:val="City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66FFFF"/>
    </w:rPr>
  </w:style>
  <w:style w:type="paragraph" w:customStyle="1" w:styleId="Correspondence">
    <w:name w:val="Correspondence"/>
    <w:basedOn w:val="Normal"/>
    <w:link w:val="CorrespondenceChar"/>
    <w:autoRedefine/>
    <w:qFormat/>
    <w:rsid w:val="003F6CF3"/>
    <w:rPr>
      <w:color w:val="215868" w:themeColor="accent5" w:themeShade="80"/>
    </w:rPr>
  </w:style>
  <w:style w:type="character" w:customStyle="1" w:styleId="CorrespondenceChar">
    <w:name w:val="Correspondence Char"/>
    <w:basedOn w:val="DefaultParagraphFont"/>
    <w:link w:val="Correspondence"/>
    <w:rsid w:val="003F6CF3"/>
    <w:rPr>
      <w:color w:val="215868" w:themeColor="accent5" w:themeShade="80"/>
    </w:rPr>
  </w:style>
  <w:style w:type="character" w:customStyle="1" w:styleId="Country">
    <w:name w:val="Country"/>
    <w:basedOn w:val="DefaultParagraphFont"/>
    <w:uiPriority w:val="1"/>
    <w:qFormat/>
    <w:rsid w:val="003F6CF3"/>
    <w:rPr>
      <w:color w:val="auto"/>
      <w:bdr w:val="none" w:sz="0" w:space="0" w:color="auto"/>
      <w:shd w:val="clear" w:color="auto" w:fill="00A5E0"/>
    </w:rPr>
  </w:style>
  <w:style w:type="character" w:styleId="CommentReference">
    <w:name w:val="annotation reference"/>
    <w:basedOn w:val="DefaultParagraphFont"/>
    <w:semiHidden/>
    <w:rsid w:val="00CE5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6F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56F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6F5"/>
  </w:style>
  <w:style w:type="character" w:styleId="PageNumber">
    <w:name w:val="page number"/>
    <w:basedOn w:val="DefaultParagraphFont"/>
    <w:uiPriority w:val="99"/>
    <w:semiHidden/>
    <w:unhideWhenUsed/>
    <w:rsid w:val="00CE56F5"/>
  </w:style>
  <w:style w:type="character" w:styleId="LineNumber">
    <w:name w:val="line number"/>
    <w:basedOn w:val="DefaultParagraphFont"/>
    <w:uiPriority w:val="99"/>
    <w:unhideWhenUsed/>
    <w:rsid w:val="00CE56F5"/>
    <w:rPr>
      <w:rFonts w:ascii="Helvetica" w:hAnsi="Helveti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8</Lines>
  <Paragraphs>4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cp:lastModifiedBy>Power Edit 6.0</cp:lastModifiedBy>
  <cp:revision>1</cp:revision>
  <dcterms:created xsi:type="dcterms:W3CDTF">2024-03-12T21:03:00Z</dcterms:created>
  <dcterms:modified xsi:type="dcterms:W3CDTF">2024-03-12T21:03:00Z</dcterms:modified>
</cp:coreProperties>
</file>