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7B972A7" w14:textId="77777777" w:rsidR="00ED0236" w:rsidRPr="00E536EA" w:rsidRDefault="00ED0236" w:rsidP="00ED0236">
      <w:pPr>
        <w:spacing w:before="240" w:after="240"/>
        <w:jc w:val="both"/>
        <w:rPr>
          <w:rFonts w:ascii="Arial" w:hAnsi="Arial" w:cs="Arial"/>
          <w:b/>
          <w:sz w:val="28"/>
          <w:u w:val="single"/>
        </w:rPr>
      </w:pPr>
      <w:proofErr w:type="spellStart"/>
      <w:r w:rsidRPr="00E536EA">
        <w:rPr>
          <w:rFonts w:ascii="Arial" w:hAnsi="Arial" w:cs="Arial"/>
          <w:b/>
          <w:sz w:val="28"/>
          <w:u w:val="single"/>
        </w:rPr>
        <w:t>Supplementary</w:t>
      </w:r>
      <w:proofErr w:type="spellEnd"/>
      <w:r w:rsidRPr="00E536EA">
        <w:rPr>
          <w:rFonts w:ascii="Arial" w:hAnsi="Arial" w:cs="Arial"/>
          <w:b/>
          <w:sz w:val="28"/>
          <w:u w:val="single"/>
        </w:rPr>
        <w:t xml:space="preserve"> </w:t>
      </w:r>
      <w:proofErr w:type="spellStart"/>
      <w:r w:rsidRPr="00E536EA">
        <w:rPr>
          <w:rFonts w:ascii="Arial" w:hAnsi="Arial" w:cs="Arial"/>
          <w:b/>
          <w:sz w:val="28"/>
          <w:u w:val="single"/>
        </w:rPr>
        <w:t>Methods</w:t>
      </w:r>
      <w:proofErr w:type="spellEnd"/>
    </w:p>
    <w:p w14:paraId="00705E4B" w14:textId="561D9EF8" w:rsidR="00ED0236" w:rsidRDefault="00ED0236" w:rsidP="00ED0236">
      <w:pPr>
        <w:spacing w:before="200" w:line="360" w:lineRule="auto"/>
        <w:jc w:val="both"/>
        <w:rPr>
          <w:rFonts w:ascii="Arial" w:hAnsi="Arial" w:cs="Arial"/>
        </w:rPr>
      </w:pPr>
      <w:r w:rsidRPr="00ED0236">
        <w:rPr>
          <w:rFonts w:ascii="Arial" w:hAnsi="Arial" w:cs="Arial"/>
        </w:rPr>
        <w:t xml:space="preserve">A global </w:t>
      </w:r>
      <w:proofErr w:type="spellStart"/>
      <w:r w:rsidRPr="00ED0236">
        <w:rPr>
          <w:rFonts w:ascii="Arial" w:hAnsi="Arial" w:cs="Arial"/>
        </w:rPr>
        <w:t>tractography-based</w:t>
      </w:r>
      <w:proofErr w:type="spellEnd"/>
      <w:r w:rsidRPr="00ED0236">
        <w:rPr>
          <w:rFonts w:ascii="Arial" w:hAnsi="Arial" w:cs="Arial"/>
        </w:rPr>
        <w:t xml:space="preserve"> </w:t>
      </w:r>
      <w:proofErr w:type="spellStart"/>
      <w:r w:rsidRPr="00ED0236">
        <w:rPr>
          <w:rFonts w:ascii="Arial" w:hAnsi="Arial" w:cs="Arial"/>
        </w:rPr>
        <w:t>approach</w:t>
      </w:r>
      <w:proofErr w:type="spellEnd"/>
      <w:r w:rsidRPr="00ED0236">
        <w:rPr>
          <w:rFonts w:ascii="Arial" w:hAnsi="Arial" w:cs="Arial"/>
        </w:rPr>
        <w:t xml:space="preserve"> was </w:t>
      </w:r>
      <w:proofErr w:type="spellStart"/>
      <w:r w:rsidRPr="00ED0236">
        <w:rPr>
          <w:rFonts w:ascii="Arial" w:hAnsi="Arial" w:cs="Arial"/>
        </w:rPr>
        <w:t>used</w:t>
      </w:r>
      <w:proofErr w:type="spellEnd"/>
      <w:r w:rsidRPr="00ED0236">
        <w:rPr>
          <w:rFonts w:ascii="Arial" w:hAnsi="Arial" w:cs="Arial"/>
        </w:rPr>
        <w:t xml:space="preserve"> </w:t>
      </w:r>
      <w:proofErr w:type="spellStart"/>
      <w:r w:rsidRPr="00ED0236">
        <w:rPr>
          <w:rFonts w:ascii="Arial" w:hAnsi="Arial" w:cs="Arial"/>
        </w:rPr>
        <w:t>to</w:t>
      </w:r>
      <w:proofErr w:type="spellEnd"/>
      <w:r w:rsidRPr="00ED0236">
        <w:rPr>
          <w:rFonts w:ascii="Arial" w:hAnsi="Arial" w:cs="Arial"/>
        </w:rPr>
        <w:t xml:space="preserve"> </w:t>
      </w:r>
      <w:proofErr w:type="spellStart"/>
      <w:r w:rsidRPr="00ED0236">
        <w:rPr>
          <w:rFonts w:ascii="Arial" w:hAnsi="Arial" w:cs="Arial"/>
        </w:rPr>
        <w:t>identify</w:t>
      </w:r>
      <w:proofErr w:type="spellEnd"/>
      <w:r w:rsidRPr="00ED0236">
        <w:rPr>
          <w:rFonts w:ascii="Arial" w:hAnsi="Arial" w:cs="Arial"/>
        </w:rPr>
        <w:t xml:space="preserve"> </w:t>
      </w:r>
      <w:proofErr w:type="spellStart"/>
      <w:r w:rsidRPr="00ED0236">
        <w:rPr>
          <w:rFonts w:ascii="Arial" w:hAnsi="Arial" w:cs="Arial"/>
        </w:rPr>
        <w:t>the</w:t>
      </w:r>
      <w:proofErr w:type="spellEnd"/>
      <w:r w:rsidRPr="00ED0236">
        <w:rPr>
          <w:rFonts w:ascii="Arial" w:hAnsi="Arial" w:cs="Arial"/>
        </w:rPr>
        <w:t xml:space="preserve"> NST. </w:t>
      </w:r>
      <w:proofErr w:type="spellStart"/>
      <w:r w:rsidRPr="00ED0236">
        <w:rPr>
          <w:rFonts w:ascii="Arial" w:hAnsi="Arial" w:cs="Arial"/>
        </w:rPr>
        <w:t>For</w:t>
      </w:r>
      <w:proofErr w:type="spellEnd"/>
      <w:r w:rsidRPr="00ED0236">
        <w:rPr>
          <w:rFonts w:ascii="Arial" w:hAnsi="Arial" w:cs="Arial"/>
        </w:rPr>
        <w:t xml:space="preserve"> </w:t>
      </w:r>
      <w:proofErr w:type="spellStart"/>
      <w:r w:rsidRPr="00ED0236">
        <w:rPr>
          <w:rFonts w:ascii="Arial" w:hAnsi="Arial" w:cs="Arial"/>
        </w:rPr>
        <w:t>this</w:t>
      </w:r>
      <w:proofErr w:type="spellEnd"/>
      <w:r w:rsidRPr="00ED0236">
        <w:rPr>
          <w:rFonts w:ascii="Arial" w:hAnsi="Arial" w:cs="Arial"/>
        </w:rPr>
        <w:t xml:space="preserve">, </w:t>
      </w:r>
      <w:proofErr w:type="spellStart"/>
      <w:r w:rsidRPr="00ED0236">
        <w:rPr>
          <w:rFonts w:ascii="Arial" w:hAnsi="Arial" w:cs="Arial"/>
        </w:rPr>
        <w:t>we</w:t>
      </w:r>
      <w:proofErr w:type="spellEnd"/>
      <w:r w:rsidRPr="00ED0236">
        <w:rPr>
          <w:rFonts w:ascii="Arial" w:hAnsi="Arial" w:cs="Arial"/>
        </w:rPr>
        <w:t xml:space="preserve"> </w:t>
      </w:r>
      <w:proofErr w:type="spellStart"/>
      <w:r w:rsidRPr="00ED0236">
        <w:rPr>
          <w:rFonts w:ascii="Arial" w:hAnsi="Arial" w:cs="Arial"/>
        </w:rPr>
        <w:t>relied</w:t>
      </w:r>
      <w:proofErr w:type="spellEnd"/>
      <w:r w:rsidRPr="00ED0236">
        <w:rPr>
          <w:rFonts w:ascii="Arial" w:hAnsi="Arial" w:cs="Arial"/>
        </w:rPr>
        <w:t xml:space="preserve"> on a normative </w:t>
      </w:r>
      <w:proofErr w:type="spellStart"/>
      <w:r w:rsidRPr="00ED0236">
        <w:rPr>
          <w:rFonts w:ascii="Arial" w:hAnsi="Arial" w:cs="Arial"/>
        </w:rPr>
        <w:t>connectome</w:t>
      </w:r>
      <w:proofErr w:type="spellEnd"/>
      <w:r w:rsidRPr="00ED0236">
        <w:rPr>
          <w:rFonts w:ascii="Arial" w:hAnsi="Arial" w:cs="Arial"/>
        </w:rPr>
        <w:t xml:space="preserve"> in </w:t>
      </w:r>
      <w:proofErr w:type="spellStart"/>
      <w:r w:rsidRPr="00ED0236">
        <w:rPr>
          <w:rFonts w:ascii="Arial" w:hAnsi="Arial" w:cs="Arial"/>
        </w:rPr>
        <w:t>the</w:t>
      </w:r>
      <w:proofErr w:type="spellEnd"/>
      <w:r w:rsidRPr="00ED0236">
        <w:rPr>
          <w:rFonts w:ascii="Arial" w:hAnsi="Arial" w:cs="Arial"/>
        </w:rPr>
        <w:t xml:space="preserve"> MNI </w:t>
      </w:r>
      <w:proofErr w:type="spellStart"/>
      <w:r w:rsidRPr="00ED0236">
        <w:rPr>
          <w:rFonts w:ascii="Arial" w:hAnsi="Arial" w:cs="Arial"/>
        </w:rPr>
        <w:t>space</w:t>
      </w:r>
      <w:proofErr w:type="spellEnd"/>
      <w:r w:rsidRPr="00ED0236">
        <w:rPr>
          <w:rFonts w:ascii="Arial" w:hAnsi="Arial" w:cs="Arial"/>
        </w:rPr>
        <w:t xml:space="preserve"> </w:t>
      </w:r>
      <w:proofErr w:type="spellStart"/>
      <w:r w:rsidRPr="00ED0236">
        <w:rPr>
          <w:rFonts w:ascii="Arial" w:hAnsi="Arial" w:cs="Arial"/>
        </w:rPr>
        <w:t>composed</w:t>
      </w:r>
      <w:proofErr w:type="spellEnd"/>
      <w:r w:rsidRPr="00ED0236">
        <w:rPr>
          <w:rFonts w:ascii="Arial" w:hAnsi="Arial" w:cs="Arial"/>
        </w:rPr>
        <w:t xml:space="preserve"> </w:t>
      </w:r>
      <w:proofErr w:type="spellStart"/>
      <w:r w:rsidRPr="00ED0236">
        <w:rPr>
          <w:rFonts w:ascii="Arial" w:hAnsi="Arial" w:cs="Arial"/>
        </w:rPr>
        <w:t>of</w:t>
      </w:r>
      <w:proofErr w:type="spellEnd"/>
      <w:r w:rsidRPr="00ED0236">
        <w:rPr>
          <w:rFonts w:ascii="Arial" w:hAnsi="Arial" w:cs="Arial"/>
        </w:rPr>
        <w:t xml:space="preserve"> 100 </w:t>
      </w:r>
      <w:proofErr w:type="spellStart"/>
      <w:r w:rsidRPr="00ED0236">
        <w:rPr>
          <w:rFonts w:ascii="Arial" w:hAnsi="Arial" w:cs="Arial"/>
        </w:rPr>
        <w:t>subjects</w:t>
      </w:r>
      <w:proofErr w:type="spellEnd"/>
      <w:r w:rsidRPr="00ED0236">
        <w:rPr>
          <w:rFonts w:ascii="Arial" w:hAnsi="Arial" w:cs="Arial"/>
        </w:rPr>
        <w:t xml:space="preserve"> </w:t>
      </w:r>
      <w:proofErr w:type="spellStart"/>
      <w:r w:rsidRPr="00ED0236">
        <w:rPr>
          <w:rFonts w:ascii="Arial" w:hAnsi="Arial" w:cs="Arial"/>
        </w:rPr>
        <w:t>from</w:t>
      </w:r>
      <w:proofErr w:type="spellEnd"/>
      <w:r w:rsidRPr="00ED0236">
        <w:rPr>
          <w:rFonts w:ascii="Arial" w:hAnsi="Arial" w:cs="Arial"/>
        </w:rPr>
        <w:t xml:space="preserve"> </w:t>
      </w:r>
      <w:proofErr w:type="spellStart"/>
      <w:r w:rsidRPr="00ED0236">
        <w:rPr>
          <w:rFonts w:ascii="Arial" w:hAnsi="Arial" w:cs="Arial"/>
        </w:rPr>
        <w:t>the</w:t>
      </w:r>
      <w:proofErr w:type="spellEnd"/>
      <w:r w:rsidRPr="00ED0236">
        <w:rPr>
          <w:rFonts w:ascii="Arial" w:hAnsi="Arial" w:cs="Arial"/>
        </w:rPr>
        <w:t xml:space="preserve"> Human </w:t>
      </w:r>
      <w:proofErr w:type="spellStart"/>
      <w:r w:rsidRPr="00ED0236">
        <w:rPr>
          <w:rFonts w:ascii="Arial" w:hAnsi="Arial" w:cs="Arial"/>
        </w:rPr>
        <w:t>Connectome</w:t>
      </w:r>
      <w:proofErr w:type="spellEnd"/>
      <w:r w:rsidRPr="00ED0236">
        <w:rPr>
          <w:rFonts w:ascii="Arial" w:hAnsi="Arial" w:cs="Arial"/>
        </w:rPr>
        <w:t xml:space="preserve"> Project </w:t>
      </w:r>
      <w:proofErr w:type="spellStart"/>
      <w:r w:rsidRPr="00ED0236">
        <w:rPr>
          <w:rFonts w:ascii="Arial" w:hAnsi="Arial" w:cs="Arial"/>
        </w:rPr>
        <w:t>database</w:t>
      </w:r>
      <w:proofErr w:type="spellEnd"/>
      <w:r w:rsidRPr="00ED0236">
        <w:rPr>
          <w:rFonts w:ascii="Arial" w:hAnsi="Arial" w:cs="Arial"/>
        </w:rPr>
        <w:t xml:space="preserve"> (</w:t>
      </w:r>
      <w:proofErr w:type="spellStart"/>
      <w:r w:rsidRPr="00ED0236">
        <w:rPr>
          <w:rFonts w:ascii="Arial" w:hAnsi="Arial" w:cs="Arial"/>
        </w:rPr>
        <w:t>mean</w:t>
      </w:r>
      <w:proofErr w:type="spellEnd"/>
      <w:r w:rsidRPr="00ED0236">
        <w:rPr>
          <w:rFonts w:ascii="Arial" w:hAnsi="Arial" w:cs="Arial"/>
        </w:rPr>
        <w:t xml:space="preserve"> </w:t>
      </w:r>
      <w:proofErr w:type="spellStart"/>
      <w:r w:rsidRPr="00ED0236">
        <w:rPr>
          <w:rFonts w:ascii="Arial" w:hAnsi="Arial" w:cs="Arial"/>
        </w:rPr>
        <w:t>age</w:t>
      </w:r>
      <w:proofErr w:type="spellEnd"/>
      <w:r w:rsidRPr="00ED0236">
        <w:rPr>
          <w:rFonts w:ascii="Arial" w:hAnsi="Arial" w:cs="Arial"/>
        </w:rPr>
        <w:t xml:space="preserve"> 29 ± 3.7; 64 </w:t>
      </w:r>
      <w:proofErr w:type="spellStart"/>
      <w:r w:rsidRPr="00ED0236">
        <w:rPr>
          <w:rFonts w:ascii="Arial" w:hAnsi="Arial" w:cs="Arial"/>
        </w:rPr>
        <w:t>females</w:t>
      </w:r>
      <w:proofErr w:type="spellEnd"/>
      <w:r w:rsidRPr="00ED0236">
        <w:rPr>
          <w:rFonts w:ascii="Arial" w:hAnsi="Arial" w:cs="Arial"/>
        </w:rPr>
        <w:t xml:space="preserve">, 36 </w:t>
      </w:r>
      <w:proofErr w:type="spellStart"/>
      <w:r w:rsidRPr="00ED0236">
        <w:rPr>
          <w:rFonts w:ascii="Arial" w:hAnsi="Arial" w:cs="Arial"/>
        </w:rPr>
        <w:t>males</w:t>
      </w:r>
      <w:proofErr w:type="spellEnd"/>
      <w:r w:rsidRPr="00ED0236">
        <w:rPr>
          <w:rFonts w:ascii="Arial" w:hAnsi="Arial" w:cs="Arial"/>
        </w:rPr>
        <w:t>;</w:t>
      </w:r>
      <w:hyperlink r:id="rId8">
        <w:r w:rsidRPr="00ED0236">
          <w:rPr>
            <w:rFonts w:ascii="Arial" w:hAnsi="Arial" w:cs="Arial"/>
            <w:u w:val="single"/>
          </w:rPr>
          <w:t xml:space="preserve"> www.humanconnectome.org</w:t>
        </w:r>
      </w:hyperlink>
      <w:r w:rsidRPr="00ED0236">
        <w:rPr>
          <w:rFonts w:ascii="Arial" w:hAnsi="Arial" w:cs="Arial"/>
        </w:rPr>
        <w:t xml:space="preserve">). </w:t>
      </w:r>
      <w:proofErr w:type="spellStart"/>
      <w:r w:rsidRPr="00ED0236">
        <w:rPr>
          <w:rFonts w:ascii="Arial" w:hAnsi="Arial" w:cs="Arial"/>
        </w:rPr>
        <w:t>Streamlines</w:t>
      </w:r>
      <w:proofErr w:type="spellEnd"/>
      <w:r w:rsidRPr="00ED0236">
        <w:rPr>
          <w:rFonts w:ascii="Arial" w:hAnsi="Arial" w:cs="Arial"/>
        </w:rPr>
        <w:t xml:space="preserve"> </w:t>
      </w:r>
      <w:proofErr w:type="spellStart"/>
      <w:r w:rsidRPr="00ED0236">
        <w:rPr>
          <w:rFonts w:ascii="Arial" w:hAnsi="Arial" w:cs="Arial"/>
        </w:rPr>
        <w:t>characterized</w:t>
      </w:r>
      <w:proofErr w:type="spellEnd"/>
      <w:r w:rsidRPr="00ED0236">
        <w:rPr>
          <w:rFonts w:ascii="Arial" w:hAnsi="Arial" w:cs="Arial"/>
        </w:rPr>
        <w:t xml:space="preserve"> </w:t>
      </w:r>
      <w:proofErr w:type="spellStart"/>
      <w:r w:rsidRPr="00ED0236">
        <w:rPr>
          <w:rFonts w:ascii="Arial" w:hAnsi="Arial" w:cs="Arial"/>
        </w:rPr>
        <w:t>by</w:t>
      </w:r>
      <w:proofErr w:type="spellEnd"/>
      <w:r w:rsidRPr="00ED0236">
        <w:rPr>
          <w:rFonts w:ascii="Arial" w:hAnsi="Arial" w:cs="Arial"/>
        </w:rPr>
        <w:t xml:space="preserve"> at least 1% </w:t>
      </w:r>
      <w:proofErr w:type="spellStart"/>
      <w:r w:rsidRPr="00ED0236">
        <w:rPr>
          <w:rFonts w:ascii="Arial" w:hAnsi="Arial" w:cs="Arial"/>
        </w:rPr>
        <w:t>overlap</w:t>
      </w:r>
      <w:proofErr w:type="spellEnd"/>
      <w:r w:rsidRPr="00ED0236">
        <w:rPr>
          <w:rFonts w:ascii="Arial" w:hAnsi="Arial" w:cs="Arial"/>
        </w:rPr>
        <w:t xml:space="preserve"> </w:t>
      </w:r>
      <w:proofErr w:type="spellStart"/>
      <w:r w:rsidRPr="00ED0236">
        <w:rPr>
          <w:rFonts w:ascii="Arial" w:hAnsi="Arial" w:cs="Arial"/>
        </w:rPr>
        <w:t>between</w:t>
      </w:r>
      <w:proofErr w:type="spellEnd"/>
      <w:r w:rsidRPr="00ED0236">
        <w:rPr>
          <w:rFonts w:ascii="Arial" w:hAnsi="Arial" w:cs="Arial"/>
        </w:rPr>
        <w:t xml:space="preserve"> </w:t>
      </w:r>
      <w:proofErr w:type="spellStart"/>
      <w:r w:rsidRPr="00ED0236">
        <w:rPr>
          <w:rFonts w:ascii="Arial" w:hAnsi="Arial" w:cs="Arial"/>
        </w:rPr>
        <w:t>the</w:t>
      </w:r>
      <w:proofErr w:type="spellEnd"/>
      <w:r w:rsidRPr="00ED0236">
        <w:rPr>
          <w:rFonts w:ascii="Arial" w:hAnsi="Arial" w:cs="Arial"/>
        </w:rPr>
        <w:t xml:space="preserve"> total </w:t>
      </w:r>
      <w:proofErr w:type="spellStart"/>
      <w:r w:rsidRPr="00ED0236">
        <w:rPr>
          <w:rFonts w:ascii="Arial" w:hAnsi="Arial" w:cs="Arial"/>
        </w:rPr>
        <w:t>streamline</w:t>
      </w:r>
      <w:proofErr w:type="spellEnd"/>
      <w:r w:rsidRPr="00ED0236">
        <w:rPr>
          <w:rFonts w:ascii="Arial" w:hAnsi="Arial" w:cs="Arial"/>
        </w:rPr>
        <w:t xml:space="preserve"> </w:t>
      </w:r>
      <w:proofErr w:type="spellStart"/>
      <w:r w:rsidRPr="00ED0236">
        <w:rPr>
          <w:rFonts w:ascii="Arial" w:hAnsi="Arial" w:cs="Arial"/>
        </w:rPr>
        <w:t>length</w:t>
      </w:r>
      <w:proofErr w:type="spellEnd"/>
      <w:r w:rsidRPr="00ED0236">
        <w:rPr>
          <w:rFonts w:ascii="Arial" w:hAnsi="Arial" w:cs="Arial"/>
        </w:rPr>
        <w:t xml:space="preserve"> </w:t>
      </w:r>
      <w:proofErr w:type="spellStart"/>
      <w:r w:rsidRPr="00ED0236">
        <w:rPr>
          <w:rFonts w:ascii="Arial" w:hAnsi="Arial" w:cs="Arial"/>
        </w:rPr>
        <w:t>and</w:t>
      </w:r>
      <w:proofErr w:type="spellEnd"/>
      <w:r w:rsidRPr="00ED0236">
        <w:rPr>
          <w:rFonts w:ascii="Arial" w:hAnsi="Arial" w:cs="Arial"/>
        </w:rPr>
        <w:t xml:space="preserve"> </w:t>
      </w:r>
      <w:proofErr w:type="spellStart"/>
      <w:r w:rsidRPr="00ED0236">
        <w:rPr>
          <w:rFonts w:ascii="Arial" w:hAnsi="Arial" w:cs="Arial"/>
        </w:rPr>
        <w:t>the</w:t>
      </w:r>
      <w:proofErr w:type="spellEnd"/>
      <w:r w:rsidRPr="00ED0236">
        <w:rPr>
          <w:rFonts w:ascii="Arial" w:hAnsi="Arial" w:cs="Arial"/>
        </w:rPr>
        <w:t xml:space="preserve"> ROI </w:t>
      </w:r>
      <w:proofErr w:type="spellStart"/>
      <w:r w:rsidRPr="00ED0236">
        <w:rPr>
          <w:rFonts w:ascii="Arial" w:hAnsi="Arial" w:cs="Arial"/>
        </w:rPr>
        <w:t>volume</w:t>
      </w:r>
      <w:proofErr w:type="spellEnd"/>
      <w:r w:rsidRPr="00ED0236">
        <w:rPr>
          <w:rFonts w:ascii="Arial" w:hAnsi="Arial" w:cs="Arial"/>
        </w:rPr>
        <w:t xml:space="preserve"> </w:t>
      </w:r>
      <w:proofErr w:type="spellStart"/>
      <w:r w:rsidRPr="00ED0236">
        <w:rPr>
          <w:rFonts w:ascii="Arial" w:hAnsi="Arial" w:cs="Arial"/>
        </w:rPr>
        <w:t>of</w:t>
      </w:r>
      <w:proofErr w:type="spellEnd"/>
      <w:r w:rsidRPr="00ED0236">
        <w:rPr>
          <w:rFonts w:ascii="Arial" w:hAnsi="Arial" w:cs="Arial"/>
        </w:rPr>
        <w:t xml:space="preserve"> </w:t>
      </w:r>
      <w:proofErr w:type="spellStart"/>
      <w:r w:rsidRPr="00ED0236">
        <w:rPr>
          <w:rFonts w:ascii="Arial" w:hAnsi="Arial" w:cs="Arial"/>
        </w:rPr>
        <w:t>the</w:t>
      </w:r>
      <w:proofErr w:type="spellEnd"/>
      <w:r w:rsidRPr="00ED0236">
        <w:rPr>
          <w:rFonts w:ascii="Arial" w:hAnsi="Arial" w:cs="Arial"/>
        </w:rPr>
        <w:t xml:space="preserve"> SN </w:t>
      </w:r>
      <w:proofErr w:type="spellStart"/>
      <w:r w:rsidRPr="00ED0236">
        <w:rPr>
          <w:rFonts w:ascii="Arial" w:hAnsi="Arial" w:cs="Arial"/>
        </w:rPr>
        <w:t>and</w:t>
      </w:r>
      <w:proofErr w:type="spellEnd"/>
      <w:r w:rsidRPr="00ED0236">
        <w:rPr>
          <w:rFonts w:ascii="Arial" w:hAnsi="Arial" w:cs="Arial"/>
        </w:rPr>
        <w:t xml:space="preserve"> </w:t>
      </w:r>
      <w:proofErr w:type="spellStart"/>
      <w:r w:rsidRPr="00ED0236">
        <w:rPr>
          <w:rFonts w:ascii="Arial" w:hAnsi="Arial" w:cs="Arial"/>
        </w:rPr>
        <w:t>the</w:t>
      </w:r>
      <w:proofErr w:type="spellEnd"/>
      <w:r w:rsidRPr="00ED0236">
        <w:rPr>
          <w:rFonts w:ascii="Arial" w:hAnsi="Arial" w:cs="Arial"/>
        </w:rPr>
        <w:t xml:space="preserve"> </w:t>
      </w:r>
      <w:proofErr w:type="spellStart"/>
      <w:r w:rsidRPr="00ED0236">
        <w:rPr>
          <w:rFonts w:ascii="Arial" w:hAnsi="Arial" w:cs="Arial"/>
        </w:rPr>
        <w:t>striatum</w:t>
      </w:r>
      <w:proofErr w:type="spellEnd"/>
      <w:r w:rsidRPr="00ED0236">
        <w:rPr>
          <w:rFonts w:ascii="Arial" w:hAnsi="Arial" w:cs="Arial"/>
        </w:rPr>
        <w:t xml:space="preserve"> (</w:t>
      </w:r>
      <w:proofErr w:type="spellStart"/>
      <w:r w:rsidRPr="00ED0236">
        <w:rPr>
          <w:rFonts w:ascii="Arial" w:hAnsi="Arial" w:cs="Arial"/>
        </w:rPr>
        <w:t>both</w:t>
      </w:r>
      <w:proofErr w:type="spellEnd"/>
      <w:r w:rsidRPr="00ED0236">
        <w:rPr>
          <w:rFonts w:ascii="Arial" w:hAnsi="Arial" w:cs="Arial"/>
        </w:rPr>
        <w:t xml:space="preserve"> </w:t>
      </w:r>
      <w:proofErr w:type="spellStart"/>
      <w:r w:rsidRPr="00ED0236">
        <w:rPr>
          <w:rFonts w:ascii="Arial" w:hAnsi="Arial" w:cs="Arial"/>
        </w:rPr>
        <w:t>obtained</w:t>
      </w:r>
      <w:proofErr w:type="spellEnd"/>
      <w:r w:rsidRPr="00ED0236">
        <w:rPr>
          <w:rFonts w:ascii="Arial" w:hAnsi="Arial" w:cs="Arial"/>
        </w:rPr>
        <w:t xml:space="preserve"> </w:t>
      </w:r>
      <w:proofErr w:type="spellStart"/>
      <w:r w:rsidRPr="00ED0236">
        <w:rPr>
          <w:rFonts w:ascii="Arial" w:hAnsi="Arial" w:cs="Arial"/>
        </w:rPr>
        <w:t>from</w:t>
      </w:r>
      <w:proofErr w:type="spellEnd"/>
      <w:r w:rsidRPr="00ED0236">
        <w:rPr>
          <w:rFonts w:ascii="Arial" w:hAnsi="Arial" w:cs="Arial"/>
        </w:rPr>
        <w:t xml:space="preserve"> </w:t>
      </w:r>
      <w:proofErr w:type="spellStart"/>
      <w:r w:rsidRPr="00ED0236">
        <w:rPr>
          <w:rFonts w:ascii="Arial" w:hAnsi="Arial" w:cs="Arial"/>
        </w:rPr>
        <w:t>the</w:t>
      </w:r>
      <w:proofErr w:type="spellEnd"/>
      <w:r w:rsidRPr="00ED0236">
        <w:rPr>
          <w:rFonts w:ascii="Arial" w:hAnsi="Arial" w:cs="Arial"/>
        </w:rPr>
        <w:t xml:space="preserve"> AAL3-atlas) </w:t>
      </w:r>
      <w:proofErr w:type="spellStart"/>
      <w:r w:rsidRPr="00ED0236">
        <w:rPr>
          <w:rFonts w:ascii="Arial" w:hAnsi="Arial" w:cs="Arial"/>
        </w:rPr>
        <w:t>were</w:t>
      </w:r>
      <w:proofErr w:type="spellEnd"/>
      <w:r w:rsidRPr="00ED0236">
        <w:rPr>
          <w:rFonts w:ascii="Arial" w:hAnsi="Arial" w:cs="Arial"/>
        </w:rPr>
        <w:t xml:space="preserve"> </w:t>
      </w:r>
      <w:proofErr w:type="spellStart"/>
      <w:r w:rsidRPr="00ED0236">
        <w:rPr>
          <w:rFonts w:ascii="Arial" w:hAnsi="Arial" w:cs="Arial"/>
        </w:rPr>
        <w:t>selected</w:t>
      </w:r>
      <w:proofErr w:type="spellEnd"/>
      <w:r w:rsidRPr="00ED0236">
        <w:rPr>
          <w:rFonts w:ascii="Arial" w:hAnsi="Arial" w:cs="Arial"/>
        </w:rPr>
        <w:t xml:space="preserve">. </w:t>
      </w:r>
      <w:proofErr w:type="spellStart"/>
      <w:r w:rsidRPr="00ED0236">
        <w:rPr>
          <w:rFonts w:ascii="Arial" w:hAnsi="Arial" w:cs="Arial"/>
        </w:rPr>
        <w:t>From</w:t>
      </w:r>
      <w:proofErr w:type="spellEnd"/>
      <w:r w:rsidRPr="00ED0236">
        <w:rPr>
          <w:rFonts w:ascii="Arial" w:hAnsi="Arial" w:cs="Arial"/>
        </w:rPr>
        <w:t xml:space="preserve"> </w:t>
      </w:r>
      <w:proofErr w:type="spellStart"/>
      <w:r w:rsidRPr="00ED0236">
        <w:rPr>
          <w:rFonts w:ascii="Arial" w:hAnsi="Arial" w:cs="Arial"/>
        </w:rPr>
        <w:t>the</w:t>
      </w:r>
      <w:proofErr w:type="spellEnd"/>
      <w:r w:rsidRPr="00ED0236">
        <w:rPr>
          <w:rFonts w:ascii="Arial" w:hAnsi="Arial" w:cs="Arial"/>
        </w:rPr>
        <w:t xml:space="preserve"> </w:t>
      </w:r>
      <w:proofErr w:type="spellStart"/>
      <w:r w:rsidRPr="00ED0236">
        <w:rPr>
          <w:rFonts w:ascii="Arial" w:hAnsi="Arial" w:cs="Arial"/>
        </w:rPr>
        <w:t>parameter</w:t>
      </w:r>
      <w:proofErr w:type="spellEnd"/>
      <w:r w:rsidRPr="00ED0236">
        <w:rPr>
          <w:rFonts w:ascii="Arial" w:hAnsi="Arial" w:cs="Arial"/>
        </w:rPr>
        <w:t xml:space="preserve"> </w:t>
      </w:r>
      <w:proofErr w:type="spellStart"/>
      <w:r w:rsidRPr="00ED0236">
        <w:rPr>
          <w:rFonts w:ascii="Arial" w:hAnsi="Arial" w:cs="Arial"/>
        </w:rPr>
        <w:t>sets</w:t>
      </w:r>
      <w:proofErr w:type="spellEnd"/>
      <w:r w:rsidRPr="00ED0236">
        <w:rPr>
          <w:rFonts w:ascii="Arial" w:hAnsi="Arial" w:cs="Arial"/>
        </w:rPr>
        <w:t xml:space="preserve"> </w:t>
      </w:r>
      <w:proofErr w:type="spellStart"/>
      <w:r w:rsidRPr="00ED0236">
        <w:rPr>
          <w:rFonts w:ascii="Arial" w:hAnsi="Arial" w:cs="Arial"/>
        </w:rPr>
        <w:t>provided</w:t>
      </w:r>
      <w:proofErr w:type="spellEnd"/>
      <w:r w:rsidRPr="00ED0236">
        <w:rPr>
          <w:rFonts w:ascii="Arial" w:hAnsi="Arial" w:cs="Arial"/>
        </w:rPr>
        <w:t xml:space="preserve"> </w:t>
      </w:r>
      <w:proofErr w:type="spellStart"/>
      <w:r w:rsidRPr="00ED0236">
        <w:rPr>
          <w:rFonts w:ascii="Arial" w:hAnsi="Arial" w:cs="Arial"/>
        </w:rPr>
        <w:t>by</w:t>
      </w:r>
      <w:proofErr w:type="spellEnd"/>
      <w:r w:rsidRPr="00ED0236">
        <w:rPr>
          <w:rFonts w:ascii="Arial" w:hAnsi="Arial" w:cs="Arial"/>
        </w:rPr>
        <w:t xml:space="preserve"> </w:t>
      </w:r>
      <w:proofErr w:type="spellStart"/>
      <w:r w:rsidRPr="00ED0236">
        <w:rPr>
          <w:rFonts w:ascii="Arial" w:hAnsi="Arial" w:cs="Arial"/>
        </w:rPr>
        <w:t>the</w:t>
      </w:r>
      <w:proofErr w:type="spellEnd"/>
      <w:r w:rsidRPr="00ED0236">
        <w:rPr>
          <w:rFonts w:ascii="Arial" w:hAnsi="Arial" w:cs="Arial"/>
        </w:rPr>
        <w:t xml:space="preserve"> </w:t>
      </w:r>
      <w:proofErr w:type="spellStart"/>
      <w:r w:rsidRPr="00ED0236">
        <w:rPr>
          <w:rFonts w:ascii="Arial" w:hAnsi="Arial" w:cs="Arial"/>
        </w:rPr>
        <w:t>toolbox</w:t>
      </w:r>
      <w:proofErr w:type="spellEnd"/>
      <w:r w:rsidRPr="00ED0236">
        <w:rPr>
          <w:rFonts w:ascii="Arial" w:hAnsi="Arial" w:cs="Arial"/>
        </w:rPr>
        <w:t xml:space="preserve"> (10.1016/j.neuroimage.2010.09.016), </w:t>
      </w:r>
      <w:proofErr w:type="spellStart"/>
      <w:r w:rsidRPr="00ED0236">
        <w:rPr>
          <w:rFonts w:ascii="Arial" w:hAnsi="Arial" w:cs="Arial"/>
        </w:rPr>
        <w:t>we</w:t>
      </w:r>
      <w:proofErr w:type="spellEnd"/>
      <w:r w:rsidRPr="00ED0236">
        <w:rPr>
          <w:rFonts w:ascii="Arial" w:hAnsi="Arial" w:cs="Arial"/>
        </w:rPr>
        <w:t xml:space="preserve"> </w:t>
      </w:r>
      <w:proofErr w:type="spellStart"/>
      <w:r w:rsidRPr="00ED0236">
        <w:rPr>
          <w:rFonts w:ascii="Arial" w:hAnsi="Arial" w:cs="Arial"/>
        </w:rPr>
        <w:t>utilized</w:t>
      </w:r>
      <w:proofErr w:type="spellEnd"/>
      <w:r w:rsidRPr="00ED0236">
        <w:rPr>
          <w:rFonts w:ascii="Arial" w:hAnsi="Arial" w:cs="Arial"/>
        </w:rPr>
        <w:t xml:space="preserve"> </w:t>
      </w:r>
      <w:proofErr w:type="spellStart"/>
      <w:r w:rsidRPr="00ED0236">
        <w:rPr>
          <w:rFonts w:ascii="Arial" w:hAnsi="Arial" w:cs="Arial"/>
        </w:rPr>
        <w:t>the</w:t>
      </w:r>
      <w:proofErr w:type="spellEnd"/>
      <w:r w:rsidRPr="00ED0236">
        <w:rPr>
          <w:rFonts w:ascii="Arial" w:hAnsi="Arial" w:cs="Arial"/>
        </w:rPr>
        <w:t xml:space="preserve"> ‘</w:t>
      </w:r>
      <w:proofErr w:type="spellStart"/>
      <w:r w:rsidRPr="00ED0236">
        <w:rPr>
          <w:rFonts w:ascii="Arial" w:hAnsi="Arial" w:cs="Arial"/>
        </w:rPr>
        <w:t>superdense</w:t>
      </w:r>
      <w:proofErr w:type="spellEnd"/>
      <w:r w:rsidRPr="00ED0236">
        <w:rPr>
          <w:rFonts w:ascii="Arial" w:hAnsi="Arial" w:cs="Arial"/>
        </w:rPr>
        <w:t xml:space="preserve">’ </w:t>
      </w:r>
      <w:proofErr w:type="spellStart"/>
      <w:r w:rsidRPr="00ED0236">
        <w:rPr>
          <w:rFonts w:ascii="Arial" w:hAnsi="Arial" w:cs="Arial"/>
        </w:rPr>
        <w:t>preset</w:t>
      </w:r>
      <w:proofErr w:type="spellEnd"/>
      <w:r w:rsidRPr="00ED0236">
        <w:rPr>
          <w:rFonts w:ascii="Arial" w:hAnsi="Arial" w:cs="Arial"/>
        </w:rPr>
        <w:t xml:space="preserve"> </w:t>
      </w:r>
      <w:proofErr w:type="spellStart"/>
      <w:r w:rsidRPr="00ED0236">
        <w:rPr>
          <w:rFonts w:ascii="Arial" w:hAnsi="Arial" w:cs="Arial"/>
        </w:rPr>
        <w:t>for</w:t>
      </w:r>
      <w:proofErr w:type="spellEnd"/>
      <w:r w:rsidRPr="00ED0236">
        <w:rPr>
          <w:rFonts w:ascii="Arial" w:hAnsi="Arial" w:cs="Arial"/>
        </w:rPr>
        <w:t xml:space="preserve"> </w:t>
      </w:r>
      <w:proofErr w:type="spellStart"/>
      <w:r w:rsidRPr="00ED0236">
        <w:rPr>
          <w:rFonts w:ascii="Arial" w:hAnsi="Arial" w:cs="Arial"/>
        </w:rPr>
        <w:t>our</w:t>
      </w:r>
      <w:proofErr w:type="spellEnd"/>
      <w:r w:rsidRPr="00ED0236">
        <w:rPr>
          <w:rFonts w:ascii="Arial" w:hAnsi="Arial" w:cs="Arial"/>
        </w:rPr>
        <w:t xml:space="preserve"> </w:t>
      </w:r>
      <w:proofErr w:type="spellStart"/>
      <w:r w:rsidRPr="00ED0236">
        <w:rPr>
          <w:rFonts w:ascii="Arial" w:hAnsi="Arial" w:cs="Arial"/>
        </w:rPr>
        <w:t>analyses</w:t>
      </w:r>
      <w:proofErr w:type="spellEnd"/>
      <w:r w:rsidRPr="00ED0236">
        <w:rPr>
          <w:rFonts w:ascii="Arial" w:hAnsi="Arial" w:cs="Arial"/>
        </w:rPr>
        <w:t xml:space="preserve">. Fiber </w:t>
      </w:r>
      <w:proofErr w:type="spellStart"/>
      <w:r w:rsidRPr="00ED0236">
        <w:rPr>
          <w:rFonts w:ascii="Arial" w:hAnsi="Arial" w:cs="Arial"/>
        </w:rPr>
        <w:t>visit</w:t>
      </w:r>
      <w:proofErr w:type="spellEnd"/>
      <w:r w:rsidRPr="00ED0236">
        <w:rPr>
          <w:rFonts w:ascii="Arial" w:hAnsi="Arial" w:cs="Arial"/>
        </w:rPr>
        <w:t xml:space="preserve"> </w:t>
      </w:r>
      <w:proofErr w:type="spellStart"/>
      <w:r w:rsidRPr="00ED0236">
        <w:rPr>
          <w:rFonts w:ascii="Arial" w:hAnsi="Arial" w:cs="Arial"/>
        </w:rPr>
        <w:t>maps</w:t>
      </w:r>
      <w:proofErr w:type="spellEnd"/>
      <w:r w:rsidRPr="00ED0236">
        <w:rPr>
          <w:rFonts w:ascii="Arial" w:hAnsi="Arial" w:cs="Arial"/>
        </w:rPr>
        <w:t xml:space="preserve"> </w:t>
      </w:r>
      <w:proofErr w:type="spellStart"/>
      <w:r w:rsidRPr="00ED0236">
        <w:rPr>
          <w:rFonts w:ascii="Arial" w:hAnsi="Arial" w:cs="Arial"/>
        </w:rPr>
        <w:t>were</w:t>
      </w:r>
      <w:proofErr w:type="spellEnd"/>
      <w:r w:rsidRPr="00ED0236">
        <w:rPr>
          <w:rFonts w:ascii="Arial" w:hAnsi="Arial" w:cs="Arial"/>
        </w:rPr>
        <w:t xml:space="preserve"> </w:t>
      </w:r>
      <w:proofErr w:type="spellStart"/>
      <w:r w:rsidRPr="00ED0236">
        <w:rPr>
          <w:rFonts w:ascii="Arial" w:hAnsi="Arial" w:cs="Arial"/>
        </w:rPr>
        <w:t>rendered</w:t>
      </w:r>
      <w:proofErr w:type="spellEnd"/>
      <w:r w:rsidRPr="00ED0236">
        <w:rPr>
          <w:rFonts w:ascii="Arial" w:hAnsi="Arial" w:cs="Arial"/>
        </w:rPr>
        <w:t xml:space="preserve"> on a </w:t>
      </w:r>
      <w:proofErr w:type="spellStart"/>
      <w:r w:rsidRPr="00ED0236">
        <w:rPr>
          <w:rFonts w:ascii="Arial" w:hAnsi="Arial" w:cs="Arial"/>
        </w:rPr>
        <w:t>grid</w:t>
      </w:r>
      <w:proofErr w:type="spellEnd"/>
      <w:r w:rsidRPr="00ED0236">
        <w:rPr>
          <w:rFonts w:ascii="Arial" w:hAnsi="Arial" w:cs="Arial"/>
        </w:rPr>
        <w:t xml:space="preserve"> </w:t>
      </w:r>
      <w:proofErr w:type="spellStart"/>
      <w:r w:rsidRPr="00ED0236">
        <w:rPr>
          <w:rFonts w:ascii="Arial" w:hAnsi="Arial" w:cs="Arial"/>
        </w:rPr>
        <w:t>of</w:t>
      </w:r>
      <w:proofErr w:type="spellEnd"/>
      <w:r w:rsidRPr="00ED0236">
        <w:rPr>
          <w:rFonts w:ascii="Arial" w:hAnsi="Arial" w:cs="Arial"/>
        </w:rPr>
        <w:t xml:space="preserve"> </w:t>
      </w:r>
      <w:proofErr w:type="spellStart"/>
      <w:r w:rsidRPr="00ED0236">
        <w:rPr>
          <w:rFonts w:ascii="Arial" w:hAnsi="Arial" w:cs="Arial"/>
        </w:rPr>
        <w:t>resolution</w:t>
      </w:r>
      <w:proofErr w:type="spellEnd"/>
      <w:r w:rsidRPr="00ED0236">
        <w:rPr>
          <w:rFonts w:ascii="Arial" w:hAnsi="Arial" w:cs="Arial"/>
        </w:rPr>
        <w:t xml:space="preserve"> 2.5 × 2.5 × 2.5 mm</w:t>
      </w:r>
      <w:r w:rsidRPr="00ED0236">
        <w:rPr>
          <w:rFonts w:ascii="Arial" w:hAnsi="Arial" w:cs="Arial"/>
          <w:vertAlign w:val="superscript"/>
        </w:rPr>
        <w:t>3</w:t>
      </w:r>
      <w:r w:rsidRPr="00ED0236">
        <w:rPr>
          <w:rFonts w:ascii="Arial" w:hAnsi="Arial" w:cs="Arial"/>
        </w:rPr>
        <w:t xml:space="preserve"> </w:t>
      </w:r>
      <w:proofErr w:type="spellStart"/>
      <w:r w:rsidRPr="00ED0236">
        <w:rPr>
          <w:rFonts w:ascii="Arial" w:hAnsi="Arial" w:cs="Arial"/>
        </w:rPr>
        <w:t>by</w:t>
      </w:r>
      <w:proofErr w:type="spellEnd"/>
      <w:r w:rsidRPr="00ED0236">
        <w:rPr>
          <w:rFonts w:ascii="Arial" w:hAnsi="Arial" w:cs="Arial"/>
        </w:rPr>
        <w:t xml:space="preserve"> trilinear </w:t>
      </w:r>
      <w:proofErr w:type="spellStart"/>
      <w:r w:rsidRPr="00ED0236">
        <w:rPr>
          <w:rFonts w:ascii="Arial" w:hAnsi="Arial" w:cs="Arial"/>
        </w:rPr>
        <w:t>interpolation</w:t>
      </w:r>
      <w:proofErr w:type="spellEnd"/>
      <w:r w:rsidRPr="00ED0236">
        <w:rPr>
          <w:rFonts w:ascii="Arial" w:hAnsi="Arial" w:cs="Arial"/>
        </w:rPr>
        <w:t xml:space="preserve"> </w:t>
      </w:r>
      <w:proofErr w:type="spellStart"/>
      <w:r w:rsidRPr="00ED0236">
        <w:rPr>
          <w:rFonts w:ascii="Arial" w:hAnsi="Arial" w:cs="Arial"/>
        </w:rPr>
        <w:t>and</w:t>
      </w:r>
      <w:proofErr w:type="spellEnd"/>
      <w:r w:rsidRPr="00ED0236">
        <w:rPr>
          <w:rFonts w:ascii="Arial" w:hAnsi="Arial" w:cs="Arial"/>
        </w:rPr>
        <w:t xml:space="preserve"> </w:t>
      </w:r>
      <w:proofErr w:type="spellStart"/>
      <w:r w:rsidRPr="00ED0236">
        <w:rPr>
          <w:rFonts w:ascii="Arial" w:hAnsi="Arial" w:cs="Arial"/>
        </w:rPr>
        <w:t>smoothed</w:t>
      </w:r>
      <w:proofErr w:type="spellEnd"/>
      <w:r w:rsidRPr="00ED0236">
        <w:rPr>
          <w:rFonts w:ascii="Arial" w:hAnsi="Arial" w:cs="Arial"/>
        </w:rPr>
        <w:t xml:space="preserve"> </w:t>
      </w:r>
      <w:proofErr w:type="spellStart"/>
      <w:r w:rsidRPr="00ED0236">
        <w:rPr>
          <w:rFonts w:ascii="Arial" w:hAnsi="Arial" w:cs="Arial"/>
        </w:rPr>
        <w:t>by</w:t>
      </w:r>
      <w:proofErr w:type="spellEnd"/>
      <w:r w:rsidRPr="00ED0236">
        <w:rPr>
          <w:rFonts w:ascii="Arial" w:hAnsi="Arial" w:cs="Arial"/>
        </w:rPr>
        <w:t xml:space="preserve"> an </w:t>
      </w:r>
      <w:proofErr w:type="spellStart"/>
      <w:r w:rsidRPr="00ED0236">
        <w:rPr>
          <w:rFonts w:ascii="Arial" w:hAnsi="Arial" w:cs="Arial"/>
        </w:rPr>
        <w:t>isotropic</w:t>
      </w:r>
      <w:proofErr w:type="spellEnd"/>
      <w:r w:rsidRPr="00ED0236">
        <w:rPr>
          <w:rFonts w:ascii="Arial" w:hAnsi="Arial" w:cs="Arial"/>
        </w:rPr>
        <w:t xml:space="preserve"> </w:t>
      </w:r>
      <w:proofErr w:type="spellStart"/>
      <w:r w:rsidRPr="00ED0236">
        <w:rPr>
          <w:rFonts w:ascii="Arial" w:hAnsi="Arial" w:cs="Arial"/>
        </w:rPr>
        <w:t>Gaussian</w:t>
      </w:r>
      <w:proofErr w:type="spellEnd"/>
      <w:r w:rsidRPr="00ED0236">
        <w:rPr>
          <w:rFonts w:ascii="Arial" w:hAnsi="Arial" w:cs="Arial"/>
        </w:rPr>
        <w:t xml:space="preserve"> </w:t>
      </w:r>
      <w:proofErr w:type="spellStart"/>
      <w:r w:rsidRPr="00ED0236">
        <w:rPr>
          <w:rFonts w:ascii="Arial" w:hAnsi="Arial" w:cs="Arial"/>
        </w:rPr>
        <w:t>filter</w:t>
      </w:r>
      <w:proofErr w:type="spellEnd"/>
      <w:r w:rsidRPr="00ED0236">
        <w:rPr>
          <w:rFonts w:ascii="Arial" w:hAnsi="Arial" w:cs="Arial"/>
        </w:rPr>
        <w:t xml:space="preserve"> </w:t>
      </w:r>
      <w:proofErr w:type="spellStart"/>
      <w:r w:rsidRPr="00ED0236">
        <w:rPr>
          <w:rFonts w:ascii="Arial" w:hAnsi="Arial" w:cs="Arial"/>
        </w:rPr>
        <w:t>of</w:t>
      </w:r>
      <w:proofErr w:type="spellEnd"/>
      <w:r w:rsidRPr="00ED0236">
        <w:rPr>
          <w:rFonts w:ascii="Arial" w:hAnsi="Arial" w:cs="Arial"/>
        </w:rPr>
        <w:t xml:space="preserve"> 3 mm FWHM. The </w:t>
      </w:r>
      <w:proofErr w:type="spellStart"/>
      <w:r w:rsidRPr="00ED0236">
        <w:rPr>
          <w:rFonts w:ascii="Arial" w:hAnsi="Arial" w:cs="Arial"/>
        </w:rPr>
        <w:t>respective</w:t>
      </w:r>
      <w:proofErr w:type="spellEnd"/>
      <w:r w:rsidRPr="00ED0236">
        <w:rPr>
          <w:rFonts w:ascii="Arial" w:hAnsi="Arial" w:cs="Arial"/>
        </w:rPr>
        <w:t xml:space="preserve"> ROIs </w:t>
      </w:r>
      <w:proofErr w:type="spellStart"/>
      <w:r w:rsidRPr="00ED0236">
        <w:rPr>
          <w:rFonts w:ascii="Arial" w:hAnsi="Arial" w:cs="Arial"/>
        </w:rPr>
        <w:t>were</w:t>
      </w:r>
      <w:proofErr w:type="spellEnd"/>
      <w:r w:rsidRPr="00ED0236">
        <w:rPr>
          <w:rFonts w:ascii="Arial" w:hAnsi="Arial" w:cs="Arial"/>
        </w:rPr>
        <w:t xml:space="preserve"> </w:t>
      </w:r>
      <w:proofErr w:type="spellStart"/>
      <w:r w:rsidRPr="00ED0236">
        <w:rPr>
          <w:rFonts w:ascii="Arial" w:hAnsi="Arial" w:cs="Arial"/>
        </w:rPr>
        <w:t>warped</w:t>
      </w:r>
      <w:proofErr w:type="spellEnd"/>
      <w:r w:rsidRPr="00ED0236">
        <w:rPr>
          <w:rFonts w:ascii="Arial" w:hAnsi="Arial" w:cs="Arial"/>
        </w:rPr>
        <w:t xml:space="preserve"> </w:t>
      </w:r>
      <w:proofErr w:type="spellStart"/>
      <w:r w:rsidRPr="00ED0236">
        <w:rPr>
          <w:rFonts w:ascii="Arial" w:hAnsi="Arial" w:cs="Arial"/>
        </w:rPr>
        <w:t>from</w:t>
      </w:r>
      <w:proofErr w:type="spellEnd"/>
      <w:r w:rsidRPr="00ED0236">
        <w:rPr>
          <w:rFonts w:ascii="Arial" w:hAnsi="Arial" w:cs="Arial"/>
        </w:rPr>
        <w:t xml:space="preserve"> </w:t>
      </w:r>
      <w:proofErr w:type="spellStart"/>
      <w:r w:rsidRPr="00ED0236">
        <w:rPr>
          <w:rFonts w:ascii="Arial" w:hAnsi="Arial" w:cs="Arial"/>
        </w:rPr>
        <w:t>the</w:t>
      </w:r>
      <w:proofErr w:type="spellEnd"/>
      <w:r w:rsidRPr="00ED0236">
        <w:rPr>
          <w:rFonts w:ascii="Arial" w:hAnsi="Arial" w:cs="Arial"/>
        </w:rPr>
        <w:t xml:space="preserve"> MNI </w:t>
      </w:r>
      <w:proofErr w:type="spellStart"/>
      <w:r w:rsidRPr="00ED0236">
        <w:rPr>
          <w:rFonts w:ascii="Arial" w:hAnsi="Arial" w:cs="Arial"/>
        </w:rPr>
        <w:t>space</w:t>
      </w:r>
      <w:proofErr w:type="spellEnd"/>
      <w:r w:rsidRPr="00ED0236">
        <w:rPr>
          <w:rFonts w:ascii="Arial" w:hAnsi="Arial" w:cs="Arial"/>
        </w:rPr>
        <w:t xml:space="preserve"> </w:t>
      </w:r>
      <w:proofErr w:type="spellStart"/>
      <w:r w:rsidRPr="00ED0236">
        <w:rPr>
          <w:rFonts w:ascii="Arial" w:hAnsi="Arial" w:cs="Arial"/>
        </w:rPr>
        <w:t>to</w:t>
      </w:r>
      <w:proofErr w:type="spellEnd"/>
      <w:r w:rsidRPr="00ED0236">
        <w:rPr>
          <w:rFonts w:ascii="Arial" w:hAnsi="Arial" w:cs="Arial"/>
        </w:rPr>
        <w:t xml:space="preserve"> </w:t>
      </w:r>
      <w:proofErr w:type="spellStart"/>
      <w:r w:rsidRPr="00ED0236">
        <w:rPr>
          <w:rFonts w:ascii="Arial" w:hAnsi="Arial" w:cs="Arial"/>
        </w:rPr>
        <w:t>the</w:t>
      </w:r>
      <w:proofErr w:type="spellEnd"/>
      <w:r w:rsidRPr="00ED0236">
        <w:rPr>
          <w:rFonts w:ascii="Arial" w:hAnsi="Arial" w:cs="Arial"/>
        </w:rPr>
        <w:t xml:space="preserve"> individual </w:t>
      </w:r>
      <w:proofErr w:type="spellStart"/>
      <w:r w:rsidRPr="00ED0236">
        <w:rPr>
          <w:rFonts w:ascii="Arial" w:hAnsi="Arial" w:cs="Arial"/>
        </w:rPr>
        <w:t>patient</w:t>
      </w:r>
      <w:proofErr w:type="spellEnd"/>
      <w:r w:rsidRPr="00ED0236">
        <w:rPr>
          <w:rFonts w:ascii="Arial" w:hAnsi="Arial" w:cs="Arial"/>
        </w:rPr>
        <w:t xml:space="preserve"> </w:t>
      </w:r>
      <w:proofErr w:type="spellStart"/>
      <w:r w:rsidRPr="00ED0236">
        <w:rPr>
          <w:rFonts w:ascii="Arial" w:hAnsi="Arial" w:cs="Arial"/>
        </w:rPr>
        <w:t>space</w:t>
      </w:r>
      <w:proofErr w:type="spellEnd"/>
      <w:r w:rsidRPr="00ED0236">
        <w:rPr>
          <w:rFonts w:ascii="Arial" w:hAnsi="Arial" w:cs="Arial"/>
        </w:rPr>
        <w:t xml:space="preserve"> </w:t>
      </w:r>
      <w:proofErr w:type="spellStart"/>
      <w:r w:rsidRPr="00ED0236">
        <w:rPr>
          <w:rFonts w:ascii="Arial" w:hAnsi="Arial" w:cs="Arial"/>
        </w:rPr>
        <w:t>similar</w:t>
      </w:r>
      <w:proofErr w:type="spellEnd"/>
      <w:r w:rsidRPr="00ED0236">
        <w:rPr>
          <w:rFonts w:ascii="Arial" w:hAnsi="Arial" w:cs="Arial"/>
        </w:rPr>
        <w:t xml:space="preserve"> </w:t>
      </w:r>
      <w:proofErr w:type="spellStart"/>
      <w:r w:rsidRPr="00ED0236">
        <w:rPr>
          <w:rFonts w:ascii="Arial" w:hAnsi="Arial" w:cs="Arial"/>
        </w:rPr>
        <w:t>to</w:t>
      </w:r>
      <w:proofErr w:type="spellEnd"/>
      <w:r w:rsidRPr="00ED0236">
        <w:rPr>
          <w:rFonts w:ascii="Arial" w:hAnsi="Arial" w:cs="Arial"/>
        </w:rPr>
        <w:t xml:space="preserve"> </w:t>
      </w:r>
      <w:proofErr w:type="spellStart"/>
      <w:r w:rsidRPr="00ED0236">
        <w:rPr>
          <w:rFonts w:ascii="Arial" w:hAnsi="Arial" w:cs="Arial"/>
        </w:rPr>
        <w:t>the</w:t>
      </w:r>
      <w:proofErr w:type="spellEnd"/>
      <w:r w:rsidRPr="00ED0236">
        <w:rPr>
          <w:rFonts w:ascii="Arial" w:hAnsi="Arial" w:cs="Arial"/>
        </w:rPr>
        <w:t xml:space="preserve"> </w:t>
      </w:r>
      <w:proofErr w:type="spellStart"/>
      <w:r w:rsidRPr="00ED0236">
        <w:rPr>
          <w:rFonts w:ascii="Arial" w:hAnsi="Arial" w:cs="Arial"/>
        </w:rPr>
        <w:t>other</w:t>
      </w:r>
      <w:proofErr w:type="spellEnd"/>
      <w:r w:rsidRPr="00ED0236">
        <w:rPr>
          <w:rFonts w:ascii="Arial" w:hAnsi="Arial" w:cs="Arial"/>
        </w:rPr>
        <w:t xml:space="preserve"> ROIS.  </w:t>
      </w:r>
    </w:p>
    <w:p w14:paraId="49686909" w14:textId="208B3554" w:rsidR="00ED0236" w:rsidRDefault="00ED0236" w:rsidP="00ED0236">
      <w:pPr>
        <w:spacing w:before="200" w:line="360" w:lineRule="auto"/>
        <w:jc w:val="both"/>
        <w:rPr>
          <w:rFonts w:ascii="Arial" w:hAnsi="Arial" w:cs="Arial"/>
        </w:rPr>
      </w:pPr>
    </w:p>
    <w:p w14:paraId="17899D5A" w14:textId="44076734" w:rsidR="00ED0236" w:rsidRPr="00E536EA" w:rsidRDefault="00ED0236" w:rsidP="00ED0236">
      <w:pPr>
        <w:spacing w:before="200" w:line="360" w:lineRule="auto"/>
        <w:jc w:val="both"/>
        <w:rPr>
          <w:rFonts w:ascii="Arial" w:hAnsi="Arial" w:cs="Arial"/>
          <w:b/>
          <w:sz w:val="28"/>
          <w:u w:val="single"/>
        </w:rPr>
      </w:pPr>
      <w:proofErr w:type="spellStart"/>
      <w:r w:rsidRPr="00E536EA">
        <w:rPr>
          <w:rFonts w:ascii="Arial" w:hAnsi="Arial" w:cs="Arial"/>
          <w:b/>
          <w:sz w:val="28"/>
          <w:u w:val="single"/>
        </w:rPr>
        <w:t>Supplementary</w:t>
      </w:r>
      <w:proofErr w:type="spellEnd"/>
      <w:r w:rsidRPr="00E536EA">
        <w:rPr>
          <w:rFonts w:ascii="Arial" w:hAnsi="Arial" w:cs="Arial"/>
          <w:b/>
          <w:sz w:val="28"/>
          <w:u w:val="single"/>
        </w:rPr>
        <w:t xml:space="preserve"> </w:t>
      </w:r>
      <w:proofErr w:type="spellStart"/>
      <w:r w:rsidRPr="00E536EA">
        <w:rPr>
          <w:rFonts w:ascii="Arial" w:hAnsi="Arial" w:cs="Arial"/>
          <w:b/>
          <w:sz w:val="28"/>
          <w:u w:val="single"/>
        </w:rPr>
        <w:t>Figure</w:t>
      </w:r>
      <w:r w:rsidR="00E536EA" w:rsidRPr="00E536EA">
        <w:rPr>
          <w:rFonts w:ascii="Arial" w:hAnsi="Arial" w:cs="Arial"/>
          <w:b/>
          <w:sz w:val="28"/>
          <w:u w:val="single"/>
        </w:rPr>
        <w:t>s</w:t>
      </w:r>
      <w:proofErr w:type="spellEnd"/>
    </w:p>
    <w:p w14:paraId="71DE0CC1" w14:textId="77777777" w:rsidR="00ED0236" w:rsidRPr="00ED0236" w:rsidRDefault="00ED0236" w:rsidP="00ED0236">
      <w:pPr>
        <w:spacing w:before="200" w:line="216" w:lineRule="auto"/>
        <w:jc w:val="both"/>
        <w:rPr>
          <w:rFonts w:ascii="Arial" w:hAnsi="Arial" w:cs="Arial"/>
        </w:rPr>
      </w:pPr>
      <w:r w:rsidRPr="00ED0236">
        <w:rPr>
          <w:rFonts w:ascii="Arial" w:hAnsi="Arial" w:cs="Arial"/>
          <w:noProof/>
          <w:lang w:eastAsia="de-DE"/>
        </w:rPr>
        <w:drawing>
          <wp:inline distT="114300" distB="114300" distL="114300" distR="114300" wp14:anchorId="185DF4E2" wp14:editId="678835E0">
            <wp:extent cx="5731200" cy="1206500"/>
            <wp:effectExtent l="0" t="0" r="0" b="0"/>
            <wp:docPr id="4" name="image3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png"/>
                    <pic:cNvPicPr preferRelativeResize="0"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12065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6E9C3A14" w14:textId="77777777" w:rsidR="00ED0236" w:rsidRPr="00ED0236" w:rsidRDefault="00ED0236" w:rsidP="00ED0236">
      <w:pPr>
        <w:spacing w:before="200" w:line="216" w:lineRule="auto"/>
        <w:jc w:val="both"/>
        <w:rPr>
          <w:rFonts w:ascii="Arial" w:hAnsi="Arial" w:cs="Arial"/>
        </w:rPr>
      </w:pPr>
    </w:p>
    <w:p w14:paraId="7A6D0148" w14:textId="77777777" w:rsidR="00ED0236" w:rsidRPr="00ED0236" w:rsidRDefault="00ED0236" w:rsidP="00ED0236">
      <w:pPr>
        <w:spacing w:before="200" w:line="360" w:lineRule="auto"/>
        <w:jc w:val="both"/>
        <w:rPr>
          <w:rFonts w:ascii="Arial" w:hAnsi="Arial" w:cs="Arial"/>
        </w:rPr>
      </w:pPr>
      <w:proofErr w:type="spellStart"/>
      <w:r w:rsidRPr="00ED0236">
        <w:rPr>
          <w:rFonts w:ascii="Arial" w:hAnsi="Arial" w:cs="Arial"/>
          <w:b/>
        </w:rPr>
        <w:t>Supplementary</w:t>
      </w:r>
      <w:proofErr w:type="spellEnd"/>
      <w:r w:rsidRPr="00ED0236">
        <w:rPr>
          <w:rFonts w:ascii="Arial" w:hAnsi="Arial" w:cs="Arial"/>
          <w:b/>
        </w:rPr>
        <w:t xml:space="preserve"> </w:t>
      </w:r>
      <w:proofErr w:type="spellStart"/>
      <w:r w:rsidRPr="00ED0236">
        <w:rPr>
          <w:rFonts w:ascii="Arial" w:hAnsi="Arial" w:cs="Arial"/>
          <w:b/>
        </w:rPr>
        <w:t>Figure</w:t>
      </w:r>
      <w:proofErr w:type="spellEnd"/>
      <w:r w:rsidRPr="00ED0236">
        <w:rPr>
          <w:rFonts w:ascii="Arial" w:hAnsi="Arial" w:cs="Arial"/>
          <w:b/>
        </w:rPr>
        <w:t xml:space="preserve"> 1</w:t>
      </w:r>
      <w:r w:rsidRPr="00ED0236">
        <w:rPr>
          <w:rFonts w:ascii="Arial" w:hAnsi="Arial" w:cs="Arial"/>
        </w:rPr>
        <w:t xml:space="preserve"> Illustration </w:t>
      </w:r>
      <w:proofErr w:type="spellStart"/>
      <w:r w:rsidRPr="00ED0236">
        <w:rPr>
          <w:rFonts w:ascii="Arial" w:hAnsi="Arial" w:cs="Arial"/>
        </w:rPr>
        <w:t>of</w:t>
      </w:r>
      <w:proofErr w:type="spellEnd"/>
      <w:r w:rsidRPr="00ED0236">
        <w:rPr>
          <w:rFonts w:ascii="Arial" w:hAnsi="Arial" w:cs="Arial"/>
        </w:rPr>
        <w:t xml:space="preserve"> </w:t>
      </w:r>
      <w:proofErr w:type="spellStart"/>
      <w:r w:rsidRPr="00ED0236">
        <w:rPr>
          <w:rFonts w:ascii="Arial" w:hAnsi="Arial" w:cs="Arial"/>
        </w:rPr>
        <w:t>the</w:t>
      </w:r>
      <w:proofErr w:type="spellEnd"/>
      <w:r w:rsidRPr="00ED0236">
        <w:rPr>
          <w:rFonts w:ascii="Arial" w:hAnsi="Arial" w:cs="Arial"/>
        </w:rPr>
        <w:t xml:space="preserve"> </w:t>
      </w:r>
      <w:proofErr w:type="spellStart"/>
      <w:r w:rsidRPr="00ED0236">
        <w:rPr>
          <w:rFonts w:ascii="Arial" w:hAnsi="Arial" w:cs="Arial"/>
        </w:rPr>
        <w:t>identification</w:t>
      </w:r>
      <w:proofErr w:type="spellEnd"/>
      <w:r w:rsidRPr="00ED0236">
        <w:rPr>
          <w:rFonts w:ascii="Arial" w:hAnsi="Arial" w:cs="Arial"/>
        </w:rPr>
        <w:t xml:space="preserve"> </w:t>
      </w:r>
      <w:proofErr w:type="spellStart"/>
      <w:r w:rsidRPr="00ED0236">
        <w:rPr>
          <w:rFonts w:ascii="Arial" w:hAnsi="Arial" w:cs="Arial"/>
        </w:rPr>
        <w:t>of</w:t>
      </w:r>
      <w:proofErr w:type="spellEnd"/>
      <w:r w:rsidRPr="00ED0236">
        <w:rPr>
          <w:rFonts w:ascii="Arial" w:hAnsi="Arial" w:cs="Arial"/>
        </w:rPr>
        <w:t xml:space="preserve"> </w:t>
      </w:r>
      <w:proofErr w:type="spellStart"/>
      <w:r w:rsidRPr="00ED0236">
        <w:rPr>
          <w:rFonts w:ascii="Arial" w:hAnsi="Arial" w:cs="Arial"/>
        </w:rPr>
        <w:t>the</w:t>
      </w:r>
      <w:proofErr w:type="spellEnd"/>
      <w:r w:rsidRPr="00ED0236">
        <w:rPr>
          <w:rFonts w:ascii="Arial" w:hAnsi="Arial" w:cs="Arial"/>
        </w:rPr>
        <w:t xml:space="preserve"> </w:t>
      </w:r>
      <w:proofErr w:type="spellStart"/>
      <w:r w:rsidRPr="00ED0236">
        <w:rPr>
          <w:rFonts w:ascii="Arial" w:hAnsi="Arial" w:cs="Arial"/>
        </w:rPr>
        <w:t>nigrostriatal</w:t>
      </w:r>
      <w:proofErr w:type="spellEnd"/>
      <w:r w:rsidRPr="00ED0236">
        <w:rPr>
          <w:rFonts w:ascii="Arial" w:hAnsi="Arial" w:cs="Arial"/>
        </w:rPr>
        <w:t xml:space="preserve"> </w:t>
      </w:r>
      <w:proofErr w:type="spellStart"/>
      <w:r w:rsidRPr="00ED0236">
        <w:rPr>
          <w:rFonts w:ascii="Arial" w:hAnsi="Arial" w:cs="Arial"/>
        </w:rPr>
        <w:t>tract</w:t>
      </w:r>
      <w:proofErr w:type="spellEnd"/>
      <w:r w:rsidRPr="00ED0236">
        <w:rPr>
          <w:rFonts w:ascii="Arial" w:hAnsi="Arial" w:cs="Arial"/>
        </w:rPr>
        <w:t xml:space="preserve"> </w:t>
      </w:r>
      <w:proofErr w:type="spellStart"/>
      <w:r w:rsidRPr="00ED0236">
        <w:rPr>
          <w:rFonts w:ascii="Arial" w:hAnsi="Arial" w:cs="Arial"/>
        </w:rPr>
        <w:t>using</w:t>
      </w:r>
      <w:proofErr w:type="spellEnd"/>
      <w:r w:rsidRPr="00ED0236">
        <w:rPr>
          <w:rFonts w:ascii="Arial" w:hAnsi="Arial" w:cs="Arial"/>
        </w:rPr>
        <w:t xml:space="preserve"> a </w:t>
      </w:r>
      <w:proofErr w:type="spellStart"/>
      <w:r w:rsidRPr="00ED0236">
        <w:rPr>
          <w:rFonts w:ascii="Arial" w:hAnsi="Arial" w:cs="Arial"/>
        </w:rPr>
        <w:t>tractography-based</w:t>
      </w:r>
      <w:proofErr w:type="spellEnd"/>
      <w:r w:rsidRPr="00ED0236">
        <w:rPr>
          <w:rFonts w:ascii="Arial" w:hAnsi="Arial" w:cs="Arial"/>
        </w:rPr>
        <w:t xml:space="preserve"> </w:t>
      </w:r>
      <w:proofErr w:type="spellStart"/>
      <w:r w:rsidRPr="00ED0236">
        <w:rPr>
          <w:rFonts w:ascii="Arial" w:hAnsi="Arial" w:cs="Arial"/>
        </w:rPr>
        <w:t>approach</w:t>
      </w:r>
      <w:proofErr w:type="spellEnd"/>
      <w:r w:rsidRPr="00ED0236">
        <w:rPr>
          <w:rFonts w:ascii="Arial" w:hAnsi="Arial" w:cs="Arial"/>
        </w:rPr>
        <w:t xml:space="preserve">. </w:t>
      </w:r>
      <w:proofErr w:type="spellStart"/>
      <w:r w:rsidRPr="00ED0236">
        <w:rPr>
          <w:rFonts w:ascii="Arial" w:hAnsi="Arial" w:cs="Arial"/>
        </w:rPr>
        <w:t>From</w:t>
      </w:r>
      <w:proofErr w:type="spellEnd"/>
      <w:r w:rsidRPr="00ED0236">
        <w:rPr>
          <w:rFonts w:ascii="Arial" w:hAnsi="Arial" w:cs="Arial"/>
        </w:rPr>
        <w:t xml:space="preserve"> </w:t>
      </w:r>
      <w:proofErr w:type="spellStart"/>
      <w:r w:rsidRPr="00ED0236">
        <w:rPr>
          <w:rFonts w:ascii="Arial" w:hAnsi="Arial" w:cs="Arial"/>
        </w:rPr>
        <w:t>left</w:t>
      </w:r>
      <w:proofErr w:type="spellEnd"/>
      <w:r w:rsidRPr="00ED0236">
        <w:rPr>
          <w:rFonts w:ascii="Arial" w:hAnsi="Arial" w:cs="Arial"/>
        </w:rPr>
        <w:t xml:space="preserve"> </w:t>
      </w:r>
      <w:proofErr w:type="spellStart"/>
      <w:r w:rsidRPr="00ED0236">
        <w:rPr>
          <w:rFonts w:ascii="Arial" w:hAnsi="Arial" w:cs="Arial"/>
        </w:rPr>
        <w:t>to</w:t>
      </w:r>
      <w:proofErr w:type="spellEnd"/>
      <w:r w:rsidRPr="00ED0236">
        <w:rPr>
          <w:rFonts w:ascii="Arial" w:hAnsi="Arial" w:cs="Arial"/>
        </w:rPr>
        <w:t xml:space="preserve"> </w:t>
      </w:r>
      <w:proofErr w:type="spellStart"/>
      <w:r w:rsidRPr="00ED0236">
        <w:rPr>
          <w:rFonts w:ascii="Arial" w:hAnsi="Arial" w:cs="Arial"/>
        </w:rPr>
        <w:t>right</w:t>
      </w:r>
      <w:proofErr w:type="spellEnd"/>
      <w:r w:rsidRPr="00ED0236">
        <w:rPr>
          <w:rFonts w:ascii="Arial" w:hAnsi="Arial" w:cs="Arial"/>
        </w:rPr>
        <w:t xml:space="preserve">: In </w:t>
      </w:r>
      <w:proofErr w:type="spellStart"/>
      <w:r w:rsidRPr="00ED0236">
        <w:rPr>
          <w:rFonts w:ascii="Arial" w:hAnsi="Arial" w:cs="Arial"/>
        </w:rPr>
        <w:t>standard</w:t>
      </w:r>
      <w:bookmarkStart w:id="0" w:name="_GoBack"/>
      <w:bookmarkEnd w:id="0"/>
      <w:proofErr w:type="spellEnd"/>
      <w:r w:rsidRPr="00ED0236">
        <w:rPr>
          <w:rFonts w:ascii="Arial" w:hAnsi="Arial" w:cs="Arial"/>
        </w:rPr>
        <w:t xml:space="preserve"> MNI </w:t>
      </w:r>
      <w:proofErr w:type="spellStart"/>
      <w:r w:rsidRPr="00ED0236">
        <w:rPr>
          <w:rFonts w:ascii="Arial" w:hAnsi="Arial" w:cs="Arial"/>
        </w:rPr>
        <w:t>space</w:t>
      </w:r>
      <w:proofErr w:type="spellEnd"/>
      <w:r w:rsidRPr="00ED0236">
        <w:rPr>
          <w:rFonts w:ascii="Arial" w:hAnsi="Arial" w:cs="Arial"/>
        </w:rPr>
        <w:t xml:space="preserve">, </w:t>
      </w:r>
      <w:proofErr w:type="spellStart"/>
      <w:r w:rsidRPr="00ED0236">
        <w:rPr>
          <w:rFonts w:ascii="Arial" w:hAnsi="Arial" w:cs="Arial"/>
        </w:rPr>
        <w:t>the</w:t>
      </w:r>
      <w:proofErr w:type="spellEnd"/>
      <w:r w:rsidRPr="00ED0236">
        <w:rPr>
          <w:rFonts w:ascii="Arial" w:hAnsi="Arial" w:cs="Arial"/>
        </w:rPr>
        <w:t xml:space="preserve"> ROI </w:t>
      </w:r>
      <w:proofErr w:type="spellStart"/>
      <w:r w:rsidRPr="00ED0236">
        <w:rPr>
          <w:rFonts w:ascii="Arial" w:hAnsi="Arial" w:cs="Arial"/>
        </w:rPr>
        <w:t>of</w:t>
      </w:r>
      <w:proofErr w:type="spellEnd"/>
      <w:r w:rsidRPr="00ED0236">
        <w:rPr>
          <w:rFonts w:ascii="Arial" w:hAnsi="Arial" w:cs="Arial"/>
        </w:rPr>
        <w:t xml:space="preserve"> </w:t>
      </w:r>
      <w:proofErr w:type="spellStart"/>
      <w:r w:rsidRPr="00ED0236">
        <w:rPr>
          <w:rFonts w:ascii="Arial" w:hAnsi="Arial" w:cs="Arial"/>
        </w:rPr>
        <w:t>the</w:t>
      </w:r>
      <w:proofErr w:type="spellEnd"/>
      <w:r w:rsidRPr="00ED0236">
        <w:rPr>
          <w:rFonts w:ascii="Arial" w:hAnsi="Arial" w:cs="Arial"/>
        </w:rPr>
        <w:t xml:space="preserve"> </w:t>
      </w:r>
      <w:proofErr w:type="spellStart"/>
      <w:r w:rsidRPr="00ED0236">
        <w:rPr>
          <w:rFonts w:ascii="Arial" w:hAnsi="Arial" w:cs="Arial"/>
        </w:rPr>
        <w:t>substantia</w:t>
      </w:r>
      <w:proofErr w:type="spellEnd"/>
      <w:r w:rsidRPr="00ED0236">
        <w:rPr>
          <w:rFonts w:ascii="Arial" w:hAnsi="Arial" w:cs="Arial"/>
        </w:rPr>
        <w:t xml:space="preserve"> </w:t>
      </w:r>
      <w:proofErr w:type="spellStart"/>
      <w:r w:rsidRPr="00ED0236">
        <w:rPr>
          <w:rFonts w:ascii="Arial" w:hAnsi="Arial" w:cs="Arial"/>
        </w:rPr>
        <w:t>nigra</w:t>
      </w:r>
      <w:proofErr w:type="spellEnd"/>
      <w:r w:rsidRPr="00ED0236">
        <w:rPr>
          <w:rFonts w:ascii="Arial" w:hAnsi="Arial" w:cs="Arial"/>
        </w:rPr>
        <w:t xml:space="preserve"> (</w:t>
      </w:r>
      <w:proofErr w:type="spellStart"/>
      <w:r w:rsidRPr="00ED0236">
        <w:rPr>
          <w:rFonts w:ascii="Arial" w:hAnsi="Arial" w:cs="Arial"/>
        </w:rPr>
        <w:t>blue</w:t>
      </w:r>
      <w:proofErr w:type="spellEnd"/>
      <w:r w:rsidRPr="00ED0236">
        <w:rPr>
          <w:rFonts w:ascii="Arial" w:hAnsi="Arial" w:cs="Arial"/>
        </w:rPr>
        <w:t xml:space="preserve">) </w:t>
      </w:r>
      <w:proofErr w:type="spellStart"/>
      <w:r w:rsidRPr="00ED0236">
        <w:rPr>
          <w:rFonts w:ascii="Arial" w:hAnsi="Arial" w:cs="Arial"/>
        </w:rPr>
        <w:t>and</w:t>
      </w:r>
      <w:proofErr w:type="spellEnd"/>
      <w:r w:rsidRPr="00ED0236">
        <w:rPr>
          <w:rFonts w:ascii="Arial" w:hAnsi="Arial" w:cs="Arial"/>
        </w:rPr>
        <w:t xml:space="preserve"> </w:t>
      </w:r>
      <w:proofErr w:type="spellStart"/>
      <w:r w:rsidRPr="00ED0236">
        <w:rPr>
          <w:rFonts w:ascii="Arial" w:hAnsi="Arial" w:cs="Arial"/>
        </w:rPr>
        <w:t>putamen</w:t>
      </w:r>
      <w:proofErr w:type="spellEnd"/>
      <w:r w:rsidRPr="00ED0236">
        <w:rPr>
          <w:rFonts w:ascii="Arial" w:hAnsi="Arial" w:cs="Arial"/>
        </w:rPr>
        <w:t xml:space="preserve"> (</w:t>
      </w:r>
      <w:proofErr w:type="spellStart"/>
      <w:r w:rsidRPr="00ED0236">
        <w:rPr>
          <w:rFonts w:ascii="Arial" w:hAnsi="Arial" w:cs="Arial"/>
        </w:rPr>
        <w:t>red</w:t>
      </w:r>
      <w:proofErr w:type="spellEnd"/>
      <w:r w:rsidRPr="00ED0236">
        <w:rPr>
          <w:rFonts w:ascii="Arial" w:hAnsi="Arial" w:cs="Arial"/>
        </w:rPr>
        <w:t xml:space="preserve">) </w:t>
      </w:r>
      <w:proofErr w:type="spellStart"/>
      <w:r w:rsidRPr="00ED0236">
        <w:rPr>
          <w:rFonts w:ascii="Arial" w:hAnsi="Arial" w:cs="Arial"/>
        </w:rPr>
        <w:t>were</w:t>
      </w:r>
      <w:proofErr w:type="spellEnd"/>
      <w:r w:rsidRPr="00ED0236">
        <w:rPr>
          <w:rFonts w:ascii="Arial" w:hAnsi="Arial" w:cs="Arial"/>
        </w:rPr>
        <w:t xml:space="preserve"> </w:t>
      </w:r>
      <w:proofErr w:type="spellStart"/>
      <w:r w:rsidRPr="00ED0236">
        <w:rPr>
          <w:rFonts w:ascii="Arial" w:hAnsi="Arial" w:cs="Arial"/>
        </w:rPr>
        <w:t>defined</w:t>
      </w:r>
      <w:proofErr w:type="spellEnd"/>
      <w:r w:rsidRPr="00ED0236">
        <w:rPr>
          <w:rFonts w:ascii="Arial" w:hAnsi="Arial" w:cs="Arial"/>
        </w:rPr>
        <w:t xml:space="preserve"> </w:t>
      </w:r>
      <w:proofErr w:type="spellStart"/>
      <w:r w:rsidRPr="00ED0236">
        <w:rPr>
          <w:rFonts w:ascii="Arial" w:hAnsi="Arial" w:cs="Arial"/>
        </w:rPr>
        <w:t>using</w:t>
      </w:r>
      <w:proofErr w:type="spellEnd"/>
      <w:r w:rsidRPr="00ED0236">
        <w:rPr>
          <w:rFonts w:ascii="Arial" w:hAnsi="Arial" w:cs="Arial"/>
        </w:rPr>
        <w:t xml:space="preserve"> a </w:t>
      </w:r>
      <w:proofErr w:type="spellStart"/>
      <w:r w:rsidRPr="00ED0236">
        <w:rPr>
          <w:rFonts w:ascii="Arial" w:hAnsi="Arial" w:cs="Arial"/>
        </w:rPr>
        <w:t>probabilistic</w:t>
      </w:r>
      <w:proofErr w:type="spellEnd"/>
      <w:r w:rsidRPr="00ED0236">
        <w:rPr>
          <w:rFonts w:ascii="Arial" w:hAnsi="Arial" w:cs="Arial"/>
        </w:rPr>
        <w:t xml:space="preserve"> </w:t>
      </w:r>
      <w:proofErr w:type="spellStart"/>
      <w:r w:rsidRPr="00ED0236">
        <w:rPr>
          <w:rFonts w:ascii="Arial" w:hAnsi="Arial" w:cs="Arial"/>
        </w:rPr>
        <w:t>atlas</w:t>
      </w:r>
      <w:proofErr w:type="spellEnd"/>
      <w:r w:rsidRPr="00ED0236">
        <w:rPr>
          <w:rFonts w:ascii="Arial" w:hAnsi="Arial" w:cs="Arial"/>
        </w:rPr>
        <w:t xml:space="preserve">. </w:t>
      </w:r>
      <w:proofErr w:type="spellStart"/>
      <w:r w:rsidRPr="00ED0236">
        <w:rPr>
          <w:rFonts w:ascii="Arial" w:hAnsi="Arial" w:cs="Arial"/>
        </w:rPr>
        <w:t>Subsequently</w:t>
      </w:r>
      <w:proofErr w:type="spellEnd"/>
      <w:r w:rsidRPr="00ED0236">
        <w:rPr>
          <w:rFonts w:ascii="Arial" w:hAnsi="Arial" w:cs="Arial"/>
        </w:rPr>
        <w:t xml:space="preserve">, a normative </w:t>
      </w:r>
      <w:proofErr w:type="spellStart"/>
      <w:r w:rsidRPr="00ED0236">
        <w:rPr>
          <w:rFonts w:ascii="Arial" w:hAnsi="Arial" w:cs="Arial"/>
        </w:rPr>
        <w:t>connectome</w:t>
      </w:r>
      <w:proofErr w:type="spellEnd"/>
      <w:r w:rsidRPr="00ED0236">
        <w:rPr>
          <w:rFonts w:ascii="Arial" w:hAnsi="Arial" w:cs="Arial"/>
        </w:rPr>
        <w:t xml:space="preserve"> was </w:t>
      </w:r>
      <w:proofErr w:type="spellStart"/>
      <w:r w:rsidRPr="00ED0236">
        <w:rPr>
          <w:rFonts w:ascii="Arial" w:hAnsi="Arial" w:cs="Arial"/>
        </w:rPr>
        <w:t>used</w:t>
      </w:r>
      <w:proofErr w:type="spellEnd"/>
      <w:r w:rsidRPr="00ED0236">
        <w:rPr>
          <w:rFonts w:ascii="Arial" w:hAnsi="Arial" w:cs="Arial"/>
        </w:rPr>
        <w:t xml:space="preserve"> </w:t>
      </w:r>
      <w:proofErr w:type="spellStart"/>
      <w:r w:rsidRPr="00ED0236">
        <w:rPr>
          <w:rFonts w:ascii="Arial" w:hAnsi="Arial" w:cs="Arial"/>
        </w:rPr>
        <w:t>to</w:t>
      </w:r>
      <w:proofErr w:type="spellEnd"/>
      <w:r w:rsidRPr="00ED0236">
        <w:rPr>
          <w:rFonts w:ascii="Arial" w:hAnsi="Arial" w:cs="Arial"/>
        </w:rPr>
        <w:t xml:space="preserve"> </w:t>
      </w:r>
      <w:proofErr w:type="spellStart"/>
      <w:r w:rsidRPr="00ED0236">
        <w:rPr>
          <w:rFonts w:ascii="Arial" w:hAnsi="Arial" w:cs="Arial"/>
        </w:rPr>
        <w:t>identify</w:t>
      </w:r>
      <w:proofErr w:type="spellEnd"/>
      <w:r w:rsidRPr="00ED0236">
        <w:rPr>
          <w:rFonts w:ascii="Arial" w:hAnsi="Arial" w:cs="Arial"/>
        </w:rPr>
        <w:t xml:space="preserve"> </w:t>
      </w:r>
      <w:proofErr w:type="spellStart"/>
      <w:r w:rsidRPr="00ED0236">
        <w:rPr>
          <w:rFonts w:ascii="Arial" w:hAnsi="Arial" w:cs="Arial"/>
        </w:rPr>
        <w:t>the</w:t>
      </w:r>
      <w:proofErr w:type="spellEnd"/>
      <w:r w:rsidRPr="00ED0236">
        <w:rPr>
          <w:rFonts w:ascii="Arial" w:hAnsi="Arial" w:cs="Arial"/>
        </w:rPr>
        <w:t xml:space="preserve"> </w:t>
      </w:r>
      <w:proofErr w:type="spellStart"/>
      <w:r w:rsidRPr="00ED0236">
        <w:rPr>
          <w:rFonts w:ascii="Arial" w:hAnsi="Arial" w:cs="Arial"/>
        </w:rPr>
        <w:t>streamlines</w:t>
      </w:r>
      <w:proofErr w:type="spellEnd"/>
      <w:r w:rsidRPr="00ED0236">
        <w:rPr>
          <w:rFonts w:ascii="Arial" w:hAnsi="Arial" w:cs="Arial"/>
        </w:rPr>
        <w:t xml:space="preserve"> </w:t>
      </w:r>
      <w:proofErr w:type="spellStart"/>
      <w:r w:rsidRPr="00ED0236">
        <w:rPr>
          <w:rFonts w:ascii="Arial" w:hAnsi="Arial" w:cs="Arial"/>
        </w:rPr>
        <w:t>with</w:t>
      </w:r>
      <w:proofErr w:type="spellEnd"/>
      <w:r w:rsidRPr="00ED0236">
        <w:rPr>
          <w:rFonts w:ascii="Arial" w:hAnsi="Arial" w:cs="Arial"/>
        </w:rPr>
        <w:t xml:space="preserve"> at least a 1% </w:t>
      </w:r>
      <w:proofErr w:type="spellStart"/>
      <w:r w:rsidRPr="00ED0236">
        <w:rPr>
          <w:rFonts w:ascii="Arial" w:hAnsi="Arial" w:cs="Arial"/>
        </w:rPr>
        <w:t>overlap</w:t>
      </w:r>
      <w:proofErr w:type="spellEnd"/>
      <w:r w:rsidRPr="00ED0236">
        <w:rPr>
          <w:rFonts w:ascii="Arial" w:hAnsi="Arial" w:cs="Arial"/>
        </w:rPr>
        <w:t xml:space="preserve"> </w:t>
      </w:r>
      <w:proofErr w:type="spellStart"/>
      <w:r w:rsidRPr="00ED0236">
        <w:rPr>
          <w:rFonts w:ascii="Arial" w:hAnsi="Arial" w:cs="Arial"/>
        </w:rPr>
        <w:t>between</w:t>
      </w:r>
      <w:proofErr w:type="spellEnd"/>
      <w:r w:rsidRPr="00ED0236">
        <w:rPr>
          <w:rFonts w:ascii="Arial" w:hAnsi="Arial" w:cs="Arial"/>
        </w:rPr>
        <w:t xml:space="preserve"> </w:t>
      </w:r>
      <w:proofErr w:type="spellStart"/>
      <w:r w:rsidRPr="00ED0236">
        <w:rPr>
          <w:rFonts w:ascii="Arial" w:hAnsi="Arial" w:cs="Arial"/>
        </w:rPr>
        <w:t>the</w:t>
      </w:r>
      <w:proofErr w:type="spellEnd"/>
      <w:r w:rsidRPr="00ED0236">
        <w:rPr>
          <w:rFonts w:ascii="Arial" w:hAnsi="Arial" w:cs="Arial"/>
        </w:rPr>
        <w:t xml:space="preserve"> total </w:t>
      </w:r>
      <w:proofErr w:type="spellStart"/>
      <w:r w:rsidRPr="00ED0236">
        <w:rPr>
          <w:rFonts w:ascii="Arial" w:hAnsi="Arial" w:cs="Arial"/>
        </w:rPr>
        <w:t>streamline</w:t>
      </w:r>
      <w:proofErr w:type="spellEnd"/>
      <w:r w:rsidRPr="00ED0236">
        <w:rPr>
          <w:rFonts w:ascii="Arial" w:hAnsi="Arial" w:cs="Arial"/>
        </w:rPr>
        <w:t xml:space="preserve"> </w:t>
      </w:r>
      <w:proofErr w:type="spellStart"/>
      <w:r w:rsidRPr="00ED0236">
        <w:rPr>
          <w:rFonts w:ascii="Arial" w:hAnsi="Arial" w:cs="Arial"/>
        </w:rPr>
        <w:t>length</w:t>
      </w:r>
      <w:proofErr w:type="spellEnd"/>
      <w:r w:rsidRPr="00ED0236">
        <w:rPr>
          <w:rFonts w:ascii="Arial" w:hAnsi="Arial" w:cs="Arial"/>
        </w:rPr>
        <w:t xml:space="preserve"> </w:t>
      </w:r>
      <w:proofErr w:type="spellStart"/>
      <w:r w:rsidRPr="00ED0236">
        <w:rPr>
          <w:rFonts w:ascii="Arial" w:hAnsi="Arial" w:cs="Arial"/>
        </w:rPr>
        <w:t>and</w:t>
      </w:r>
      <w:proofErr w:type="spellEnd"/>
      <w:r w:rsidRPr="00ED0236">
        <w:rPr>
          <w:rFonts w:ascii="Arial" w:hAnsi="Arial" w:cs="Arial"/>
        </w:rPr>
        <w:t xml:space="preserve"> </w:t>
      </w:r>
      <w:proofErr w:type="spellStart"/>
      <w:r w:rsidRPr="00ED0236">
        <w:rPr>
          <w:rFonts w:ascii="Arial" w:hAnsi="Arial" w:cs="Arial"/>
        </w:rPr>
        <w:t>the</w:t>
      </w:r>
      <w:proofErr w:type="spellEnd"/>
      <w:r w:rsidRPr="00ED0236">
        <w:rPr>
          <w:rFonts w:ascii="Arial" w:hAnsi="Arial" w:cs="Arial"/>
        </w:rPr>
        <w:t xml:space="preserve"> ROI </w:t>
      </w:r>
      <w:proofErr w:type="spellStart"/>
      <w:r w:rsidRPr="00ED0236">
        <w:rPr>
          <w:rFonts w:ascii="Arial" w:hAnsi="Arial" w:cs="Arial"/>
        </w:rPr>
        <w:t>volumes</w:t>
      </w:r>
      <w:proofErr w:type="spellEnd"/>
      <w:r w:rsidRPr="00ED0236">
        <w:rPr>
          <w:rFonts w:ascii="Arial" w:hAnsi="Arial" w:cs="Arial"/>
        </w:rPr>
        <w:t xml:space="preserve">. Fiber </w:t>
      </w:r>
      <w:proofErr w:type="spellStart"/>
      <w:r w:rsidRPr="00ED0236">
        <w:rPr>
          <w:rFonts w:ascii="Arial" w:hAnsi="Arial" w:cs="Arial"/>
        </w:rPr>
        <w:t>visit</w:t>
      </w:r>
      <w:proofErr w:type="spellEnd"/>
      <w:r w:rsidRPr="00ED0236">
        <w:rPr>
          <w:rFonts w:ascii="Arial" w:hAnsi="Arial" w:cs="Arial"/>
        </w:rPr>
        <w:t xml:space="preserve"> </w:t>
      </w:r>
      <w:proofErr w:type="spellStart"/>
      <w:r w:rsidRPr="00ED0236">
        <w:rPr>
          <w:rFonts w:ascii="Arial" w:hAnsi="Arial" w:cs="Arial"/>
        </w:rPr>
        <w:t>maps</w:t>
      </w:r>
      <w:proofErr w:type="spellEnd"/>
      <w:r w:rsidRPr="00ED0236">
        <w:rPr>
          <w:rFonts w:ascii="Arial" w:hAnsi="Arial" w:cs="Arial"/>
        </w:rPr>
        <w:t xml:space="preserve"> </w:t>
      </w:r>
      <w:proofErr w:type="spellStart"/>
      <w:r w:rsidRPr="00ED0236">
        <w:rPr>
          <w:rFonts w:ascii="Arial" w:hAnsi="Arial" w:cs="Arial"/>
        </w:rPr>
        <w:t>were</w:t>
      </w:r>
      <w:proofErr w:type="spellEnd"/>
      <w:r w:rsidRPr="00ED0236">
        <w:rPr>
          <w:rFonts w:ascii="Arial" w:hAnsi="Arial" w:cs="Arial"/>
        </w:rPr>
        <w:t xml:space="preserve"> </w:t>
      </w:r>
      <w:proofErr w:type="spellStart"/>
      <w:r w:rsidRPr="00ED0236">
        <w:rPr>
          <w:rFonts w:ascii="Arial" w:hAnsi="Arial" w:cs="Arial"/>
        </w:rPr>
        <w:t>rendered</w:t>
      </w:r>
      <w:proofErr w:type="spellEnd"/>
      <w:r w:rsidRPr="00ED0236">
        <w:rPr>
          <w:rFonts w:ascii="Arial" w:hAnsi="Arial" w:cs="Arial"/>
        </w:rPr>
        <w:t xml:space="preserve"> on a </w:t>
      </w:r>
      <w:proofErr w:type="spellStart"/>
      <w:r w:rsidRPr="00ED0236">
        <w:rPr>
          <w:rFonts w:ascii="Arial" w:hAnsi="Arial" w:cs="Arial"/>
        </w:rPr>
        <w:t>grid</w:t>
      </w:r>
      <w:proofErr w:type="spellEnd"/>
      <w:r w:rsidRPr="00ED0236">
        <w:rPr>
          <w:rFonts w:ascii="Arial" w:hAnsi="Arial" w:cs="Arial"/>
        </w:rPr>
        <w:t xml:space="preserve"> </w:t>
      </w:r>
      <w:proofErr w:type="spellStart"/>
      <w:r w:rsidRPr="00ED0236">
        <w:rPr>
          <w:rFonts w:ascii="Arial" w:hAnsi="Arial" w:cs="Arial"/>
        </w:rPr>
        <w:t>of</w:t>
      </w:r>
      <w:proofErr w:type="spellEnd"/>
      <w:r w:rsidRPr="00ED0236">
        <w:rPr>
          <w:rFonts w:ascii="Arial" w:hAnsi="Arial" w:cs="Arial"/>
        </w:rPr>
        <w:t xml:space="preserve"> </w:t>
      </w:r>
      <w:proofErr w:type="spellStart"/>
      <w:r w:rsidRPr="00ED0236">
        <w:rPr>
          <w:rFonts w:ascii="Arial" w:hAnsi="Arial" w:cs="Arial"/>
        </w:rPr>
        <w:t>resolution</w:t>
      </w:r>
      <w:proofErr w:type="spellEnd"/>
      <w:r w:rsidRPr="00ED0236">
        <w:rPr>
          <w:rFonts w:ascii="Arial" w:hAnsi="Arial" w:cs="Arial"/>
        </w:rPr>
        <w:t xml:space="preserve"> 2.5 × 2.5 × 2.5 mm</w:t>
      </w:r>
      <w:r w:rsidRPr="00ED0236">
        <w:rPr>
          <w:rFonts w:ascii="Arial" w:hAnsi="Arial" w:cs="Arial"/>
          <w:vertAlign w:val="superscript"/>
        </w:rPr>
        <w:t>3</w:t>
      </w:r>
      <w:r w:rsidRPr="00ED0236">
        <w:rPr>
          <w:rFonts w:ascii="Arial" w:hAnsi="Arial" w:cs="Arial"/>
        </w:rPr>
        <w:t xml:space="preserve"> </w:t>
      </w:r>
      <w:proofErr w:type="spellStart"/>
      <w:r w:rsidRPr="00ED0236">
        <w:rPr>
          <w:rFonts w:ascii="Arial" w:hAnsi="Arial" w:cs="Arial"/>
        </w:rPr>
        <w:t>by</w:t>
      </w:r>
      <w:proofErr w:type="spellEnd"/>
      <w:r w:rsidRPr="00ED0236">
        <w:rPr>
          <w:rFonts w:ascii="Arial" w:hAnsi="Arial" w:cs="Arial"/>
        </w:rPr>
        <w:t xml:space="preserve"> trilinear </w:t>
      </w:r>
      <w:proofErr w:type="spellStart"/>
      <w:r w:rsidRPr="00ED0236">
        <w:rPr>
          <w:rFonts w:ascii="Arial" w:hAnsi="Arial" w:cs="Arial"/>
        </w:rPr>
        <w:t>interpolation</w:t>
      </w:r>
      <w:proofErr w:type="spellEnd"/>
      <w:r w:rsidRPr="00ED0236">
        <w:rPr>
          <w:rFonts w:ascii="Arial" w:hAnsi="Arial" w:cs="Arial"/>
        </w:rPr>
        <w:t xml:space="preserve">, </w:t>
      </w:r>
      <w:proofErr w:type="spellStart"/>
      <w:r w:rsidRPr="00ED0236">
        <w:rPr>
          <w:rFonts w:ascii="Arial" w:hAnsi="Arial" w:cs="Arial"/>
        </w:rPr>
        <w:t>smoothed</w:t>
      </w:r>
      <w:proofErr w:type="spellEnd"/>
      <w:r w:rsidRPr="00ED0236">
        <w:rPr>
          <w:rFonts w:ascii="Arial" w:hAnsi="Arial" w:cs="Arial"/>
        </w:rPr>
        <w:t xml:space="preserve"> </w:t>
      </w:r>
      <w:proofErr w:type="spellStart"/>
      <w:r w:rsidRPr="00ED0236">
        <w:rPr>
          <w:rFonts w:ascii="Arial" w:hAnsi="Arial" w:cs="Arial"/>
        </w:rPr>
        <w:t>by</w:t>
      </w:r>
      <w:proofErr w:type="spellEnd"/>
      <w:r w:rsidRPr="00ED0236">
        <w:rPr>
          <w:rFonts w:ascii="Arial" w:hAnsi="Arial" w:cs="Arial"/>
        </w:rPr>
        <w:t xml:space="preserve"> an </w:t>
      </w:r>
      <w:proofErr w:type="spellStart"/>
      <w:r w:rsidRPr="00ED0236">
        <w:rPr>
          <w:rFonts w:ascii="Arial" w:hAnsi="Arial" w:cs="Arial"/>
        </w:rPr>
        <w:t>isotropic</w:t>
      </w:r>
      <w:proofErr w:type="spellEnd"/>
      <w:r w:rsidRPr="00ED0236">
        <w:rPr>
          <w:rFonts w:ascii="Arial" w:hAnsi="Arial" w:cs="Arial"/>
        </w:rPr>
        <w:t xml:space="preserve"> </w:t>
      </w:r>
      <w:proofErr w:type="spellStart"/>
      <w:r w:rsidRPr="00ED0236">
        <w:rPr>
          <w:rFonts w:ascii="Arial" w:hAnsi="Arial" w:cs="Arial"/>
        </w:rPr>
        <w:t>Gaussian</w:t>
      </w:r>
      <w:proofErr w:type="spellEnd"/>
      <w:r w:rsidRPr="00ED0236">
        <w:rPr>
          <w:rFonts w:ascii="Arial" w:hAnsi="Arial" w:cs="Arial"/>
        </w:rPr>
        <w:t xml:space="preserve"> </w:t>
      </w:r>
      <w:proofErr w:type="spellStart"/>
      <w:r w:rsidRPr="00ED0236">
        <w:rPr>
          <w:rFonts w:ascii="Arial" w:hAnsi="Arial" w:cs="Arial"/>
        </w:rPr>
        <w:t>filter</w:t>
      </w:r>
      <w:proofErr w:type="spellEnd"/>
      <w:r w:rsidRPr="00ED0236">
        <w:rPr>
          <w:rFonts w:ascii="Arial" w:hAnsi="Arial" w:cs="Arial"/>
        </w:rPr>
        <w:t xml:space="preserve"> </w:t>
      </w:r>
      <w:proofErr w:type="spellStart"/>
      <w:r w:rsidRPr="00ED0236">
        <w:rPr>
          <w:rFonts w:ascii="Arial" w:hAnsi="Arial" w:cs="Arial"/>
        </w:rPr>
        <w:t>of</w:t>
      </w:r>
      <w:proofErr w:type="spellEnd"/>
      <w:r w:rsidRPr="00ED0236">
        <w:rPr>
          <w:rFonts w:ascii="Arial" w:hAnsi="Arial" w:cs="Arial"/>
        </w:rPr>
        <w:t xml:space="preserve"> 3 mm </w:t>
      </w:r>
      <w:proofErr w:type="spellStart"/>
      <w:r w:rsidRPr="00ED0236">
        <w:rPr>
          <w:rFonts w:ascii="Arial" w:hAnsi="Arial" w:cs="Arial"/>
        </w:rPr>
        <w:t>full-width</w:t>
      </w:r>
      <w:proofErr w:type="spellEnd"/>
      <w:r w:rsidRPr="00ED0236">
        <w:rPr>
          <w:rFonts w:ascii="Arial" w:hAnsi="Arial" w:cs="Arial"/>
        </w:rPr>
        <w:t xml:space="preserve"> at half </w:t>
      </w:r>
      <w:proofErr w:type="spellStart"/>
      <w:r w:rsidRPr="00ED0236">
        <w:rPr>
          <w:rFonts w:ascii="Arial" w:hAnsi="Arial" w:cs="Arial"/>
        </w:rPr>
        <w:t>maximum</w:t>
      </w:r>
      <w:proofErr w:type="spellEnd"/>
      <w:r w:rsidRPr="00ED0236">
        <w:rPr>
          <w:rFonts w:ascii="Arial" w:hAnsi="Arial" w:cs="Arial"/>
        </w:rPr>
        <w:t xml:space="preserve"> </w:t>
      </w:r>
      <w:proofErr w:type="spellStart"/>
      <w:r w:rsidRPr="00ED0236">
        <w:rPr>
          <w:rFonts w:ascii="Arial" w:hAnsi="Arial" w:cs="Arial"/>
        </w:rPr>
        <w:t>and</w:t>
      </w:r>
      <w:proofErr w:type="spellEnd"/>
      <w:r w:rsidRPr="00ED0236">
        <w:rPr>
          <w:rFonts w:ascii="Arial" w:hAnsi="Arial" w:cs="Arial"/>
        </w:rPr>
        <w:t xml:space="preserve"> </w:t>
      </w:r>
      <w:proofErr w:type="spellStart"/>
      <w:r w:rsidRPr="00ED0236">
        <w:rPr>
          <w:rFonts w:ascii="Arial" w:hAnsi="Arial" w:cs="Arial"/>
        </w:rPr>
        <w:t>transformed</w:t>
      </w:r>
      <w:proofErr w:type="spellEnd"/>
      <w:r w:rsidRPr="00ED0236">
        <w:rPr>
          <w:rFonts w:ascii="Arial" w:hAnsi="Arial" w:cs="Arial"/>
        </w:rPr>
        <w:t xml:space="preserve"> </w:t>
      </w:r>
      <w:proofErr w:type="spellStart"/>
      <w:r w:rsidRPr="00ED0236">
        <w:rPr>
          <w:rFonts w:ascii="Arial" w:hAnsi="Arial" w:cs="Arial"/>
        </w:rPr>
        <w:t>to</w:t>
      </w:r>
      <w:proofErr w:type="spellEnd"/>
      <w:r w:rsidRPr="00ED0236">
        <w:rPr>
          <w:rFonts w:ascii="Arial" w:hAnsi="Arial" w:cs="Arial"/>
        </w:rPr>
        <w:t xml:space="preserve"> a ROI (</w:t>
      </w:r>
      <w:proofErr w:type="spellStart"/>
      <w:r w:rsidRPr="00ED0236">
        <w:rPr>
          <w:rFonts w:ascii="Arial" w:hAnsi="Arial" w:cs="Arial"/>
        </w:rPr>
        <w:t>yellow</w:t>
      </w:r>
      <w:proofErr w:type="spellEnd"/>
      <w:r w:rsidRPr="00ED0236">
        <w:rPr>
          <w:rFonts w:ascii="Arial" w:hAnsi="Arial" w:cs="Arial"/>
        </w:rPr>
        <w:t>).</w:t>
      </w:r>
    </w:p>
    <w:p w14:paraId="42D71646" w14:textId="77777777" w:rsidR="00ED0236" w:rsidRPr="00ED0236" w:rsidRDefault="00ED0236" w:rsidP="00ED0236">
      <w:pPr>
        <w:spacing w:before="240" w:after="240"/>
        <w:jc w:val="both"/>
        <w:rPr>
          <w:rFonts w:ascii="Arial" w:hAnsi="Arial" w:cs="Arial"/>
        </w:rPr>
      </w:pPr>
      <w:r w:rsidRPr="00ED0236">
        <w:rPr>
          <w:rFonts w:ascii="Arial" w:hAnsi="Arial" w:cs="Arial"/>
          <w:noProof/>
          <w:lang w:eastAsia="de-DE"/>
        </w:rPr>
        <w:lastRenderedPageBreak/>
        <w:drawing>
          <wp:inline distT="114300" distB="114300" distL="114300" distR="114300" wp14:anchorId="6F87BFEB" wp14:editId="45DA89A4">
            <wp:extent cx="5731200" cy="1892300"/>
            <wp:effectExtent l="0" t="0" r="0" b="0"/>
            <wp:docPr id="1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 preferRelativeResize="0"/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18923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507E63A7" w14:textId="56B1D6D5" w:rsidR="00ED0236" w:rsidRDefault="00ED0236" w:rsidP="00ED0236">
      <w:pPr>
        <w:spacing w:before="240" w:after="240"/>
        <w:jc w:val="both"/>
        <w:rPr>
          <w:rFonts w:ascii="Arial" w:hAnsi="Arial" w:cs="Arial"/>
        </w:rPr>
      </w:pPr>
      <w:proofErr w:type="spellStart"/>
      <w:r w:rsidRPr="00ED0236">
        <w:rPr>
          <w:rFonts w:ascii="Arial" w:hAnsi="Arial" w:cs="Arial"/>
          <w:b/>
        </w:rPr>
        <w:t>Supplementary</w:t>
      </w:r>
      <w:proofErr w:type="spellEnd"/>
      <w:r w:rsidRPr="00ED0236">
        <w:rPr>
          <w:rFonts w:ascii="Arial" w:hAnsi="Arial" w:cs="Arial"/>
          <w:b/>
        </w:rPr>
        <w:t xml:space="preserve"> </w:t>
      </w:r>
      <w:proofErr w:type="spellStart"/>
      <w:r w:rsidRPr="00ED0236">
        <w:rPr>
          <w:rFonts w:ascii="Arial" w:hAnsi="Arial" w:cs="Arial"/>
          <w:b/>
        </w:rPr>
        <w:t>Figure</w:t>
      </w:r>
      <w:proofErr w:type="spellEnd"/>
      <w:r w:rsidRPr="00ED0236">
        <w:rPr>
          <w:rFonts w:ascii="Arial" w:hAnsi="Arial" w:cs="Arial"/>
          <w:b/>
        </w:rPr>
        <w:t xml:space="preserve"> 2</w:t>
      </w:r>
      <w:r w:rsidRPr="00ED0236">
        <w:rPr>
          <w:rFonts w:ascii="Arial" w:hAnsi="Arial" w:cs="Arial"/>
        </w:rPr>
        <w:t xml:space="preserve"> </w:t>
      </w:r>
      <w:proofErr w:type="spellStart"/>
      <w:r w:rsidRPr="00ED0236">
        <w:rPr>
          <w:rFonts w:ascii="Arial" w:hAnsi="Arial" w:cs="Arial"/>
        </w:rPr>
        <w:t>Comparison</w:t>
      </w:r>
      <w:proofErr w:type="spellEnd"/>
      <w:r w:rsidRPr="00ED0236">
        <w:rPr>
          <w:rFonts w:ascii="Arial" w:hAnsi="Arial" w:cs="Arial"/>
        </w:rPr>
        <w:t xml:space="preserve"> </w:t>
      </w:r>
      <w:proofErr w:type="spellStart"/>
      <w:r w:rsidRPr="00ED0236">
        <w:rPr>
          <w:rFonts w:ascii="Arial" w:hAnsi="Arial" w:cs="Arial"/>
        </w:rPr>
        <w:t>of</w:t>
      </w:r>
      <w:proofErr w:type="spellEnd"/>
      <w:r w:rsidRPr="00ED0236">
        <w:rPr>
          <w:rFonts w:ascii="Arial" w:hAnsi="Arial" w:cs="Arial"/>
        </w:rPr>
        <w:t xml:space="preserve"> DMI </w:t>
      </w:r>
      <w:proofErr w:type="spellStart"/>
      <w:r w:rsidRPr="00ED0236">
        <w:rPr>
          <w:rFonts w:ascii="Arial" w:hAnsi="Arial" w:cs="Arial"/>
        </w:rPr>
        <w:t>metrics</w:t>
      </w:r>
      <w:proofErr w:type="spellEnd"/>
      <w:r w:rsidRPr="00ED0236">
        <w:rPr>
          <w:rFonts w:ascii="Arial" w:hAnsi="Arial" w:cs="Arial"/>
        </w:rPr>
        <w:t xml:space="preserve"> </w:t>
      </w:r>
      <w:proofErr w:type="spellStart"/>
      <w:r w:rsidRPr="00ED0236">
        <w:rPr>
          <w:rFonts w:ascii="Arial" w:hAnsi="Arial" w:cs="Arial"/>
        </w:rPr>
        <w:t>obtained</w:t>
      </w:r>
      <w:proofErr w:type="spellEnd"/>
      <w:r w:rsidRPr="00ED0236">
        <w:rPr>
          <w:rFonts w:ascii="Arial" w:hAnsi="Arial" w:cs="Arial"/>
        </w:rPr>
        <w:t xml:space="preserve"> </w:t>
      </w:r>
      <w:proofErr w:type="spellStart"/>
      <w:r w:rsidRPr="00ED0236">
        <w:rPr>
          <w:rFonts w:ascii="Arial" w:hAnsi="Arial" w:cs="Arial"/>
        </w:rPr>
        <w:t>from</w:t>
      </w:r>
      <w:proofErr w:type="spellEnd"/>
      <w:r w:rsidRPr="00ED0236">
        <w:rPr>
          <w:rFonts w:ascii="Arial" w:hAnsi="Arial" w:cs="Arial"/>
        </w:rPr>
        <w:t xml:space="preserve"> </w:t>
      </w:r>
      <w:proofErr w:type="spellStart"/>
      <w:r w:rsidRPr="00ED0236">
        <w:rPr>
          <w:rFonts w:ascii="Arial" w:hAnsi="Arial" w:cs="Arial"/>
        </w:rPr>
        <w:t>gray</w:t>
      </w:r>
      <w:proofErr w:type="spellEnd"/>
      <w:r w:rsidRPr="00ED0236">
        <w:rPr>
          <w:rFonts w:ascii="Arial" w:hAnsi="Arial" w:cs="Arial"/>
        </w:rPr>
        <w:t xml:space="preserve"> </w:t>
      </w:r>
      <w:proofErr w:type="spellStart"/>
      <w:r w:rsidRPr="00ED0236">
        <w:rPr>
          <w:rFonts w:ascii="Arial" w:hAnsi="Arial" w:cs="Arial"/>
        </w:rPr>
        <w:t>and</w:t>
      </w:r>
      <w:proofErr w:type="spellEnd"/>
      <w:r w:rsidRPr="00ED0236">
        <w:rPr>
          <w:rFonts w:ascii="Arial" w:hAnsi="Arial" w:cs="Arial"/>
        </w:rPr>
        <w:t xml:space="preserve"> </w:t>
      </w:r>
      <w:proofErr w:type="spellStart"/>
      <w:r w:rsidRPr="00ED0236">
        <w:rPr>
          <w:rFonts w:ascii="Arial" w:hAnsi="Arial" w:cs="Arial"/>
        </w:rPr>
        <w:t>white</w:t>
      </w:r>
      <w:proofErr w:type="spellEnd"/>
      <w:r w:rsidRPr="00ED0236">
        <w:rPr>
          <w:rFonts w:ascii="Arial" w:hAnsi="Arial" w:cs="Arial"/>
        </w:rPr>
        <w:t xml:space="preserve"> matter </w:t>
      </w:r>
      <w:proofErr w:type="spellStart"/>
      <w:r w:rsidRPr="00ED0236">
        <w:rPr>
          <w:rFonts w:ascii="Arial" w:hAnsi="Arial" w:cs="Arial"/>
        </w:rPr>
        <w:t>control</w:t>
      </w:r>
      <w:proofErr w:type="spellEnd"/>
      <w:r w:rsidRPr="00ED0236">
        <w:rPr>
          <w:rFonts w:ascii="Arial" w:hAnsi="Arial" w:cs="Arial"/>
        </w:rPr>
        <w:t xml:space="preserve"> </w:t>
      </w:r>
      <w:proofErr w:type="spellStart"/>
      <w:r w:rsidRPr="00ED0236">
        <w:rPr>
          <w:rFonts w:ascii="Arial" w:hAnsi="Arial" w:cs="Arial"/>
        </w:rPr>
        <w:t>regio</w:t>
      </w:r>
      <w:r>
        <w:rPr>
          <w:rFonts w:ascii="Arial" w:hAnsi="Arial" w:cs="Arial"/>
        </w:rPr>
        <w:t>ns</w:t>
      </w:r>
      <w:proofErr w:type="spellEnd"/>
      <w:r>
        <w:rPr>
          <w:rFonts w:ascii="Arial" w:hAnsi="Arial" w:cs="Arial"/>
        </w:rPr>
        <w:t xml:space="preserve"> </w:t>
      </w:r>
      <w:proofErr w:type="spellStart"/>
      <w:r>
        <w:rPr>
          <w:rFonts w:ascii="Arial" w:hAnsi="Arial" w:cs="Arial"/>
        </w:rPr>
        <w:t>potentially</w:t>
      </w:r>
      <w:proofErr w:type="spellEnd"/>
      <w:r>
        <w:rPr>
          <w:rFonts w:ascii="Arial" w:hAnsi="Arial" w:cs="Arial"/>
        </w:rPr>
        <w:t xml:space="preserve"> </w:t>
      </w:r>
      <w:proofErr w:type="spellStart"/>
      <w:r>
        <w:rPr>
          <w:rFonts w:ascii="Arial" w:hAnsi="Arial" w:cs="Arial"/>
        </w:rPr>
        <w:t>unaffected</w:t>
      </w:r>
      <w:proofErr w:type="spellEnd"/>
      <w:r>
        <w:rPr>
          <w:rFonts w:ascii="Arial" w:hAnsi="Arial" w:cs="Arial"/>
        </w:rPr>
        <w:t xml:space="preserve"> in MSA.</w:t>
      </w:r>
      <w:r w:rsidRPr="00ED0236">
        <w:rPr>
          <w:rFonts w:ascii="Arial" w:hAnsi="Arial" w:cs="Arial"/>
        </w:rPr>
        <w:t xml:space="preserve"> </w:t>
      </w:r>
    </w:p>
    <w:p w14:paraId="34B5854C" w14:textId="77777777" w:rsidR="00ED0236" w:rsidRPr="00ED0236" w:rsidRDefault="00ED0236" w:rsidP="00ED0236">
      <w:pPr>
        <w:spacing w:before="240" w:after="240"/>
        <w:jc w:val="both"/>
        <w:rPr>
          <w:rFonts w:ascii="Arial" w:hAnsi="Arial" w:cs="Arial"/>
        </w:rPr>
      </w:pPr>
    </w:p>
    <w:p w14:paraId="1BC1F0E9" w14:textId="77777777" w:rsidR="00ED0236" w:rsidRPr="00ED0236" w:rsidRDefault="00ED0236" w:rsidP="00ED0236">
      <w:pPr>
        <w:jc w:val="both"/>
        <w:rPr>
          <w:rFonts w:ascii="Arial" w:hAnsi="Arial" w:cs="Arial"/>
        </w:rPr>
      </w:pPr>
      <w:r w:rsidRPr="00ED0236">
        <w:rPr>
          <w:rFonts w:ascii="Arial" w:hAnsi="Arial" w:cs="Arial"/>
          <w:noProof/>
          <w:lang w:eastAsia="de-DE"/>
        </w:rPr>
        <w:drawing>
          <wp:inline distT="114300" distB="114300" distL="114300" distR="114300" wp14:anchorId="6BDF2860" wp14:editId="6B1CD5DF">
            <wp:extent cx="5731200" cy="3835400"/>
            <wp:effectExtent l="0" t="0" r="0" b="0"/>
            <wp:docPr id="2" name="image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png"/>
                    <pic:cNvPicPr preferRelativeResize="0"/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38354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7A43DC0E" w14:textId="77777777" w:rsidR="00ED0236" w:rsidRPr="00ED0236" w:rsidRDefault="00ED0236" w:rsidP="00ED0236">
      <w:pPr>
        <w:jc w:val="both"/>
        <w:rPr>
          <w:rFonts w:ascii="Arial" w:hAnsi="Arial" w:cs="Arial"/>
        </w:rPr>
      </w:pPr>
      <w:proofErr w:type="spellStart"/>
      <w:r w:rsidRPr="00ED0236">
        <w:rPr>
          <w:rFonts w:ascii="Arial" w:hAnsi="Arial" w:cs="Arial"/>
          <w:b/>
        </w:rPr>
        <w:t>Supplementary</w:t>
      </w:r>
      <w:proofErr w:type="spellEnd"/>
      <w:r w:rsidRPr="00ED0236">
        <w:rPr>
          <w:rFonts w:ascii="Arial" w:hAnsi="Arial" w:cs="Arial"/>
          <w:b/>
        </w:rPr>
        <w:t xml:space="preserve"> </w:t>
      </w:r>
      <w:proofErr w:type="spellStart"/>
      <w:r w:rsidRPr="00ED0236">
        <w:rPr>
          <w:rFonts w:ascii="Arial" w:hAnsi="Arial" w:cs="Arial"/>
          <w:b/>
        </w:rPr>
        <w:t>Figure</w:t>
      </w:r>
      <w:proofErr w:type="spellEnd"/>
      <w:r w:rsidRPr="00ED0236">
        <w:rPr>
          <w:rFonts w:ascii="Arial" w:hAnsi="Arial" w:cs="Arial"/>
          <w:b/>
        </w:rPr>
        <w:t xml:space="preserve"> </w:t>
      </w:r>
      <w:r w:rsidRPr="00ED0236">
        <w:rPr>
          <w:rFonts w:ascii="Arial" w:eastAsia="Times New Roman" w:hAnsi="Arial" w:cs="Arial"/>
          <w:b/>
          <w:sz w:val="24"/>
          <w:szCs w:val="24"/>
        </w:rPr>
        <w:t>3</w:t>
      </w:r>
      <w:r w:rsidRPr="00ED0236">
        <w:rPr>
          <w:rFonts w:ascii="Arial" w:eastAsia="Times New Roman" w:hAnsi="Arial" w:cs="Arial"/>
          <w:sz w:val="24"/>
          <w:szCs w:val="24"/>
        </w:rPr>
        <w:t xml:space="preserve"> </w:t>
      </w:r>
      <w:proofErr w:type="spellStart"/>
      <w:r w:rsidRPr="00ED0236">
        <w:rPr>
          <w:rFonts w:ascii="Arial" w:eastAsia="Times New Roman" w:hAnsi="Arial" w:cs="Arial"/>
          <w:sz w:val="24"/>
          <w:szCs w:val="24"/>
        </w:rPr>
        <w:t>Association</w:t>
      </w:r>
      <w:proofErr w:type="spellEnd"/>
      <w:r w:rsidRPr="00ED0236">
        <w:rPr>
          <w:rFonts w:ascii="Arial" w:eastAsia="Times New Roman" w:hAnsi="Arial" w:cs="Arial"/>
          <w:sz w:val="24"/>
          <w:szCs w:val="24"/>
        </w:rPr>
        <w:t xml:space="preserve"> </w:t>
      </w:r>
      <w:proofErr w:type="spellStart"/>
      <w:r w:rsidRPr="00ED0236">
        <w:rPr>
          <w:rFonts w:ascii="Arial" w:eastAsia="Times New Roman" w:hAnsi="Arial" w:cs="Arial"/>
          <w:sz w:val="24"/>
          <w:szCs w:val="24"/>
        </w:rPr>
        <w:t>between</w:t>
      </w:r>
      <w:proofErr w:type="spellEnd"/>
      <w:r w:rsidRPr="00ED0236">
        <w:rPr>
          <w:rFonts w:ascii="Arial" w:eastAsia="Times New Roman" w:hAnsi="Arial" w:cs="Arial"/>
          <w:sz w:val="24"/>
          <w:szCs w:val="24"/>
        </w:rPr>
        <w:t xml:space="preserve"> V-CSF in </w:t>
      </w:r>
      <w:proofErr w:type="spellStart"/>
      <w:r w:rsidRPr="00ED0236">
        <w:rPr>
          <w:rFonts w:ascii="Arial" w:eastAsia="Times New Roman" w:hAnsi="Arial" w:cs="Arial"/>
          <w:sz w:val="24"/>
          <w:szCs w:val="24"/>
        </w:rPr>
        <w:t>the</w:t>
      </w:r>
      <w:proofErr w:type="spellEnd"/>
      <w:r w:rsidRPr="00ED0236">
        <w:rPr>
          <w:rFonts w:ascii="Arial" w:eastAsia="Times New Roman" w:hAnsi="Arial" w:cs="Arial"/>
          <w:sz w:val="24"/>
          <w:szCs w:val="24"/>
        </w:rPr>
        <w:t xml:space="preserve"> </w:t>
      </w:r>
      <w:proofErr w:type="spellStart"/>
      <w:r w:rsidRPr="00ED0236">
        <w:rPr>
          <w:rFonts w:ascii="Arial" w:eastAsia="Times New Roman" w:hAnsi="Arial" w:cs="Arial"/>
          <w:sz w:val="24"/>
          <w:szCs w:val="24"/>
        </w:rPr>
        <w:t>putamen</w:t>
      </w:r>
      <w:proofErr w:type="spellEnd"/>
      <w:r w:rsidRPr="00ED0236">
        <w:rPr>
          <w:rFonts w:ascii="Arial" w:eastAsia="Times New Roman" w:hAnsi="Arial" w:cs="Arial"/>
          <w:sz w:val="24"/>
          <w:szCs w:val="24"/>
        </w:rPr>
        <w:t xml:space="preserve">, </w:t>
      </w:r>
      <w:proofErr w:type="spellStart"/>
      <w:r w:rsidRPr="00ED0236">
        <w:rPr>
          <w:rFonts w:ascii="Arial" w:eastAsia="Times New Roman" w:hAnsi="Arial" w:cs="Arial"/>
          <w:sz w:val="24"/>
          <w:szCs w:val="24"/>
        </w:rPr>
        <w:t>substantia</w:t>
      </w:r>
      <w:proofErr w:type="spellEnd"/>
      <w:r w:rsidRPr="00ED0236">
        <w:rPr>
          <w:rFonts w:ascii="Arial" w:eastAsia="Times New Roman" w:hAnsi="Arial" w:cs="Arial"/>
          <w:sz w:val="24"/>
          <w:szCs w:val="24"/>
        </w:rPr>
        <w:t xml:space="preserve"> </w:t>
      </w:r>
      <w:proofErr w:type="spellStart"/>
      <w:r w:rsidRPr="00ED0236">
        <w:rPr>
          <w:rFonts w:ascii="Arial" w:eastAsia="Times New Roman" w:hAnsi="Arial" w:cs="Arial"/>
          <w:sz w:val="24"/>
          <w:szCs w:val="24"/>
        </w:rPr>
        <w:t>nigra</w:t>
      </w:r>
      <w:proofErr w:type="spellEnd"/>
      <w:r w:rsidRPr="00ED0236">
        <w:rPr>
          <w:rFonts w:ascii="Arial" w:eastAsia="Times New Roman" w:hAnsi="Arial" w:cs="Arial"/>
          <w:sz w:val="24"/>
          <w:szCs w:val="24"/>
        </w:rPr>
        <w:t xml:space="preserve">, </w:t>
      </w:r>
      <w:proofErr w:type="spellStart"/>
      <w:r w:rsidRPr="00ED0236">
        <w:rPr>
          <w:rFonts w:ascii="Arial" w:eastAsia="Times New Roman" w:hAnsi="Arial" w:cs="Arial"/>
          <w:sz w:val="24"/>
          <w:szCs w:val="24"/>
        </w:rPr>
        <w:t>and</w:t>
      </w:r>
      <w:proofErr w:type="spellEnd"/>
      <w:r w:rsidRPr="00ED0236">
        <w:rPr>
          <w:rFonts w:ascii="Arial" w:eastAsia="Times New Roman" w:hAnsi="Arial" w:cs="Arial"/>
          <w:sz w:val="24"/>
          <w:szCs w:val="24"/>
        </w:rPr>
        <w:t xml:space="preserve"> </w:t>
      </w:r>
      <w:proofErr w:type="spellStart"/>
      <w:r w:rsidRPr="00ED0236">
        <w:rPr>
          <w:rFonts w:ascii="Arial" w:eastAsia="Times New Roman" w:hAnsi="Arial" w:cs="Arial"/>
          <w:sz w:val="24"/>
          <w:szCs w:val="24"/>
        </w:rPr>
        <w:t>dentate</w:t>
      </w:r>
      <w:proofErr w:type="spellEnd"/>
      <w:r w:rsidRPr="00ED0236">
        <w:rPr>
          <w:rFonts w:ascii="Arial" w:eastAsia="Times New Roman" w:hAnsi="Arial" w:cs="Arial"/>
          <w:sz w:val="24"/>
          <w:szCs w:val="24"/>
        </w:rPr>
        <w:t xml:space="preserve"> </w:t>
      </w:r>
      <w:proofErr w:type="spellStart"/>
      <w:r w:rsidRPr="00ED0236">
        <w:rPr>
          <w:rFonts w:ascii="Arial" w:eastAsia="Times New Roman" w:hAnsi="Arial" w:cs="Arial"/>
          <w:sz w:val="24"/>
          <w:szCs w:val="24"/>
        </w:rPr>
        <w:t>nucleus</w:t>
      </w:r>
      <w:proofErr w:type="spellEnd"/>
      <w:r w:rsidRPr="00ED0236">
        <w:rPr>
          <w:rFonts w:ascii="Arial" w:eastAsia="Times New Roman" w:hAnsi="Arial" w:cs="Arial"/>
          <w:sz w:val="24"/>
          <w:szCs w:val="24"/>
        </w:rPr>
        <w:t xml:space="preserve"> </w:t>
      </w:r>
      <w:proofErr w:type="spellStart"/>
      <w:r w:rsidRPr="00ED0236">
        <w:rPr>
          <w:rFonts w:ascii="Arial" w:eastAsia="Times New Roman" w:hAnsi="Arial" w:cs="Arial"/>
          <w:sz w:val="24"/>
          <w:szCs w:val="24"/>
        </w:rPr>
        <w:t>or</w:t>
      </w:r>
      <w:proofErr w:type="spellEnd"/>
      <w:r w:rsidRPr="00ED0236">
        <w:rPr>
          <w:rFonts w:ascii="Arial" w:eastAsia="Times New Roman" w:hAnsi="Arial" w:cs="Arial"/>
          <w:sz w:val="24"/>
          <w:szCs w:val="24"/>
        </w:rPr>
        <w:t xml:space="preserve"> V-</w:t>
      </w:r>
      <w:proofErr w:type="spellStart"/>
      <w:r w:rsidRPr="00ED0236">
        <w:rPr>
          <w:rFonts w:ascii="Arial" w:eastAsia="Times New Roman" w:hAnsi="Arial" w:cs="Arial"/>
          <w:sz w:val="24"/>
          <w:szCs w:val="24"/>
        </w:rPr>
        <w:t>intra</w:t>
      </w:r>
      <w:proofErr w:type="spellEnd"/>
      <w:r w:rsidRPr="00ED0236">
        <w:rPr>
          <w:rFonts w:ascii="Arial" w:eastAsia="Times New Roman" w:hAnsi="Arial" w:cs="Arial"/>
          <w:sz w:val="24"/>
          <w:szCs w:val="24"/>
        </w:rPr>
        <w:t xml:space="preserve"> in </w:t>
      </w:r>
      <w:proofErr w:type="spellStart"/>
      <w:r w:rsidRPr="00ED0236">
        <w:rPr>
          <w:rFonts w:ascii="Arial" w:eastAsia="Times New Roman" w:hAnsi="Arial" w:cs="Arial"/>
          <w:sz w:val="24"/>
          <w:szCs w:val="24"/>
        </w:rPr>
        <w:t>middle</w:t>
      </w:r>
      <w:proofErr w:type="spellEnd"/>
      <w:r w:rsidRPr="00ED0236">
        <w:rPr>
          <w:rFonts w:ascii="Arial" w:eastAsia="Times New Roman" w:hAnsi="Arial" w:cs="Arial"/>
          <w:sz w:val="24"/>
          <w:szCs w:val="24"/>
        </w:rPr>
        <w:t xml:space="preserve"> </w:t>
      </w:r>
      <w:proofErr w:type="spellStart"/>
      <w:r w:rsidRPr="00ED0236">
        <w:rPr>
          <w:rFonts w:ascii="Arial" w:eastAsia="Times New Roman" w:hAnsi="Arial" w:cs="Arial"/>
          <w:sz w:val="24"/>
          <w:szCs w:val="24"/>
        </w:rPr>
        <w:t>cerebellar</w:t>
      </w:r>
      <w:proofErr w:type="spellEnd"/>
      <w:r w:rsidRPr="00ED0236">
        <w:rPr>
          <w:rFonts w:ascii="Arial" w:eastAsia="Times New Roman" w:hAnsi="Arial" w:cs="Arial"/>
          <w:sz w:val="24"/>
          <w:szCs w:val="24"/>
        </w:rPr>
        <w:t xml:space="preserve"> </w:t>
      </w:r>
      <w:proofErr w:type="spellStart"/>
      <w:r w:rsidRPr="00ED0236">
        <w:rPr>
          <w:rFonts w:ascii="Arial" w:eastAsia="Times New Roman" w:hAnsi="Arial" w:cs="Arial"/>
          <w:sz w:val="24"/>
          <w:szCs w:val="24"/>
        </w:rPr>
        <w:t>peduncle</w:t>
      </w:r>
      <w:proofErr w:type="spellEnd"/>
      <w:r w:rsidRPr="00ED0236">
        <w:rPr>
          <w:rFonts w:ascii="Arial" w:eastAsia="Times New Roman" w:hAnsi="Arial" w:cs="Arial"/>
          <w:sz w:val="24"/>
          <w:szCs w:val="24"/>
        </w:rPr>
        <w:t xml:space="preserve"> (MCP), </w:t>
      </w:r>
      <w:proofErr w:type="spellStart"/>
      <w:r w:rsidRPr="00ED0236">
        <w:rPr>
          <w:rFonts w:ascii="Arial" w:eastAsia="Times New Roman" w:hAnsi="Arial" w:cs="Arial"/>
          <w:sz w:val="24"/>
          <w:szCs w:val="24"/>
        </w:rPr>
        <w:t>pontine</w:t>
      </w:r>
      <w:proofErr w:type="spellEnd"/>
      <w:r w:rsidRPr="00ED0236">
        <w:rPr>
          <w:rFonts w:ascii="Arial" w:eastAsia="Times New Roman" w:hAnsi="Arial" w:cs="Arial"/>
          <w:sz w:val="24"/>
          <w:szCs w:val="24"/>
        </w:rPr>
        <w:t xml:space="preserve"> </w:t>
      </w:r>
      <w:proofErr w:type="spellStart"/>
      <w:r w:rsidRPr="00ED0236">
        <w:rPr>
          <w:rFonts w:ascii="Arial" w:eastAsia="Times New Roman" w:hAnsi="Arial" w:cs="Arial"/>
          <w:sz w:val="24"/>
          <w:szCs w:val="24"/>
        </w:rPr>
        <w:t>crossing</w:t>
      </w:r>
      <w:proofErr w:type="spellEnd"/>
      <w:r w:rsidRPr="00ED0236">
        <w:rPr>
          <w:rFonts w:ascii="Arial" w:eastAsia="Times New Roman" w:hAnsi="Arial" w:cs="Arial"/>
          <w:sz w:val="24"/>
          <w:szCs w:val="24"/>
        </w:rPr>
        <w:t xml:space="preserve"> </w:t>
      </w:r>
      <w:proofErr w:type="spellStart"/>
      <w:r w:rsidRPr="00ED0236">
        <w:rPr>
          <w:rFonts w:ascii="Arial" w:eastAsia="Times New Roman" w:hAnsi="Arial" w:cs="Arial"/>
          <w:sz w:val="24"/>
          <w:szCs w:val="24"/>
        </w:rPr>
        <w:t>tract</w:t>
      </w:r>
      <w:proofErr w:type="spellEnd"/>
      <w:r w:rsidRPr="00ED0236">
        <w:rPr>
          <w:rFonts w:ascii="Arial" w:eastAsia="Times New Roman" w:hAnsi="Arial" w:cs="Arial"/>
          <w:sz w:val="24"/>
          <w:szCs w:val="24"/>
        </w:rPr>
        <w:t xml:space="preserve"> (PCT) </w:t>
      </w:r>
      <w:proofErr w:type="spellStart"/>
      <w:r w:rsidRPr="00ED0236">
        <w:rPr>
          <w:rFonts w:ascii="Arial" w:eastAsia="Times New Roman" w:hAnsi="Arial" w:cs="Arial"/>
          <w:sz w:val="24"/>
          <w:szCs w:val="24"/>
        </w:rPr>
        <w:t>and</w:t>
      </w:r>
      <w:proofErr w:type="spellEnd"/>
      <w:r w:rsidRPr="00ED0236">
        <w:rPr>
          <w:rFonts w:ascii="Arial" w:eastAsia="Times New Roman" w:hAnsi="Arial" w:cs="Arial"/>
          <w:sz w:val="24"/>
          <w:szCs w:val="24"/>
        </w:rPr>
        <w:t xml:space="preserve"> </w:t>
      </w:r>
      <w:proofErr w:type="spellStart"/>
      <w:r w:rsidRPr="00ED0236">
        <w:rPr>
          <w:rFonts w:ascii="Arial" w:eastAsia="Times New Roman" w:hAnsi="Arial" w:cs="Arial"/>
          <w:sz w:val="24"/>
          <w:szCs w:val="24"/>
        </w:rPr>
        <w:t>nigrostriatal</w:t>
      </w:r>
      <w:proofErr w:type="spellEnd"/>
      <w:r w:rsidRPr="00ED0236">
        <w:rPr>
          <w:rFonts w:ascii="Arial" w:eastAsia="Times New Roman" w:hAnsi="Arial" w:cs="Arial"/>
          <w:sz w:val="24"/>
          <w:szCs w:val="24"/>
        </w:rPr>
        <w:t xml:space="preserve"> </w:t>
      </w:r>
      <w:proofErr w:type="spellStart"/>
      <w:r w:rsidRPr="00ED0236">
        <w:rPr>
          <w:rFonts w:ascii="Arial" w:eastAsia="Times New Roman" w:hAnsi="Arial" w:cs="Arial"/>
          <w:sz w:val="24"/>
          <w:szCs w:val="24"/>
        </w:rPr>
        <w:t>tract</w:t>
      </w:r>
      <w:proofErr w:type="spellEnd"/>
      <w:r w:rsidRPr="00ED0236">
        <w:rPr>
          <w:rFonts w:ascii="Arial" w:eastAsia="Times New Roman" w:hAnsi="Arial" w:cs="Arial"/>
          <w:sz w:val="24"/>
          <w:szCs w:val="24"/>
        </w:rPr>
        <w:t xml:space="preserve"> </w:t>
      </w:r>
      <w:proofErr w:type="spellStart"/>
      <w:r w:rsidRPr="00ED0236">
        <w:rPr>
          <w:rFonts w:ascii="Arial" w:eastAsia="Times New Roman" w:hAnsi="Arial" w:cs="Arial"/>
          <w:sz w:val="24"/>
          <w:szCs w:val="24"/>
        </w:rPr>
        <w:t>with</w:t>
      </w:r>
      <w:proofErr w:type="spellEnd"/>
      <w:r w:rsidRPr="00ED0236">
        <w:rPr>
          <w:rFonts w:ascii="Arial" w:eastAsia="Times New Roman" w:hAnsi="Arial" w:cs="Arial"/>
          <w:sz w:val="24"/>
          <w:szCs w:val="24"/>
        </w:rPr>
        <w:t xml:space="preserve"> 9-Hole Peg Board Performance. </w:t>
      </w:r>
      <w:proofErr w:type="spellStart"/>
      <w:r w:rsidRPr="00ED0236">
        <w:rPr>
          <w:rFonts w:ascii="Arial" w:eastAsia="Times New Roman" w:hAnsi="Arial" w:cs="Arial"/>
          <w:sz w:val="24"/>
          <w:szCs w:val="24"/>
        </w:rPr>
        <w:t>Each</w:t>
      </w:r>
      <w:proofErr w:type="spellEnd"/>
      <w:r w:rsidRPr="00ED0236">
        <w:rPr>
          <w:rFonts w:ascii="Arial" w:eastAsia="Times New Roman" w:hAnsi="Arial" w:cs="Arial"/>
          <w:sz w:val="24"/>
          <w:szCs w:val="24"/>
        </w:rPr>
        <w:t xml:space="preserve"> </w:t>
      </w:r>
      <w:proofErr w:type="spellStart"/>
      <w:r w:rsidRPr="00ED0236">
        <w:rPr>
          <w:rFonts w:ascii="Arial" w:eastAsia="Times New Roman" w:hAnsi="Arial" w:cs="Arial"/>
          <w:sz w:val="24"/>
          <w:szCs w:val="24"/>
        </w:rPr>
        <w:t>dot</w:t>
      </w:r>
      <w:proofErr w:type="spellEnd"/>
      <w:r w:rsidRPr="00ED0236">
        <w:rPr>
          <w:rFonts w:ascii="Arial" w:eastAsia="Times New Roman" w:hAnsi="Arial" w:cs="Arial"/>
          <w:sz w:val="24"/>
          <w:szCs w:val="24"/>
        </w:rPr>
        <w:t xml:space="preserve"> </w:t>
      </w:r>
      <w:proofErr w:type="spellStart"/>
      <w:r w:rsidRPr="00ED0236">
        <w:rPr>
          <w:rFonts w:ascii="Arial" w:eastAsia="Times New Roman" w:hAnsi="Arial" w:cs="Arial"/>
          <w:sz w:val="24"/>
          <w:szCs w:val="24"/>
        </w:rPr>
        <w:t>represents</w:t>
      </w:r>
      <w:proofErr w:type="spellEnd"/>
      <w:r w:rsidRPr="00ED0236">
        <w:rPr>
          <w:rFonts w:ascii="Arial" w:eastAsia="Times New Roman" w:hAnsi="Arial" w:cs="Arial"/>
          <w:sz w:val="24"/>
          <w:szCs w:val="24"/>
        </w:rPr>
        <w:t xml:space="preserve"> a </w:t>
      </w:r>
      <w:proofErr w:type="spellStart"/>
      <w:r w:rsidRPr="00ED0236">
        <w:rPr>
          <w:rFonts w:ascii="Arial" w:eastAsia="Times New Roman" w:hAnsi="Arial" w:cs="Arial"/>
          <w:sz w:val="24"/>
          <w:szCs w:val="24"/>
        </w:rPr>
        <w:t>single</w:t>
      </w:r>
      <w:proofErr w:type="spellEnd"/>
      <w:r w:rsidRPr="00ED0236">
        <w:rPr>
          <w:rFonts w:ascii="Arial" w:eastAsia="Times New Roman" w:hAnsi="Arial" w:cs="Arial"/>
          <w:sz w:val="24"/>
          <w:szCs w:val="24"/>
        </w:rPr>
        <w:t xml:space="preserve"> </w:t>
      </w:r>
      <w:proofErr w:type="spellStart"/>
      <w:r w:rsidRPr="00ED0236">
        <w:rPr>
          <w:rFonts w:ascii="Arial" w:eastAsia="Times New Roman" w:hAnsi="Arial" w:cs="Arial"/>
          <w:sz w:val="24"/>
          <w:szCs w:val="24"/>
        </w:rPr>
        <w:t>patient</w:t>
      </w:r>
      <w:proofErr w:type="spellEnd"/>
      <w:r w:rsidRPr="00ED0236">
        <w:rPr>
          <w:rFonts w:ascii="Arial" w:eastAsia="Times New Roman" w:hAnsi="Arial" w:cs="Arial"/>
          <w:sz w:val="24"/>
          <w:szCs w:val="24"/>
        </w:rPr>
        <w:t xml:space="preserve"> </w:t>
      </w:r>
      <w:proofErr w:type="spellStart"/>
      <w:r w:rsidRPr="00ED0236">
        <w:rPr>
          <w:rFonts w:ascii="Arial" w:eastAsia="Times New Roman" w:hAnsi="Arial" w:cs="Arial"/>
          <w:sz w:val="24"/>
          <w:szCs w:val="24"/>
        </w:rPr>
        <w:t>while</w:t>
      </w:r>
      <w:proofErr w:type="spellEnd"/>
      <w:r w:rsidRPr="00ED0236">
        <w:rPr>
          <w:rFonts w:ascii="Arial" w:eastAsia="Times New Roman" w:hAnsi="Arial" w:cs="Arial"/>
          <w:sz w:val="24"/>
          <w:szCs w:val="24"/>
        </w:rPr>
        <w:t xml:space="preserve"> </w:t>
      </w:r>
      <w:proofErr w:type="spellStart"/>
      <w:r w:rsidRPr="00ED0236">
        <w:rPr>
          <w:rFonts w:ascii="Arial" w:eastAsia="Times New Roman" w:hAnsi="Arial" w:cs="Arial"/>
          <w:sz w:val="24"/>
          <w:szCs w:val="24"/>
        </w:rPr>
        <w:t>blue</w:t>
      </w:r>
      <w:proofErr w:type="spellEnd"/>
      <w:r w:rsidRPr="00ED0236">
        <w:rPr>
          <w:rFonts w:ascii="Arial" w:eastAsia="Times New Roman" w:hAnsi="Arial" w:cs="Arial"/>
          <w:sz w:val="24"/>
          <w:szCs w:val="24"/>
        </w:rPr>
        <w:t xml:space="preserve"> </w:t>
      </w:r>
      <w:proofErr w:type="spellStart"/>
      <w:r w:rsidRPr="00ED0236">
        <w:rPr>
          <w:rFonts w:ascii="Arial" w:eastAsia="Times New Roman" w:hAnsi="Arial" w:cs="Arial"/>
          <w:sz w:val="24"/>
          <w:szCs w:val="24"/>
        </w:rPr>
        <w:t>depicts</w:t>
      </w:r>
      <w:proofErr w:type="spellEnd"/>
      <w:r w:rsidRPr="00ED0236">
        <w:rPr>
          <w:rFonts w:ascii="Arial" w:eastAsia="Times New Roman" w:hAnsi="Arial" w:cs="Arial"/>
          <w:sz w:val="24"/>
          <w:szCs w:val="24"/>
        </w:rPr>
        <w:t xml:space="preserve"> MSA-P </w:t>
      </w:r>
      <w:proofErr w:type="spellStart"/>
      <w:r w:rsidRPr="00ED0236">
        <w:rPr>
          <w:rFonts w:ascii="Arial" w:eastAsia="Times New Roman" w:hAnsi="Arial" w:cs="Arial"/>
          <w:sz w:val="24"/>
          <w:szCs w:val="24"/>
        </w:rPr>
        <w:t>and</w:t>
      </w:r>
      <w:proofErr w:type="spellEnd"/>
      <w:r w:rsidRPr="00ED0236">
        <w:rPr>
          <w:rFonts w:ascii="Arial" w:eastAsia="Times New Roman" w:hAnsi="Arial" w:cs="Arial"/>
          <w:sz w:val="24"/>
          <w:szCs w:val="24"/>
        </w:rPr>
        <w:t xml:space="preserve"> orange MSA-C.</w:t>
      </w:r>
    </w:p>
    <w:p w14:paraId="4F4D8AE1" w14:textId="0C05DB44" w:rsidR="005263BD" w:rsidRPr="00ED0236" w:rsidRDefault="005263BD" w:rsidP="00ED0236">
      <w:pPr>
        <w:spacing w:before="240" w:line="360" w:lineRule="auto"/>
        <w:jc w:val="both"/>
        <w:rPr>
          <w:rFonts w:ascii="Arial" w:hAnsi="Arial" w:cs="Arial"/>
          <w:sz w:val="24"/>
          <w:lang w:val="en-GB"/>
        </w:rPr>
      </w:pPr>
    </w:p>
    <w:sectPr w:rsidR="005263BD" w:rsidRPr="00ED0236">
      <w:footerReference w:type="default" r:id="rId12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0ADDE49C" w14:textId="77777777" w:rsidR="00131254" w:rsidRDefault="00131254" w:rsidP="00F877B6">
      <w:pPr>
        <w:spacing w:after="0" w:line="240" w:lineRule="auto"/>
      </w:pPr>
      <w:r>
        <w:separator/>
      </w:r>
    </w:p>
  </w:endnote>
  <w:endnote w:type="continuationSeparator" w:id="0">
    <w:p w14:paraId="4852C43C" w14:textId="77777777" w:rsidR="00131254" w:rsidRDefault="00131254" w:rsidP="00F877B6">
      <w:pPr>
        <w:spacing w:after="0" w:line="240" w:lineRule="auto"/>
      </w:pPr>
      <w:r>
        <w:continuationSeparator/>
      </w:r>
    </w:p>
  </w:endnote>
  <w:endnote w:type="continuationNotice" w:id="1">
    <w:p w14:paraId="4F8BBF70" w14:textId="77777777" w:rsidR="00131254" w:rsidRDefault="00131254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95718137"/>
      <w:docPartObj>
        <w:docPartGallery w:val="Page Numbers (Bottom of Page)"/>
        <w:docPartUnique/>
      </w:docPartObj>
    </w:sdtPr>
    <w:sdtEndPr>
      <w:rPr>
        <w:rFonts w:ascii="Times New Roman" w:hAnsi="Times New Roman" w:cs="Times New Roman"/>
      </w:rPr>
    </w:sdtEndPr>
    <w:sdtContent>
      <w:p w14:paraId="21DC1B02" w14:textId="2A726F3A" w:rsidR="00A440B1" w:rsidRPr="00A440B1" w:rsidRDefault="00A440B1">
        <w:pPr>
          <w:pStyle w:val="Fuzeile"/>
          <w:jc w:val="center"/>
          <w:rPr>
            <w:rFonts w:ascii="Times New Roman" w:hAnsi="Times New Roman" w:cs="Times New Roman"/>
          </w:rPr>
        </w:pPr>
        <w:r w:rsidRPr="00A440B1">
          <w:rPr>
            <w:rFonts w:ascii="Times New Roman" w:hAnsi="Times New Roman" w:cs="Times New Roman"/>
          </w:rPr>
          <w:fldChar w:fldCharType="begin"/>
        </w:r>
        <w:r w:rsidRPr="00A440B1">
          <w:rPr>
            <w:rFonts w:ascii="Times New Roman" w:hAnsi="Times New Roman" w:cs="Times New Roman"/>
          </w:rPr>
          <w:instrText>PAGE   \* MERGEFORMAT</w:instrText>
        </w:r>
        <w:r w:rsidRPr="00A440B1">
          <w:rPr>
            <w:rFonts w:ascii="Times New Roman" w:hAnsi="Times New Roman" w:cs="Times New Roman"/>
          </w:rPr>
          <w:fldChar w:fldCharType="separate"/>
        </w:r>
        <w:r w:rsidR="00E536EA">
          <w:rPr>
            <w:rFonts w:ascii="Times New Roman" w:hAnsi="Times New Roman" w:cs="Times New Roman"/>
            <w:noProof/>
          </w:rPr>
          <w:t>2</w:t>
        </w:r>
        <w:r w:rsidRPr="00A440B1">
          <w:rPr>
            <w:rFonts w:ascii="Times New Roman" w:hAnsi="Times New Roman" w:cs="Times New Roman"/>
          </w:rPr>
          <w:fldChar w:fldCharType="end"/>
        </w:r>
      </w:p>
    </w:sdtContent>
  </w:sdt>
  <w:p w14:paraId="416206D7" w14:textId="77777777" w:rsidR="00F877B6" w:rsidRDefault="00F877B6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47190B80" w14:textId="77777777" w:rsidR="00131254" w:rsidRDefault="00131254" w:rsidP="00F877B6">
      <w:pPr>
        <w:spacing w:after="0" w:line="240" w:lineRule="auto"/>
      </w:pPr>
      <w:r>
        <w:separator/>
      </w:r>
    </w:p>
  </w:footnote>
  <w:footnote w:type="continuationSeparator" w:id="0">
    <w:p w14:paraId="3B762920" w14:textId="77777777" w:rsidR="00131254" w:rsidRDefault="00131254" w:rsidP="00F877B6">
      <w:pPr>
        <w:spacing w:after="0" w:line="240" w:lineRule="auto"/>
      </w:pPr>
      <w:r>
        <w:continuationSeparator/>
      </w:r>
    </w:p>
  </w:footnote>
  <w:footnote w:type="continuationNotice" w:id="1">
    <w:p w14:paraId="0E5673D8" w14:textId="77777777" w:rsidR="00131254" w:rsidRDefault="00131254">
      <w:pPr>
        <w:spacing w:after="0" w:line="240" w:lineRule="auto"/>
      </w:pP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1AA05C7"/>
    <w:multiLevelType w:val="hybridMultilevel"/>
    <w:tmpl w:val="9BDA94E4"/>
    <w:lvl w:ilvl="0" w:tplc="6D7EF550">
      <w:start w:val="19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0"/>
  <w:activeWritingStyle w:appName="MSWord" w:lang="de-DE" w:vendorID="64" w:dllVersion="6" w:nlCheck="1" w:checkStyle="0"/>
  <w:activeWritingStyle w:appName="MSWord" w:lang="en-GB" w:vendorID="64" w:dllVersion="6" w:nlCheck="1" w:checkStyle="1"/>
  <w:activeWritingStyle w:appName="MSWord" w:lang="en-US" w:vendorID="64" w:dllVersion="6" w:nlCheck="1" w:checkStyle="1"/>
  <w:activeWritingStyle w:appName="MSWord" w:lang="en-US" w:vendorID="64" w:dllVersion="0" w:nlCheck="1" w:checkStyle="0"/>
  <w:activeWritingStyle w:appName="MSWord" w:lang="en-GB" w:vendorID="64" w:dllVersion="0" w:nlCheck="1" w:checkStyle="0"/>
  <w:activeWritingStyle w:appName="MSWord" w:lang="de-DE" w:vendorID="64" w:dllVersion="0" w:nlCheck="1" w:checkStyle="0"/>
  <w:activeWritingStyle w:appName="MSWord" w:lang="en-US" w:vendorID="64" w:dllVersion="131078" w:nlCheck="1" w:checkStyle="1"/>
  <w:activeWritingStyle w:appName="MSWord" w:lang="en-GB" w:vendorID="64" w:dllVersion="131078" w:nlCheck="1" w:checkStyle="1"/>
  <w:activeWritingStyle w:appName="MSWord" w:lang="de-DE" w:vendorID="64" w:dllVersion="131078" w:nlCheck="1" w:checkStyle="0"/>
  <w:proofState w:spelling="clean" w:grammar="clean"/>
  <w:defaultTabStop w:val="708"/>
  <w:hyphenationZone w:val="425"/>
  <w:characterSpacingControl w:val="doNotCompress"/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B3FCE"/>
    <w:rsid w:val="0000514F"/>
    <w:rsid w:val="00045486"/>
    <w:rsid w:val="00053F2B"/>
    <w:rsid w:val="00074C13"/>
    <w:rsid w:val="0008329F"/>
    <w:rsid w:val="000B1D65"/>
    <w:rsid w:val="000E67CD"/>
    <w:rsid w:val="000F223F"/>
    <w:rsid w:val="00106740"/>
    <w:rsid w:val="001177B2"/>
    <w:rsid w:val="00131254"/>
    <w:rsid w:val="00135422"/>
    <w:rsid w:val="00146138"/>
    <w:rsid w:val="0016399E"/>
    <w:rsid w:val="00165ECA"/>
    <w:rsid w:val="001E048F"/>
    <w:rsid w:val="001E34EF"/>
    <w:rsid w:val="00211F83"/>
    <w:rsid w:val="0022753A"/>
    <w:rsid w:val="0023738A"/>
    <w:rsid w:val="00262ADC"/>
    <w:rsid w:val="00281596"/>
    <w:rsid w:val="002830D4"/>
    <w:rsid w:val="002D0B57"/>
    <w:rsid w:val="002D69D6"/>
    <w:rsid w:val="002E0E5E"/>
    <w:rsid w:val="002E4AA6"/>
    <w:rsid w:val="002E4CEC"/>
    <w:rsid w:val="002F4182"/>
    <w:rsid w:val="00354E4F"/>
    <w:rsid w:val="0039304B"/>
    <w:rsid w:val="003D45EB"/>
    <w:rsid w:val="003E23CE"/>
    <w:rsid w:val="003E2886"/>
    <w:rsid w:val="003F6F9A"/>
    <w:rsid w:val="004113DB"/>
    <w:rsid w:val="00412EE3"/>
    <w:rsid w:val="004245DF"/>
    <w:rsid w:val="00442A63"/>
    <w:rsid w:val="00454645"/>
    <w:rsid w:val="00454901"/>
    <w:rsid w:val="004D283E"/>
    <w:rsid w:val="004D5448"/>
    <w:rsid w:val="004D560F"/>
    <w:rsid w:val="004F3BE9"/>
    <w:rsid w:val="004F7E12"/>
    <w:rsid w:val="005001C2"/>
    <w:rsid w:val="005248D1"/>
    <w:rsid w:val="005263BD"/>
    <w:rsid w:val="00527A79"/>
    <w:rsid w:val="005A24B0"/>
    <w:rsid w:val="005A64CF"/>
    <w:rsid w:val="005B2F5F"/>
    <w:rsid w:val="005E32BA"/>
    <w:rsid w:val="005E39B6"/>
    <w:rsid w:val="005F3867"/>
    <w:rsid w:val="00610F54"/>
    <w:rsid w:val="0061415E"/>
    <w:rsid w:val="00622E25"/>
    <w:rsid w:val="00626B68"/>
    <w:rsid w:val="00652A0A"/>
    <w:rsid w:val="00663D09"/>
    <w:rsid w:val="00674CAC"/>
    <w:rsid w:val="006A68E7"/>
    <w:rsid w:val="006B2BD5"/>
    <w:rsid w:val="00717106"/>
    <w:rsid w:val="00734539"/>
    <w:rsid w:val="007432F9"/>
    <w:rsid w:val="00751157"/>
    <w:rsid w:val="00762DD4"/>
    <w:rsid w:val="007635AB"/>
    <w:rsid w:val="00775364"/>
    <w:rsid w:val="007935EF"/>
    <w:rsid w:val="007B5AD7"/>
    <w:rsid w:val="007E3D7F"/>
    <w:rsid w:val="0080305A"/>
    <w:rsid w:val="0082663E"/>
    <w:rsid w:val="0086568A"/>
    <w:rsid w:val="00912F50"/>
    <w:rsid w:val="00913D08"/>
    <w:rsid w:val="00913DC7"/>
    <w:rsid w:val="00946562"/>
    <w:rsid w:val="0096366A"/>
    <w:rsid w:val="0097607D"/>
    <w:rsid w:val="009812A6"/>
    <w:rsid w:val="00991D69"/>
    <w:rsid w:val="009A3A9B"/>
    <w:rsid w:val="009B3FCE"/>
    <w:rsid w:val="009B5E74"/>
    <w:rsid w:val="009D79FE"/>
    <w:rsid w:val="009E4139"/>
    <w:rsid w:val="009F430C"/>
    <w:rsid w:val="009F5601"/>
    <w:rsid w:val="009F73F7"/>
    <w:rsid w:val="00A12D8A"/>
    <w:rsid w:val="00A374CF"/>
    <w:rsid w:val="00A440B1"/>
    <w:rsid w:val="00A75D5E"/>
    <w:rsid w:val="00A9232D"/>
    <w:rsid w:val="00AA07A1"/>
    <w:rsid w:val="00AD6272"/>
    <w:rsid w:val="00AE563E"/>
    <w:rsid w:val="00B216E5"/>
    <w:rsid w:val="00B231DD"/>
    <w:rsid w:val="00B36913"/>
    <w:rsid w:val="00B667E4"/>
    <w:rsid w:val="00B96AC7"/>
    <w:rsid w:val="00BC0347"/>
    <w:rsid w:val="00BD39C7"/>
    <w:rsid w:val="00BE4F5D"/>
    <w:rsid w:val="00BF2A45"/>
    <w:rsid w:val="00BF4D75"/>
    <w:rsid w:val="00C40627"/>
    <w:rsid w:val="00C509BB"/>
    <w:rsid w:val="00C571AB"/>
    <w:rsid w:val="00C83EF1"/>
    <w:rsid w:val="00C95347"/>
    <w:rsid w:val="00C96E53"/>
    <w:rsid w:val="00CA4E18"/>
    <w:rsid w:val="00CA5826"/>
    <w:rsid w:val="00CD333A"/>
    <w:rsid w:val="00CF00A9"/>
    <w:rsid w:val="00D0631E"/>
    <w:rsid w:val="00D35891"/>
    <w:rsid w:val="00D61F13"/>
    <w:rsid w:val="00D67B95"/>
    <w:rsid w:val="00D74B32"/>
    <w:rsid w:val="00D77301"/>
    <w:rsid w:val="00D86D5C"/>
    <w:rsid w:val="00D90D7B"/>
    <w:rsid w:val="00D96B98"/>
    <w:rsid w:val="00D96D77"/>
    <w:rsid w:val="00DA10DB"/>
    <w:rsid w:val="00DC1856"/>
    <w:rsid w:val="00E150B5"/>
    <w:rsid w:val="00E15E3F"/>
    <w:rsid w:val="00E3506F"/>
    <w:rsid w:val="00E3565B"/>
    <w:rsid w:val="00E3648A"/>
    <w:rsid w:val="00E36A5D"/>
    <w:rsid w:val="00E536EA"/>
    <w:rsid w:val="00E65515"/>
    <w:rsid w:val="00E73EFD"/>
    <w:rsid w:val="00E7414D"/>
    <w:rsid w:val="00E83E8B"/>
    <w:rsid w:val="00E974AC"/>
    <w:rsid w:val="00EA0337"/>
    <w:rsid w:val="00EC1AC7"/>
    <w:rsid w:val="00ED0236"/>
    <w:rsid w:val="00ED7CF8"/>
    <w:rsid w:val="00F23254"/>
    <w:rsid w:val="00F3060E"/>
    <w:rsid w:val="00F33169"/>
    <w:rsid w:val="00F3744A"/>
    <w:rsid w:val="00F73636"/>
    <w:rsid w:val="00F877B6"/>
    <w:rsid w:val="00F91CE6"/>
    <w:rsid w:val="00F9386F"/>
    <w:rsid w:val="00F94DBD"/>
    <w:rsid w:val="00FD061B"/>
    <w:rsid w:val="00FE6C2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C3F36C2"/>
  <w15:docId w15:val="{864CBB18-4475-4542-882D-BE3EC25ABAE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link w:val="berschrift1Zchn"/>
    <w:uiPriority w:val="9"/>
    <w:qFormat/>
    <w:rsid w:val="005263BD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berschrift2">
    <w:name w:val="heading 2"/>
    <w:basedOn w:val="Standard"/>
    <w:next w:val="Standard"/>
    <w:link w:val="berschrift2Zchn"/>
    <w:uiPriority w:val="9"/>
    <w:unhideWhenUsed/>
    <w:qFormat/>
    <w:rsid w:val="00A75D5E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Kommentarzeichen">
    <w:name w:val="annotation reference"/>
    <w:basedOn w:val="Absatz-Standardschriftart"/>
    <w:uiPriority w:val="99"/>
    <w:semiHidden/>
    <w:unhideWhenUsed/>
    <w:rsid w:val="0082663E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82663E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82663E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82663E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82663E"/>
    <w:rPr>
      <w:b/>
      <w:bCs/>
      <w:sz w:val="20"/>
      <w:szCs w:val="20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82663E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82663E"/>
    <w:rPr>
      <w:rFonts w:ascii="Segoe UI" w:hAnsi="Segoe UI" w:cs="Segoe UI"/>
      <w:sz w:val="18"/>
      <w:szCs w:val="18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5263BD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A75D5E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customStyle="1" w:styleId="EndNoteBibliography">
    <w:name w:val="EndNote Bibliography"/>
    <w:basedOn w:val="Standard"/>
    <w:link w:val="EndNoteBibliographyZchn"/>
    <w:rsid w:val="0080305A"/>
    <w:pPr>
      <w:spacing w:after="200" w:line="240" w:lineRule="auto"/>
    </w:pPr>
    <w:rPr>
      <w:rFonts w:ascii="Calibri" w:hAnsi="Calibri" w:cs="Calibri"/>
      <w:noProof/>
      <w:lang w:val="en-US"/>
    </w:rPr>
  </w:style>
  <w:style w:type="character" w:customStyle="1" w:styleId="EndNoteBibliographyZchn">
    <w:name w:val="EndNote Bibliography Zchn"/>
    <w:basedOn w:val="Absatz-Standardschriftart"/>
    <w:link w:val="EndNoteBibliography"/>
    <w:rsid w:val="0080305A"/>
    <w:rPr>
      <w:rFonts w:ascii="Calibri" w:hAnsi="Calibri" w:cs="Calibri"/>
      <w:noProof/>
      <w:lang w:val="en-US"/>
    </w:rPr>
  </w:style>
  <w:style w:type="table" w:styleId="Tabellenraster">
    <w:name w:val="Table Grid"/>
    <w:basedOn w:val="NormaleTabelle"/>
    <w:uiPriority w:val="39"/>
    <w:rsid w:val="007E3D7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Gritternetztabelle7farbig1">
    <w:name w:val="Gritternetztabelle 7 farbig1"/>
    <w:basedOn w:val="NormaleTabelle"/>
    <w:uiPriority w:val="52"/>
    <w:rsid w:val="00412EE3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  <w:tblStylePr w:type="neCell">
      <w:tblPr/>
      <w:tcPr>
        <w:tcBorders>
          <w:bottom w:val="single" w:sz="4" w:space="0" w:color="666666" w:themeColor="text1" w:themeTint="99"/>
        </w:tcBorders>
      </w:tcPr>
    </w:tblStylePr>
    <w:tblStylePr w:type="nwCell">
      <w:tblPr/>
      <w:tcPr>
        <w:tcBorders>
          <w:bottom w:val="single" w:sz="4" w:space="0" w:color="666666" w:themeColor="text1" w:themeTint="99"/>
        </w:tcBorders>
      </w:tcPr>
    </w:tblStylePr>
    <w:tblStylePr w:type="seCell">
      <w:tblPr/>
      <w:tcPr>
        <w:tcBorders>
          <w:top w:val="single" w:sz="4" w:space="0" w:color="666666" w:themeColor="text1" w:themeTint="99"/>
        </w:tcBorders>
      </w:tcPr>
    </w:tblStylePr>
    <w:tblStylePr w:type="swCell">
      <w:tblPr/>
      <w:tcPr>
        <w:tcBorders>
          <w:top w:val="single" w:sz="4" w:space="0" w:color="666666" w:themeColor="text1" w:themeTint="99"/>
        </w:tcBorders>
      </w:tcPr>
    </w:tblStylePr>
  </w:style>
  <w:style w:type="table" w:customStyle="1" w:styleId="Gitternetztabelle5dunkel1">
    <w:name w:val="Gitternetztabelle 5 dunkel1"/>
    <w:basedOn w:val="NormaleTabelle"/>
    <w:uiPriority w:val="50"/>
    <w:rsid w:val="00412EE3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000000" w:themeFill="text1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999999" w:themeFill="text1" w:themeFillTint="66"/>
      </w:tcPr>
    </w:tblStylePr>
  </w:style>
  <w:style w:type="table" w:customStyle="1" w:styleId="Gitternetztabelle31">
    <w:name w:val="Gitternetztabelle 31"/>
    <w:basedOn w:val="NormaleTabelle"/>
    <w:uiPriority w:val="48"/>
    <w:rsid w:val="00412EE3"/>
    <w:pPr>
      <w:spacing w:after="0" w:line="240" w:lineRule="auto"/>
    </w:pPr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  <w:tblStylePr w:type="neCell">
      <w:tblPr/>
      <w:tcPr>
        <w:tcBorders>
          <w:bottom w:val="single" w:sz="4" w:space="0" w:color="666666" w:themeColor="text1" w:themeTint="99"/>
        </w:tcBorders>
      </w:tcPr>
    </w:tblStylePr>
    <w:tblStylePr w:type="nwCell">
      <w:tblPr/>
      <w:tcPr>
        <w:tcBorders>
          <w:bottom w:val="single" w:sz="4" w:space="0" w:color="666666" w:themeColor="text1" w:themeTint="99"/>
        </w:tcBorders>
      </w:tcPr>
    </w:tblStylePr>
    <w:tblStylePr w:type="seCell">
      <w:tblPr/>
      <w:tcPr>
        <w:tcBorders>
          <w:top w:val="single" w:sz="4" w:space="0" w:color="666666" w:themeColor="text1" w:themeTint="99"/>
        </w:tcBorders>
      </w:tcPr>
    </w:tblStylePr>
    <w:tblStylePr w:type="swCell">
      <w:tblPr/>
      <w:tcPr>
        <w:tcBorders>
          <w:top w:val="single" w:sz="4" w:space="0" w:color="666666" w:themeColor="text1" w:themeTint="99"/>
        </w:tcBorders>
      </w:tcPr>
    </w:tblStylePr>
  </w:style>
  <w:style w:type="table" w:customStyle="1" w:styleId="EinfacheTabelle51">
    <w:name w:val="Einfache Tabelle 51"/>
    <w:basedOn w:val="NormaleTabelle"/>
    <w:uiPriority w:val="45"/>
    <w:rsid w:val="00412EE3"/>
    <w:pPr>
      <w:spacing w:after="0" w:line="240" w:lineRule="auto"/>
    </w:p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customStyle="1" w:styleId="EinfacheTabelle31">
    <w:name w:val="Einfache Tabelle 31"/>
    <w:basedOn w:val="NormaleTabelle"/>
    <w:uiPriority w:val="43"/>
    <w:rsid w:val="00412EE3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paragraph" w:styleId="Kopfzeile">
    <w:name w:val="header"/>
    <w:basedOn w:val="Standard"/>
    <w:link w:val="KopfzeileZchn"/>
    <w:uiPriority w:val="99"/>
    <w:unhideWhenUsed/>
    <w:rsid w:val="00F877B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F877B6"/>
  </w:style>
  <w:style w:type="paragraph" w:styleId="Fuzeile">
    <w:name w:val="footer"/>
    <w:basedOn w:val="Standard"/>
    <w:link w:val="FuzeileZchn"/>
    <w:uiPriority w:val="99"/>
    <w:unhideWhenUsed/>
    <w:rsid w:val="00F877B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F877B6"/>
  </w:style>
  <w:style w:type="paragraph" w:styleId="NurText">
    <w:name w:val="Plain Text"/>
    <w:basedOn w:val="Standard"/>
    <w:link w:val="NurTextZchn"/>
    <w:uiPriority w:val="99"/>
    <w:unhideWhenUsed/>
    <w:rsid w:val="00BF2A45"/>
    <w:pPr>
      <w:spacing w:after="0" w:line="240" w:lineRule="auto"/>
    </w:pPr>
    <w:rPr>
      <w:rFonts w:ascii="Arial" w:hAnsi="Arial"/>
      <w:szCs w:val="21"/>
    </w:rPr>
  </w:style>
  <w:style w:type="character" w:customStyle="1" w:styleId="NurTextZchn">
    <w:name w:val="Nur Text Zchn"/>
    <w:basedOn w:val="Absatz-Standardschriftart"/>
    <w:link w:val="NurText"/>
    <w:uiPriority w:val="99"/>
    <w:rsid w:val="00BF2A45"/>
    <w:rPr>
      <w:rFonts w:ascii="Arial" w:hAnsi="Arial"/>
      <w:szCs w:val="21"/>
    </w:rPr>
  </w:style>
  <w:style w:type="paragraph" w:styleId="berarbeitung">
    <w:name w:val="Revision"/>
    <w:hidden/>
    <w:uiPriority w:val="99"/>
    <w:semiHidden/>
    <w:rsid w:val="001E34EF"/>
    <w:pPr>
      <w:spacing w:after="0" w:line="240" w:lineRule="auto"/>
    </w:pPr>
  </w:style>
  <w:style w:type="table" w:styleId="TabellemithellemGitternetz">
    <w:name w:val="Grid Table Light"/>
    <w:basedOn w:val="NormaleTabelle"/>
    <w:uiPriority w:val="40"/>
    <w:rsid w:val="009F430C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humanconnectome.org/" TargetMode="Externa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0" Type="http://schemas.openxmlformats.org/officeDocument/2006/relationships/image" Target="media/image2.png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FD9283A-EF90-4C40-A4C4-38F9A041713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281</Words>
  <Characters>1771</Characters>
  <Application>Microsoft Office Word</Application>
  <DocSecurity>0</DocSecurity>
  <Lines>14</Lines>
  <Paragraphs>4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Universitätsklinikum Freiburg</Company>
  <LinksUpToDate>false</LinksUpToDate>
  <CharactersWithSpaces>2048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Dr. Joachim Brumberg</dc:creator>
  <cp:lastModifiedBy>Dr. Alexander Rau</cp:lastModifiedBy>
  <cp:revision>11</cp:revision>
  <dcterms:created xsi:type="dcterms:W3CDTF">2022-08-30T13:42:00Z</dcterms:created>
  <dcterms:modified xsi:type="dcterms:W3CDTF">2023-09-23T18:20:00Z</dcterms:modified>
</cp:coreProperties>
</file>