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44D72" w14:textId="0ACD4A6A" w:rsidR="00740540" w:rsidRPr="00F05B41" w:rsidRDefault="00E2591D">
      <w:pPr>
        <w:rPr>
          <w:rFonts w:cstheme="minorHAnsi"/>
          <w:b/>
          <w:lang w:val="en-US"/>
        </w:rPr>
      </w:pPr>
      <w:r w:rsidRPr="00F05B41">
        <w:rPr>
          <w:rFonts w:cstheme="minorHAnsi"/>
          <w:b/>
          <w:lang w:val="en-GB"/>
        </w:rPr>
        <w:t>Supplementary Material S</w:t>
      </w:r>
      <w:r w:rsidR="002903FC" w:rsidRPr="00F05B41">
        <w:rPr>
          <w:rFonts w:cstheme="minorHAnsi"/>
          <w:b/>
          <w:lang w:val="en-GB"/>
        </w:rPr>
        <w:t>7</w:t>
      </w:r>
      <w:r w:rsidRPr="00F05B41">
        <w:rPr>
          <w:rFonts w:cstheme="minorHAnsi"/>
          <w:lang w:val="en-GB"/>
        </w:rPr>
        <w:t xml:space="preserve"> Overview of all primary studies included in the SRs</w:t>
      </w:r>
      <w:r w:rsidR="00094B36" w:rsidRPr="00F05B41">
        <w:rPr>
          <w:rFonts w:cstheme="minorHAnsi"/>
          <w:lang w:val="en-GB"/>
        </w:rPr>
        <w:t xml:space="preserve"> with</w:t>
      </w:r>
      <w:r w:rsidR="006B1EA1" w:rsidRPr="00F05B41">
        <w:rPr>
          <w:rFonts w:cstheme="minorHAnsi"/>
          <w:lang w:val="en-GB"/>
        </w:rPr>
        <w:t xml:space="preserve"> or without</w:t>
      </w:r>
      <w:r w:rsidR="00094B36" w:rsidRPr="00F05B41">
        <w:rPr>
          <w:rFonts w:cstheme="minorHAnsi"/>
          <w:lang w:val="en-GB"/>
        </w:rPr>
        <w:t xml:space="preserve"> meta-analysis on </w:t>
      </w:r>
      <w:r w:rsidR="00BD4D8F" w:rsidRPr="00F05B41">
        <w:rPr>
          <w:rFonts w:cstheme="minorHAnsi"/>
          <w:lang w:val="en-GB"/>
        </w:rPr>
        <w:t xml:space="preserve">dietary </w:t>
      </w:r>
      <w:r w:rsidR="00094B36" w:rsidRPr="00F05B41">
        <w:rPr>
          <w:rFonts w:cstheme="minorHAnsi"/>
          <w:lang w:val="en-GB"/>
        </w:rPr>
        <w:t>protein intake and type 2 diabetes risk</w:t>
      </w:r>
      <w:r w:rsidR="00D91DF9" w:rsidRPr="00F05B41">
        <w:rPr>
          <w:rFonts w:cstheme="minorHAnsi"/>
          <w:lang w:val="en-GB"/>
        </w:rPr>
        <w:t>.</w:t>
      </w:r>
    </w:p>
    <w:tbl>
      <w:tblPr>
        <w:tblW w:w="484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631"/>
        <w:gridCol w:w="7081"/>
        <w:gridCol w:w="779"/>
        <w:gridCol w:w="505"/>
        <w:gridCol w:w="505"/>
        <w:gridCol w:w="509"/>
        <w:gridCol w:w="505"/>
        <w:gridCol w:w="593"/>
        <w:gridCol w:w="837"/>
        <w:gridCol w:w="741"/>
      </w:tblGrid>
      <w:tr w:rsidR="009D4952" w:rsidRPr="00F05B41" w14:paraId="034015D1" w14:textId="77777777" w:rsidTr="00EA0D5B">
        <w:trPr>
          <w:gridBefore w:val="2"/>
          <w:gridAfter w:val="7"/>
          <w:wBefore w:w="760" w:type="pct"/>
          <w:wAfter w:w="1406" w:type="pct"/>
          <w:trHeight w:val="247"/>
        </w:trPr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1BDF6A" w14:textId="77777777" w:rsidR="009D4952" w:rsidRPr="00F05B41" w:rsidRDefault="009D4952" w:rsidP="00E259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val="en-US" w:eastAsia="de-DE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6A68B" w14:textId="77777777" w:rsidR="009D4952" w:rsidRPr="00F05B41" w:rsidRDefault="009D4952" w:rsidP="00E259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val="en-US" w:eastAsia="de-DE"/>
              </w:rPr>
            </w:pPr>
          </w:p>
        </w:tc>
      </w:tr>
      <w:tr w:rsidR="006D5713" w:rsidRPr="00F05B41" w14:paraId="35FC9209" w14:textId="77777777" w:rsidTr="00EA0D5B">
        <w:trPr>
          <w:trHeight w:val="484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9194F1" w14:textId="77777777" w:rsidR="006D5713" w:rsidRPr="00F05B41" w:rsidRDefault="006D5713" w:rsidP="00094B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lang w:eastAsia="de-DE"/>
              </w:rPr>
              <w:t>First Author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0BCD3B" w14:textId="77777777" w:rsidR="006D5713" w:rsidRPr="00F05B41" w:rsidRDefault="006D5713" w:rsidP="00094B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lang w:eastAsia="de-DE"/>
              </w:rPr>
              <w:t>Publication Year</w:t>
            </w:r>
          </w:p>
        </w:tc>
        <w:tc>
          <w:tcPr>
            <w:tcW w:w="2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F539" w14:textId="77777777" w:rsidR="006D5713" w:rsidRPr="00F05B41" w:rsidRDefault="006D5713" w:rsidP="00094B3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lang w:eastAsia="de-DE"/>
              </w:rPr>
              <w:t>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86CA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Boushey</w:t>
            </w:r>
          </w:p>
          <w:p w14:paraId="1B9D913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2020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EF6A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 xml:space="preserve">Fan </w:t>
            </w:r>
          </w:p>
          <w:p w14:paraId="71C25A98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2019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760D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Ye</w:t>
            </w: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br/>
              <w:t>2019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F9BE0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Zhao</w:t>
            </w: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br/>
              <w:t>2018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BC155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Tian</w:t>
            </w: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br/>
              <w:t>2017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4B55D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t>Shang</w:t>
            </w:r>
            <w:r w:rsidRPr="00F05B4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de-DE"/>
              </w:rPr>
              <w:br/>
              <w:t>2016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A8AD" w14:textId="77777777" w:rsidR="006D5713" w:rsidRPr="00F05B41" w:rsidRDefault="006D5713" w:rsidP="00EB28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  <w:t>Pedersen</w:t>
            </w:r>
          </w:p>
          <w:p w14:paraId="55B999F0" w14:textId="77777777" w:rsidR="006D5713" w:rsidRPr="00F05B41" w:rsidRDefault="006D5713" w:rsidP="00EB28D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  <w:t>2013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62A8" w14:textId="77777777" w:rsidR="006D5713" w:rsidRPr="00F05B41" w:rsidRDefault="006D5713" w:rsidP="00094B3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</w:pPr>
            <w:r w:rsidRPr="00F05B41"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  <w:t xml:space="preserve">Alhazmi </w:t>
            </w:r>
            <w:r w:rsidRPr="00F05B41">
              <w:rPr>
                <w:rFonts w:eastAsia="Times New Roman" w:cstheme="minorHAnsi"/>
                <w:b/>
                <w:bCs/>
                <w:sz w:val="18"/>
                <w:szCs w:val="18"/>
                <w:lang w:eastAsia="de-DE"/>
              </w:rPr>
              <w:br/>
              <w:t>2012</w:t>
            </w:r>
          </w:p>
        </w:tc>
      </w:tr>
      <w:tr w:rsidR="006D5713" w:rsidRPr="00F05B41" w14:paraId="4EB75487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B364B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Chen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E989D" w14:textId="6998CC0B" w:rsidR="006D5713" w:rsidRPr="00F05B41" w:rsidRDefault="006D5713" w:rsidP="00F9717B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</w:t>
            </w:r>
            <w:r w:rsidR="00F9717B" w:rsidRPr="00F05B41">
              <w:rPr>
                <w:rFonts w:eastAsia="Times New Roman" w:cstheme="minorHAnsi"/>
                <w:color w:val="000000"/>
                <w:lang w:eastAsia="de-DE"/>
              </w:rPr>
              <w:t>20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[41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18FCF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Rotterdam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CAB2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AE7F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24F71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E71E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5CB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236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1C1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04BC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6D5713" w:rsidRPr="00F05B41" w14:paraId="1C1C5092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28CF7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Virtanen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6DC56" w14:textId="34F4AF25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2017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[39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ABB5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 xml:space="preserve">Kuopio </w:t>
            </w:r>
            <w:proofErr w:type="spellStart"/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Ischaemic</w:t>
            </w:r>
            <w:proofErr w:type="spellEnd"/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 xml:space="preserve"> Heart Disease Risk Factor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7C5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80498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1E81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3DC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0F2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E0B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2B70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E3D8E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6D5713" w:rsidRPr="00F05B41" w14:paraId="2F2B2D52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BBEBE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Shang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1405C" w14:textId="70369F32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2016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 xml:space="preserve"> [20]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F23E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Melboune Collaborative Cohort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3925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D2DC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6C3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E2F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73B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776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1D57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0416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74388C82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66F25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Malik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29571" w14:textId="1AE9869C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2016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[40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CFF8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Nurses’ Health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0E40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D66B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A86E6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5E82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7F7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6A1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01B7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6A6C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55E4CC84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3593A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Malik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2E59B" w14:textId="5D0DBD3B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2016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[40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357E" w14:textId="39460AB5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 xml:space="preserve">Nurses’ Health Study </w:t>
            </w:r>
            <w:r w:rsidR="00013853" w:rsidRPr="00F05B41">
              <w:rPr>
                <w:rFonts w:eastAsia="Times New Roman" w:cstheme="minorHAnsi"/>
                <w:color w:val="000000"/>
                <w:lang w:eastAsia="de-DE"/>
              </w:rPr>
              <w:t>II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CF82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C7290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3CAF7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4F9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BA1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A4F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FEB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A4C0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3FBC733D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6C177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Malik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8C014" w14:textId="3A033106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2016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[40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B4E8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Health Professionals Follow-up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281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5B2783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78C5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48A3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7D4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6530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AC18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ADD67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2E5EC951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DB531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 xml:space="preserve">Nanri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CDDF6" w14:textId="6609C3CB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2015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[38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F2F2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Japan Public Health Center-Based Prospective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F9D0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3A0D6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E30B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E4B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AF81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ABF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4D9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692E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5C2DAEB4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DE5A5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 xml:space="preserve">van Nielen 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FADC6" w14:textId="473161D0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2014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[37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8607" w14:textId="53D01743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 xml:space="preserve">European Prospective Investigation into Cancer and </w:t>
            </w:r>
            <w:r w:rsidR="00013853" w:rsidRPr="00F05B41">
              <w:rPr>
                <w:rFonts w:eastAsia="Times New Roman" w:cstheme="minorHAnsi"/>
                <w:color w:val="000000"/>
                <w:lang w:val="en-US" w:eastAsia="de-DE"/>
              </w:rPr>
              <w:t>Nutrition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B98D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F0534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77176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7FF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77EE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C4B3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55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E6176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41ADF372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40A21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Alhazmi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56C8E" w14:textId="2283477D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</w:t>
            </w:r>
            <w:r w:rsidR="00160C9A" w:rsidRPr="00F05B41">
              <w:rPr>
                <w:rFonts w:eastAsia="Times New Roman" w:cstheme="minorHAnsi"/>
                <w:color w:val="000000"/>
                <w:lang w:eastAsia="de-DE"/>
              </w:rPr>
              <w:t>4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[36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51E2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Australian Longitudinal Study on Women’s Health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42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0AD4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4F781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E0D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3F5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201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7443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1210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428D287A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142B1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Ericson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857D1" w14:textId="77FF71BF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2013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[35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CCC2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Malmo Diet and Cancer cohort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1488" w14:textId="77777777" w:rsidR="006D5713" w:rsidRPr="00F05B41" w:rsidRDefault="009836C9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1682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0D6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922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311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406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E74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DF858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6D5713" w:rsidRPr="00F05B41" w14:paraId="2DBC46AA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6A85D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Bao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5BBAB" w14:textId="7E9FCA7F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2013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[34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7EB1" w14:textId="7119464B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 xml:space="preserve">Nurses’ Health Study </w:t>
            </w:r>
            <w:r w:rsidR="00013853" w:rsidRPr="00F05B41">
              <w:rPr>
                <w:rFonts w:eastAsia="Times New Roman" w:cstheme="minorHAnsi"/>
                <w:color w:val="000000"/>
                <w:lang w:eastAsia="de-DE"/>
              </w:rPr>
              <w:t>II</w:t>
            </w:r>
            <w:r w:rsidRPr="00F05B41">
              <w:rPr>
                <w:rFonts w:eastAsia="Times New Roman" w:cstheme="minorHAnsi"/>
                <w:color w:val="000000"/>
                <w:lang w:eastAsia="de-DE"/>
              </w:rPr>
              <w:t>*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118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178850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55336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F28C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939E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D50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974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BA88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6D5713" w:rsidRPr="00F05B41" w14:paraId="5DD4786F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FAD85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Tinker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07EEA" w14:textId="16A4A166" w:rsidR="006D5713" w:rsidRPr="00F05B41" w:rsidRDefault="006D571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2011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[33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A84F" w14:textId="77777777" w:rsidR="006D5713" w:rsidRPr="00F05B41" w:rsidRDefault="006D5713" w:rsidP="001014E5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Women’s Health Initiative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953F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474B8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E80B9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16CB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3E91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0BD5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A4FA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4BFF2" w14:textId="77777777" w:rsidR="006D5713" w:rsidRPr="00F05B41" w:rsidRDefault="006D5713" w:rsidP="001014E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013853" w:rsidRPr="00F05B41" w14:paraId="3329A141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D2C24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Sluijs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3378B" w14:textId="1F06B45C" w:rsidR="00013853" w:rsidRPr="00F05B41" w:rsidRDefault="0001385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2010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[32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C0DC" w14:textId="71AAAD18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European Prospective Investigation into Cancer and Nutrition- NL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B14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7BE110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761A06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31A4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5C23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7259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8CA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9F2E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</w:tr>
      <w:tr w:rsidR="00013853" w:rsidRPr="00F05B41" w14:paraId="52335573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BF9C7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de Koning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A25DA" w14:textId="32AB1CDA" w:rsidR="00013853" w:rsidRPr="00F05B41" w:rsidRDefault="0001385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2011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[31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AFEE0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val="en-US"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Health Professionals Follow-Up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B9A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502E0B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309B4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81097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454D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C69A6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D48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E327B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013853" w:rsidRPr="00F05B41" w14:paraId="004CE3D7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20288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Schulze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7E882" w14:textId="3E1A5865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2008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[30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F998B" w14:textId="3BBF69AE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val="en-US" w:eastAsia="de-DE"/>
              </w:rPr>
              <w:t>European Prospective Investigation into Cancer and Nutrition</w:t>
            </w:r>
            <w:r w:rsidRPr="00F05B41" w:rsidDel="00013853">
              <w:rPr>
                <w:rFonts w:eastAsia="Times New Roman" w:cstheme="minorHAnsi"/>
                <w:color w:val="000000"/>
                <w:lang w:eastAsia="de-DE"/>
              </w:rPr>
              <w:t xml:space="preserve"> </w:t>
            </w:r>
            <w:r w:rsidRPr="00F05B41">
              <w:rPr>
                <w:rFonts w:eastAsia="Times New Roman" w:cstheme="minorHAnsi"/>
                <w:color w:val="000000"/>
                <w:lang w:eastAsia="de-DE"/>
              </w:rPr>
              <w:t>-Potsdam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4CE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DFB5C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0DB67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D63B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09124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CE7B9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6F49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41D83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</w:tr>
      <w:tr w:rsidR="00013853" w:rsidRPr="00F05B41" w14:paraId="3BBDAD99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D59E4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Halton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E4ECF" w14:textId="409A6DD4" w:rsidR="00013853" w:rsidRPr="00F05B41" w:rsidRDefault="0001385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2008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[29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07EF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Nurses’ Health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2029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B99D02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946F2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376FF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9009B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30B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F634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B050D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</w:tr>
      <w:tr w:rsidR="00013853" w:rsidRPr="00F05B41" w14:paraId="10ADBCEB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B9934E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Song</w:t>
            </w:r>
          </w:p>
        </w:tc>
        <w:tc>
          <w:tcPr>
            <w:tcW w:w="34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855178A" w14:textId="46365CC9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2004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[28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DAE2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Women’s Health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DCA19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EEB3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15C9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EF2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B7A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71E1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F22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FA8DC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</w:tr>
      <w:tr w:rsidR="00013853" w:rsidRPr="00F05B41" w14:paraId="58C489FE" w14:textId="77777777" w:rsidTr="00EA0D5B">
        <w:trPr>
          <w:trHeight w:val="288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35314D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Colditz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B15514" w14:textId="75685948" w:rsidR="00013853" w:rsidRPr="00F05B41" w:rsidRDefault="00013853" w:rsidP="00ED21E0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1992</w:t>
            </w:r>
            <w:r w:rsidR="00FF53F3" w:rsidRPr="00F05B41">
              <w:rPr>
                <w:rFonts w:eastAsia="Times New Roman" w:cstheme="minorHAnsi"/>
                <w:color w:val="000000"/>
                <w:lang w:eastAsia="de-DE"/>
              </w:rPr>
              <w:t xml:space="preserve"> [27</w:t>
            </w:r>
            <w:r w:rsidR="00ED21E0" w:rsidRPr="00F05B41">
              <w:rPr>
                <w:rFonts w:eastAsia="Times New Roman" w:cstheme="minorHAnsi"/>
                <w:color w:val="000000"/>
                <w:lang w:eastAsia="de-DE"/>
              </w:rPr>
              <w:t>]</w:t>
            </w:r>
          </w:p>
        </w:tc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AEB8" w14:textId="77777777" w:rsidR="00013853" w:rsidRPr="00F05B41" w:rsidRDefault="00013853" w:rsidP="00013853">
            <w:pPr>
              <w:spacing w:after="0" w:line="240" w:lineRule="auto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Nurses’ Health Study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8323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3BBB2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4574E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3BA7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65D6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996F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de-DE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173C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51F74" w14:textId="77777777" w:rsidR="00013853" w:rsidRPr="00F05B41" w:rsidRDefault="00013853" w:rsidP="0001385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de-DE"/>
              </w:rPr>
            </w:pPr>
            <w:r w:rsidRPr="00F05B41">
              <w:rPr>
                <w:rFonts w:eastAsia="Times New Roman" w:cstheme="minorHAnsi"/>
                <w:color w:val="000000"/>
                <w:lang w:eastAsia="de-DE"/>
              </w:rPr>
              <w:t>x</w:t>
            </w:r>
          </w:p>
        </w:tc>
      </w:tr>
    </w:tbl>
    <w:p w14:paraId="06EEC200" w14:textId="77777777" w:rsidR="00E2591D" w:rsidRPr="0087766D" w:rsidRDefault="00BC07EF">
      <w:pPr>
        <w:rPr>
          <w:rFonts w:cstheme="minorHAnsi"/>
          <w:lang w:val="en-US"/>
        </w:rPr>
      </w:pPr>
      <w:r w:rsidRPr="00F05B41">
        <w:rPr>
          <w:rFonts w:eastAsia="Times New Roman" w:cstheme="minorHAnsi"/>
          <w:color w:val="000000"/>
          <w:lang w:val="en-US" w:eastAsia="de-DE"/>
        </w:rPr>
        <w:t xml:space="preserve">* </w:t>
      </w:r>
      <w:proofErr w:type="gramStart"/>
      <w:r w:rsidRPr="00F05B41">
        <w:rPr>
          <w:rFonts w:eastAsia="Times New Roman" w:cstheme="minorHAnsi"/>
          <w:color w:val="000000"/>
          <w:lang w:val="en-US" w:eastAsia="de-DE"/>
        </w:rPr>
        <w:t>study</w:t>
      </w:r>
      <w:proofErr w:type="gramEnd"/>
      <w:r w:rsidRPr="00F05B41">
        <w:rPr>
          <w:rFonts w:eastAsia="Times New Roman" w:cstheme="minorHAnsi"/>
          <w:color w:val="000000"/>
          <w:lang w:val="en-US" w:eastAsia="de-DE"/>
        </w:rPr>
        <w:t xml:space="preserve"> outcome was gestational diabetes</w:t>
      </w:r>
      <w:bookmarkStart w:id="0" w:name="_GoBack"/>
      <w:bookmarkEnd w:id="0"/>
    </w:p>
    <w:sectPr w:rsidR="00E2591D" w:rsidRPr="0087766D" w:rsidSect="00F05B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91D"/>
    <w:rsid w:val="000122EA"/>
    <w:rsid w:val="00013853"/>
    <w:rsid w:val="00094B36"/>
    <w:rsid w:val="001014E5"/>
    <w:rsid w:val="001228D9"/>
    <w:rsid w:val="00160C9A"/>
    <w:rsid w:val="00170C45"/>
    <w:rsid w:val="002903FC"/>
    <w:rsid w:val="0043519E"/>
    <w:rsid w:val="00487525"/>
    <w:rsid w:val="00556591"/>
    <w:rsid w:val="006B1EA1"/>
    <w:rsid w:val="006D5713"/>
    <w:rsid w:val="00740540"/>
    <w:rsid w:val="007D04BA"/>
    <w:rsid w:val="00854403"/>
    <w:rsid w:val="0087766D"/>
    <w:rsid w:val="009574EE"/>
    <w:rsid w:val="00964550"/>
    <w:rsid w:val="009836C9"/>
    <w:rsid w:val="009D4952"/>
    <w:rsid w:val="00A904E8"/>
    <w:rsid w:val="00AB691C"/>
    <w:rsid w:val="00AD364F"/>
    <w:rsid w:val="00BC07EF"/>
    <w:rsid w:val="00BC6B18"/>
    <w:rsid w:val="00BD4D8F"/>
    <w:rsid w:val="00D169E6"/>
    <w:rsid w:val="00D91DF9"/>
    <w:rsid w:val="00DA2D77"/>
    <w:rsid w:val="00E2591D"/>
    <w:rsid w:val="00E56B36"/>
    <w:rsid w:val="00EA0D5B"/>
    <w:rsid w:val="00EB28D4"/>
    <w:rsid w:val="00ED21E0"/>
    <w:rsid w:val="00F05B41"/>
    <w:rsid w:val="00F9717B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3B47"/>
  <w15:chartTrackingRefBased/>
  <w15:docId w15:val="{A7614C26-A51C-40A2-B6DC-0EC4F778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1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4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D04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4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4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4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4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DIfE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Schulze</dc:creator>
  <cp:keywords/>
  <dc:description/>
  <cp:lastModifiedBy>Arun Madhavan</cp:lastModifiedBy>
  <cp:revision>3</cp:revision>
  <dcterms:created xsi:type="dcterms:W3CDTF">2023-07-31T07:10:00Z</dcterms:created>
  <dcterms:modified xsi:type="dcterms:W3CDTF">2023-08-12T08:01:00Z</dcterms:modified>
</cp:coreProperties>
</file>