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2F7BD" w14:textId="77777777" w:rsidR="007F0433" w:rsidRDefault="007F0433" w:rsidP="0063401C">
      <w:pPr>
        <w:ind w:left="-1350" w:right="-12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Supplemental Information for:</w:t>
      </w:r>
    </w:p>
    <w:p w14:paraId="2106EC4C" w14:textId="77777777" w:rsidR="007F0433" w:rsidRPr="007F0433" w:rsidRDefault="007F0433" w:rsidP="0063401C">
      <w:pPr>
        <w:ind w:left="-1350" w:right="-1260"/>
        <w:jc w:val="center"/>
        <w:rPr>
          <w:b/>
          <w:sz w:val="28"/>
          <w:szCs w:val="28"/>
        </w:rPr>
      </w:pPr>
    </w:p>
    <w:p w14:paraId="082AEF95" w14:textId="77777777" w:rsidR="00474C1E" w:rsidRDefault="002B21B4" w:rsidP="0063401C">
      <w:pPr>
        <w:ind w:left="-1350" w:right="-1260"/>
        <w:jc w:val="center"/>
        <w:rPr>
          <w:b/>
          <w:color w:val="002060"/>
          <w:sz w:val="32"/>
          <w:szCs w:val="32"/>
        </w:rPr>
      </w:pPr>
      <w:r>
        <w:rPr>
          <w:b/>
          <w:color w:val="002060"/>
          <w:sz w:val="32"/>
          <w:szCs w:val="32"/>
        </w:rPr>
        <w:t xml:space="preserve">Metabarcoding of </w:t>
      </w:r>
      <w:r w:rsidR="00B41502">
        <w:rPr>
          <w:b/>
          <w:color w:val="002060"/>
          <w:sz w:val="32"/>
          <w:szCs w:val="32"/>
        </w:rPr>
        <w:t xml:space="preserve">trap nests </w:t>
      </w:r>
      <w:r w:rsidR="003A58AD">
        <w:rPr>
          <w:b/>
          <w:color w:val="002060"/>
          <w:sz w:val="32"/>
          <w:szCs w:val="32"/>
        </w:rPr>
        <w:t xml:space="preserve">reveals differential impact </w:t>
      </w:r>
      <w:r w:rsidR="00474C1E">
        <w:rPr>
          <w:b/>
          <w:color w:val="002060"/>
          <w:sz w:val="32"/>
          <w:szCs w:val="32"/>
        </w:rPr>
        <w:t xml:space="preserve">of urbanization on </w:t>
      </w:r>
    </w:p>
    <w:p w14:paraId="21A3E2E6" w14:textId="4D314F82" w:rsidR="00CA5D32" w:rsidRDefault="006C65A9" w:rsidP="0063401C">
      <w:pPr>
        <w:ind w:left="-1350" w:right="-1260"/>
        <w:jc w:val="center"/>
        <w:rPr>
          <w:b/>
          <w:color w:val="002060"/>
          <w:sz w:val="32"/>
          <w:szCs w:val="32"/>
        </w:rPr>
      </w:pPr>
      <w:r>
        <w:rPr>
          <w:b/>
          <w:color w:val="002060"/>
          <w:sz w:val="32"/>
          <w:szCs w:val="32"/>
        </w:rPr>
        <w:t>c</w:t>
      </w:r>
      <w:r w:rsidR="00474C1E">
        <w:rPr>
          <w:b/>
          <w:color w:val="002060"/>
          <w:sz w:val="32"/>
          <w:szCs w:val="32"/>
        </w:rPr>
        <w:t xml:space="preserve">avity nesting </w:t>
      </w:r>
      <w:r w:rsidR="00EF4CDD">
        <w:rPr>
          <w:b/>
          <w:color w:val="002060"/>
          <w:sz w:val="32"/>
          <w:szCs w:val="32"/>
        </w:rPr>
        <w:t>bee and wasp communities</w:t>
      </w:r>
    </w:p>
    <w:p w14:paraId="27444961" w14:textId="77777777" w:rsidR="004034EA" w:rsidRDefault="004034EA" w:rsidP="0063401C">
      <w:pPr>
        <w:ind w:left="-1350" w:right="-1260"/>
        <w:jc w:val="center"/>
        <w:rPr>
          <w:b/>
          <w:color w:val="002060"/>
        </w:rPr>
      </w:pPr>
    </w:p>
    <w:p w14:paraId="141CF650" w14:textId="77777777" w:rsidR="004E3446" w:rsidRPr="004E3446" w:rsidRDefault="004E3446" w:rsidP="004E3446">
      <w:pPr>
        <w:spacing w:line="480" w:lineRule="auto"/>
        <w:jc w:val="both"/>
        <w:rPr>
          <w:lang w:val="de-DE"/>
        </w:rPr>
      </w:pPr>
      <w:r w:rsidRPr="004E3446">
        <w:rPr>
          <w:lang w:val="de-DE"/>
        </w:rPr>
        <w:t>Ellen Dürrbaum</w:t>
      </w:r>
      <w:r w:rsidRPr="004E3446">
        <w:rPr>
          <w:vertAlign w:val="superscript"/>
          <w:lang w:val="de-DE"/>
        </w:rPr>
        <w:t>1</w:t>
      </w:r>
      <w:r w:rsidRPr="004E3446">
        <w:rPr>
          <w:lang w:val="de-DE"/>
        </w:rPr>
        <w:t>, Felix Fornoff</w:t>
      </w:r>
      <w:proofErr w:type="gramStart"/>
      <w:r w:rsidRPr="004E3446">
        <w:rPr>
          <w:vertAlign w:val="superscript"/>
          <w:lang w:val="de-DE"/>
        </w:rPr>
        <w:t>2,a</w:t>
      </w:r>
      <w:proofErr w:type="gramEnd"/>
      <w:r w:rsidRPr="004E3446">
        <w:rPr>
          <w:lang w:val="de-DE"/>
        </w:rPr>
        <w:t>, Christoph Scherber</w:t>
      </w:r>
      <w:r w:rsidRPr="004E3446">
        <w:rPr>
          <w:vertAlign w:val="superscript"/>
          <w:lang w:val="de-DE"/>
        </w:rPr>
        <w:t>1,3</w:t>
      </w:r>
      <w:r w:rsidRPr="004E3446">
        <w:rPr>
          <w:lang w:val="de-DE"/>
        </w:rPr>
        <w:t>, Eero J. Vesterinen</w:t>
      </w:r>
      <w:r w:rsidRPr="004E3446">
        <w:rPr>
          <w:vertAlign w:val="superscript"/>
          <w:lang w:val="de-DE"/>
        </w:rPr>
        <w:t>4,5</w:t>
      </w:r>
      <w:r w:rsidRPr="004E3446">
        <w:rPr>
          <w:lang w:val="de-DE"/>
        </w:rPr>
        <w:t>, Bernhard Eitzinger</w:t>
      </w:r>
      <w:r w:rsidRPr="004E3446">
        <w:rPr>
          <w:vertAlign w:val="superscript"/>
          <w:lang w:val="de-DE"/>
        </w:rPr>
        <w:t>2</w:t>
      </w:r>
      <w:r w:rsidRPr="004E3446">
        <w:rPr>
          <w:lang w:val="de-DE"/>
        </w:rPr>
        <w:t>*</w:t>
      </w:r>
      <w:r w:rsidRPr="004E3446">
        <w:rPr>
          <w:vertAlign w:val="superscript"/>
          <w:lang w:val="de-DE"/>
        </w:rPr>
        <w:t>a,#</w:t>
      </w:r>
    </w:p>
    <w:p w14:paraId="558B9F2C" w14:textId="77777777" w:rsidR="004E3446" w:rsidRPr="00AA2A89" w:rsidRDefault="004E3446" w:rsidP="004E3446">
      <w:pPr>
        <w:spacing w:line="480" w:lineRule="auto"/>
        <w:rPr>
          <w:rFonts w:cstheme="minorHAnsi"/>
          <w:bCs/>
        </w:rPr>
      </w:pPr>
      <w:r w:rsidRPr="00AA2A89">
        <w:rPr>
          <w:rFonts w:cstheme="minorHAnsi"/>
          <w:bCs/>
          <w:vertAlign w:val="superscript"/>
        </w:rPr>
        <w:t>1</w:t>
      </w:r>
      <w:r w:rsidRPr="00AA2A89">
        <w:rPr>
          <w:rFonts w:cstheme="minorHAnsi"/>
          <w:bCs/>
        </w:rPr>
        <w:t>Institute of Landscape Ecology, University of Münster, D-48149 Münster</w:t>
      </w:r>
      <w:r>
        <w:rPr>
          <w:rFonts w:cstheme="minorHAnsi"/>
          <w:bCs/>
        </w:rPr>
        <w:t>, Germany</w:t>
      </w:r>
      <w:r w:rsidRPr="00AA2A89">
        <w:rPr>
          <w:rFonts w:cstheme="minorHAnsi"/>
          <w:bCs/>
        </w:rPr>
        <w:t xml:space="preserve"> </w:t>
      </w:r>
    </w:p>
    <w:p w14:paraId="68663C17" w14:textId="77777777" w:rsidR="004E3446" w:rsidRDefault="004E3446" w:rsidP="004E3446">
      <w:pPr>
        <w:spacing w:line="480" w:lineRule="auto"/>
        <w:jc w:val="both"/>
        <w:rPr>
          <w:rFonts w:cstheme="minorHAnsi"/>
          <w:bCs/>
          <w:color w:val="000000" w:themeColor="text1"/>
          <w:lang w:val="en-GB"/>
        </w:rPr>
      </w:pPr>
      <w:r w:rsidRPr="00AA2A89">
        <w:rPr>
          <w:rFonts w:cstheme="minorHAnsi"/>
          <w:bCs/>
          <w:color w:val="000000" w:themeColor="text1"/>
          <w:vertAlign w:val="superscript"/>
          <w:lang w:val="en-GB"/>
        </w:rPr>
        <w:t>2</w:t>
      </w:r>
      <w:r w:rsidRPr="00AA2A89">
        <w:rPr>
          <w:rFonts w:cstheme="minorHAnsi"/>
          <w:bCs/>
          <w:color w:val="000000" w:themeColor="text1"/>
          <w:lang w:val="en-GB"/>
        </w:rPr>
        <w:t>Chair of Nature Conservation and Landscape Ecology, University of Freiburg, D-79106, Germany</w:t>
      </w:r>
    </w:p>
    <w:p w14:paraId="351C27C8" w14:textId="77777777" w:rsidR="004E3446" w:rsidRPr="00AA2A89" w:rsidRDefault="004E3446" w:rsidP="004E3446">
      <w:pPr>
        <w:spacing w:line="480" w:lineRule="auto"/>
        <w:jc w:val="both"/>
        <w:rPr>
          <w:color w:val="000000" w:themeColor="text1"/>
          <w:lang w:val="en-GB"/>
        </w:rPr>
      </w:pPr>
      <w:r w:rsidRPr="02CB2650">
        <w:rPr>
          <w:rFonts w:eastAsia="Times New Roman"/>
          <w:color w:val="000000" w:themeColor="text1"/>
          <w:vertAlign w:val="superscript"/>
          <w:lang w:eastAsia="de-DE"/>
        </w:rPr>
        <w:t>3</w:t>
      </w:r>
      <w:r w:rsidRPr="02CB2650">
        <w:rPr>
          <w:rFonts w:eastAsia="Times New Roman"/>
          <w:color w:val="000000" w:themeColor="text1"/>
          <w:lang w:eastAsia="de-DE"/>
        </w:rPr>
        <w:t xml:space="preserve">Centre for Biodiversity Monitoring and Conservation Science, Leibniz Institute for the Analysis of Biodiversity Change, </w:t>
      </w:r>
      <w:proofErr w:type="spellStart"/>
      <w:r w:rsidRPr="02CB2650">
        <w:rPr>
          <w:rFonts w:eastAsia="Times New Roman"/>
          <w:color w:val="000000" w:themeColor="text1"/>
          <w:lang w:eastAsia="de-DE"/>
        </w:rPr>
        <w:t>Adenauerallee</w:t>
      </w:r>
      <w:proofErr w:type="spellEnd"/>
      <w:r w:rsidRPr="02CB2650">
        <w:rPr>
          <w:rFonts w:eastAsia="Times New Roman"/>
          <w:color w:val="000000" w:themeColor="text1"/>
          <w:lang w:eastAsia="de-DE"/>
        </w:rPr>
        <w:t xml:space="preserve"> 127, D-53113 Bonn, Germany</w:t>
      </w:r>
    </w:p>
    <w:p w14:paraId="142EECF0" w14:textId="77777777" w:rsidR="004E3446" w:rsidRPr="004710B5" w:rsidRDefault="004E3446" w:rsidP="004E3446">
      <w:pPr>
        <w:spacing w:line="480" w:lineRule="auto"/>
        <w:jc w:val="both"/>
        <w:rPr>
          <w:color w:val="000000" w:themeColor="text1"/>
          <w:lang w:val="en-GB"/>
        </w:rPr>
      </w:pPr>
      <w:r w:rsidRPr="47E019F9">
        <w:rPr>
          <w:color w:val="000000" w:themeColor="text1"/>
          <w:vertAlign w:val="superscript"/>
          <w:lang w:val="en-GB"/>
        </w:rPr>
        <w:t>4</w:t>
      </w:r>
      <w:r w:rsidRPr="47E019F9">
        <w:rPr>
          <w:color w:val="000000" w:themeColor="text1"/>
          <w:lang w:val="en-GB"/>
        </w:rPr>
        <w:t xml:space="preserve"> Biodiversity Unit, University of Turku, </w:t>
      </w:r>
      <w:proofErr w:type="spellStart"/>
      <w:r w:rsidRPr="47E019F9">
        <w:rPr>
          <w:color w:val="000000" w:themeColor="text1"/>
          <w:lang w:val="en-GB"/>
        </w:rPr>
        <w:t>Vesilinnantie</w:t>
      </w:r>
      <w:proofErr w:type="spellEnd"/>
      <w:r w:rsidRPr="47E019F9">
        <w:rPr>
          <w:color w:val="000000" w:themeColor="text1"/>
          <w:lang w:val="en-GB"/>
        </w:rPr>
        <w:t xml:space="preserve"> 5, FI-20014 Turku, Finland</w:t>
      </w:r>
    </w:p>
    <w:p w14:paraId="7FD2B19F" w14:textId="77777777" w:rsidR="004E3446" w:rsidRDefault="004E3446" w:rsidP="004E3446">
      <w:pPr>
        <w:spacing w:line="480" w:lineRule="auto"/>
        <w:jc w:val="both"/>
        <w:rPr>
          <w:color w:val="000000" w:themeColor="text1"/>
          <w:lang w:val="en-GB"/>
        </w:rPr>
      </w:pPr>
      <w:r w:rsidRPr="003357F8">
        <w:rPr>
          <w:color w:val="000000" w:themeColor="text1"/>
          <w:vertAlign w:val="superscript"/>
          <w:lang w:val="en-GB"/>
        </w:rPr>
        <w:t>5</w:t>
      </w:r>
      <w:r w:rsidRPr="47E019F9">
        <w:rPr>
          <w:color w:val="000000" w:themeColor="text1"/>
          <w:lang w:val="en-GB"/>
        </w:rPr>
        <w:t xml:space="preserve"> Department of Biology, University of Turku, </w:t>
      </w:r>
      <w:proofErr w:type="spellStart"/>
      <w:r w:rsidRPr="47E019F9">
        <w:rPr>
          <w:color w:val="000000" w:themeColor="text1"/>
          <w:lang w:val="en-GB"/>
        </w:rPr>
        <w:t>Vesilinnantie</w:t>
      </w:r>
      <w:proofErr w:type="spellEnd"/>
      <w:r w:rsidRPr="47E019F9">
        <w:rPr>
          <w:color w:val="000000" w:themeColor="text1"/>
          <w:lang w:val="en-GB"/>
        </w:rPr>
        <w:t xml:space="preserve"> 5, FI-20014 Turku, Finland</w:t>
      </w:r>
    </w:p>
    <w:p w14:paraId="67886F44" w14:textId="77777777" w:rsidR="004E3446" w:rsidRDefault="004E3446" w:rsidP="004E3446">
      <w:pPr>
        <w:spacing w:line="480" w:lineRule="auto"/>
        <w:jc w:val="both"/>
        <w:rPr>
          <w:color w:val="000000" w:themeColor="text1"/>
          <w:lang w:val="en-GB"/>
        </w:rPr>
      </w:pPr>
    </w:p>
    <w:p w14:paraId="560D5E9F" w14:textId="157D9DBB" w:rsidR="00034D6C" w:rsidRDefault="00722BC3" w:rsidP="004E3446">
      <w:pPr>
        <w:spacing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*</w:t>
      </w:r>
      <w:r w:rsidRPr="00517EC0">
        <w:rPr>
          <w:rFonts w:cstheme="minorHAnsi"/>
          <w:bCs/>
        </w:rPr>
        <w:t xml:space="preserve">Corresponding author: </w:t>
      </w:r>
      <w:hyperlink r:id="rId7" w:history="1">
        <w:r w:rsidR="00BA6907" w:rsidRPr="001E333D">
          <w:rPr>
            <w:rStyle w:val="Hyperlink"/>
            <w:rFonts w:cstheme="minorHAnsi"/>
            <w:bCs/>
          </w:rPr>
          <w:t>eitzinger.be@gmail.com</w:t>
        </w:r>
      </w:hyperlink>
      <w:bookmarkStart w:id="0" w:name="_Ref94612958"/>
      <w:bookmarkStart w:id="1" w:name="_Toc94613279"/>
    </w:p>
    <w:p w14:paraId="460EEEFC" w14:textId="77777777" w:rsidR="00BA6907" w:rsidRPr="00C13386" w:rsidRDefault="00BA6907" w:rsidP="00BA6907">
      <w:pPr>
        <w:spacing w:line="480" w:lineRule="auto"/>
        <w:jc w:val="both"/>
        <w:rPr>
          <w:rFonts w:cstheme="minorHAnsi"/>
          <w:bCs/>
        </w:rPr>
      </w:pPr>
      <w:proofErr w:type="spellStart"/>
      <w:r>
        <w:rPr>
          <w:rFonts w:cstheme="minorHAnsi"/>
          <w:bCs/>
          <w:vertAlign w:val="superscript"/>
        </w:rPr>
        <w:t>a</w:t>
      </w:r>
      <w:proofErr w:type="spellEnd"/>
      <w:r>
        <w:rPr>
          <w:rFonts w:cstheme="minorHAnsi"/>
          <w:bCs/>
          <w:vertAlign w:val="superscript"/>
        </w:rPr>
        <w:t xml:space="preserve"> </w:t>
      </w:r>
      <w:r w:rsidRPr="0004701D">
        <w:rPr>
          <w:rFonts w:cstheme="minorHAnsi"/>
          <w:bCs/>
        </w:rPr>
        <w:t>These authors contributed</w:t>
      </w:r>
      <w:r>
        <w:rPr>
          <w:rFonts w:cstheme="minorHAnsi"/>
          <w:bCs/>
        </w:rPr>
        <w:t xml:space="preserve"> </w:t>
      </w:r>
      <w:r w:rsidRPr="00C13386">
        <w:rPr>
          <w:rFonts w:cstheme="minorHAnsi"/>
          <w:bCs/>
        </w:rPr>
        <w:t>equal</w:t>
      </w:r>
      <w:r w:rsidRPr="00AE0A2E">
        <w:rPr>
          <w:rFonts w:cstheme="minorHAnsi"/>
          <w:bCs/>
        </w:rPr>
        <w:t>ly</w:t>
      </w:r>
      <w:r w:rsidRPr="002B7F70">
        <w:rPr>
          <w:rFonts w:cstheme="minorHAnsi"/>
          <w:bCs/>
        </w:rPr>
        <w:t xml:space="preserve"> </w:t>
      </w:r>
      <w:r w:rsidRPr="00C13386">
        <w:rPr>
          <w:rFonts w:cstheme="minorHAnsi"/>
          <w:bCs/>
        </w:rPr>
        <w:t>to this study</w:t>
      </w:r>
    </w:p>
    <w:p w14:paraId="45F32153" w14:textId="77777777" w:rsidR="00BA6907" w:rsidRDefault="00BA6907" w:rsidP="00BA6907">
      <w:pPr>
        <w:spacing w:line="480" w:lineRule="auto"/>
        <w:jc w:val="both"/>
        <w:rPr>
          <w:rFonts w:eastAsia="Times New Roman" w:cstheme="minorHAnsi"/>
          <w:color w:val="333333"/>
          <w:shd w:val="clear" w:color="auto" w:fill="FFFFFF"/>
          <w:lang w:eastAsia="de-DE"/>
        </w:rPr>
      </w:pPr>
      <w:r>
        <w:rPr>
          <w:rFonts w:cstheme="minorHAnsi"/>
          <w:bCs/>
          <w:vertAlign w:val="superscript"/>
        </w:rPr>
        <w:t>#</w:t>
      </w:r>
      <w:r>
        <w:rPr>
          <w:rFonts w:cstheme="minorHAnsi"/>
          <w:bCs/>
        </w:rPr>
        <w:t xml:space="preserve">Present address: </w:t>
      </w:r>
      <w:proofErr w:type="spellStart"/>
      <w:r w:rsidRPr="008E46B6">
        <w:rPr>
          <w:rFonts w:eastAsia="Times New Roman" w:cstheme="minorHAnsi"/>
          <w:color w:val="333333"/>
          <w:shd w:val="clear" w:color="auto" w:fill="FFFFFF"/>
          <w:lang w:eastAsia="de-DE"/>
        </w:rPr>
        <w:t>iES</w:t>
      </w:r>
      <w:proofErr w:type="spellEnd"/>
      <w:r w:rsidRPr="008E46B6">
        <w:rPr>
          <w:rFonts w:eastAsia="Times New Roman" w:cstheme="minorHAnsi"/>
          <w:color w:val="333333"/>
          <w:shd w:val="clear" w:color="auto" w:fill="FFFFFF"/>
          <w:lang w:eastAsia="de-DE"/>
        </w:rPr>
        <w:t xml:space="preserve"> Landau, Institute for Environmental Sciences, University of Koblenz-Landau, </w:t>
      </w:r>
      <w:proofErr w:type="spellStart"/>
      <w:r>
        <w:rPr>
          <w:rFonts w:eastAsia="Times New Roman" w:cstheme="minorHAnsi"/>
          <w:color w:val="333333"/>
          <w:shd w:val="clear" w:color="auto" w:fill="FFFFFF"/>
          <w:lang w:eastAsia="de-DE"/>
        </w:rPr>
        <w:t>Fortstr</w:t>
      </w:r>
      <w:proofErr w:type="spellEnd"/>
      <w:r>
        <w:rPr>
          <w:rFonts w:eastAsia="Times New Roman" w:cstheme="minorHAnsi"/>
          <w:color w:val="333333"/>
          <w:shd w:val="clear" w:color="auto" w:fill="FFFFFF"/>
          <w:lang w:eastAsia="de-DE"/>
        </w:rPr>
        <w:t xml:space="preserve">. 7, D-76829 </w:t>
      </w:r>
      <w:r w:rsidRPr="008E46B6">
        <w:rPr>
          <w:rFonts w:eastAsia="Times New Roman" w:cstheme="minorHAnsi"/>
          <w:color w:val="333333"/>
          <w:shd w:val="clear" w:color="auto" w:fill="FFFFFF"/>
          <w:lang w:eastAsia="de-DE"/>
        </w:rPr>
        <w:t>Landau, Germany</w:t>
      </w:r>
    </w:p>
    <w:p w14:paraId="6FB596B9" w14:textId="77777777" w:rsidR="00BA6907" w:rsidRPr="00F50793" w:rsidRDefault="00BA6907" w:rsidP="004E3446">
      <w:pPr>
        <w:spacing w:line="480" w:lineRule="auto"/>
        <w:jc w:val="both"/>
        <w:rPr>
          <w:rFonts w:cstheme="minorHAnsi"/>
          <w:bCs/>
        </w:rPr>
      </w:pPr>
    </w:p>
    <w:p w14:paraId="231BC709" w14:textId="7E2812FD" w:rsidR="00616257" w:rsidRDefault="00616257">
      <w:pPr>
        <w:rPr>
          <w:lang w:val="en-GB"/>
        </w:rPr>
      </w:pPr>
      <w:r>
        <w:rPr>
          <w:lang w:val="en-GB"/>
        </w:rPr>
        <w:br w:type="page"/>
      </w:r>
    </w:p>
    <w:p w14:paraId="626D747C" w14:textId="77777777" w:rsidR="001C4171" w:rsidRPr="001C4171" w:rsidRDefault="001C4171" w:rsidP="001C4171">
      <w:pPr>
        <w:rPr>
          <w:lang w:val="en-GB"/>
        </w:rPr>
      </w:pPr>
    </w:p>
    <w:p w14:paraId="7CDFD403" w14:textId="4A193AB9" w:rsidR="00034D6C" w:rsidRPr="009F17E3" w:rsidRDefault="00034D6C" w:rsidP="00034D6C">
      <w:pPr>
        <w:pStyle w:val="Beschriftung"/>
        <w:keepNext/>
        <w:rPr>
          <w:i w:val="0"/>
          <w:color w:val="auto"/>
          <w:sz w:val="20"/>
          <w:szCs w:val="20"/>
          <w:lang w:val="en-GB"/>
        </w:rPr>
      </w:pPr>
      <w:r w:rsidRPr="009F17E3">
        <w:rPr>
          <w:i w:val="0"/>
          <w:color w:val="auto"/>
          <w:sz w:val="20"/>
          <w:szCs w:val="20"/>
          <w:lang w:val="en-GB"/>
        </w:rPr>
        <w:t xml:space="preserve">Table </w:t>
      </w:r>
      <w:bookmarkEnd w:id="0"/>
      <w:r w:rsidR="00927192" w:rsidRPr="00927192">
        <w:rPr>
          <w:i w:val="0"/>
          <w:color w:val="auto"/>
          <w:sz w:val="20"/>
          <w:szCs w:val="20"/>
          <w:lang w:val="en-US"/>
        </w:rPr>
        <w:t>S1</w:t>
      </w:r>
      <w:r w:rsidRPr="009F17E3">
        <w:rPr>
          <w:i w:val="0"/>
          <w:color w:val="auto"/>
          <w:sz w:val="20"/>
          <w:szCs w:val="20"/>
          <w:lang w:val="en-GB"/>
        </w:rPr>
        <w:t xml:space="preserve">: </w:t>
      </w:r>
      <w:r>
        <w:rPr>
          <w:i w:val="0"/>
          <w:color w:val="auto"/>
          <w:sz w:val="20"/>
          <w:szCs w:val="20"/>
          <w:lang w:val="en-GB"/>
        </w:rPr>
        <w:t>L</w:t>
      </w:r>
      <w:r w:rsidRPr="009F17E3">
        <w:rPr>
          <w:i w:val="0"/>
          <w:color w:val="auto"/>
          <w:sz w:val="20"/>
          <w:szCs w:val="20"/>
          <w:lang w:val="en-GB"/>
        </w:rPr>
        <w:t xml:space="preserve">ocations of trap nests </w:t>
      </w:r>
      <w:r>
        <w:rPr>
          <w:i w:val="0"/>
          <w:color w:val="auto"/>
          <w:sz w:val="20"/>
          <w:szCs w:val="20"/>
          <w:lang w:val="en-GB"/>
        </w:rPr>
        <w:t xml:space="preserve">(n=18) across five </w:t>
      </w:r>
      <w:r w:rsidR="00927192">
        <w:rPr>
          <w:i w:val="0"/>
          <w:color w:val="auto"/>
          <w:sz w:val="20"/>
          <w:szCs w:val="20"/>
          <w:lang w:val="en-GB"/>
        </w:rPr>
        <w:t>G</w:t>
      </w:r>
      <w:r>
        <w:rPr>
          <w:i w:val="0"/>
          <w:color w:val="auto"/>
          <w:sz w:val="20"/>
          <w:szCs w:val="20"/>
          <w:lang w:val="en-GB"/>
        </w:rPr>
        <w:t xml:space="preserve">erman cities, along with geographic coordinates, </w:t>
      </w:r>
      <w:r w:rsidRPr="009F17E3">
        <w:rPr>
          <w:i w:val="0"/>
          <w:color w:val="auto"/>
          <w:sz w:val="20"/>
          <w:szCs w:val="20"/>
          <w:lang w:val="en-GB"/>
        </w:rPr>
        <w:t xml:space="preserve">percentage </w:t>
      </w:r>
      <w:r>
        <w:rPr>
          <w:i w:val="0"/>
          <w:color w:val="auto"/>
          <w:sz w:val="20"/>
          <w:szCs w:val="20"/>
          <w:lang w:val="en-GB"/>
        </w:rPr>
        <w:t xml:space="preserve">of </w:t>
      </w:r>
      <w:r w:rsidRPr="009F17E3">
        <w:rPr>
          <w:i w:val="0"/>
          <w:color w:val="auto"/>
          <w:sz w:val="20"/>
          <w:szCs w:val="20"/>
          <w:lang w:val="en-GB"/>
        </w:rPr>
        <w:t>urban area within a 500-metre buffer</w:t>
      </w:r>
      <w:r>
        <w:rPr>
          <w:i w:val="0"/>
          <w:color w:val="auto"/>
          <w:sz w:val="20"/>
          <w:szCs w:val="20"/>
          <w:lang w:val="en-GB"/>
        </w:rPr>
        <w:t xml:space="preserve"> and distance from city centre (main railway station)</w:t>
      </w:r>
      <w:r w:rsidRPr="009F17E3">
        <w:rPr>
          <w:i w:val="0"/>
          <w:color w:val="auto"/>
          <w:sz w:val="20"/>
          <w:szCs w:val="20"/>
          <w:lang w:val="en-GB"/>
        </w:rPr>
        <w:t>.</w:t>
      </w:r>
      <w:bookmarkEnd w:id="1"/>
      <w:r>
        <w:rPr>
          <w:i w:val="0"/>
          <w:color w:val="auto"/>
          <w:sz w:val="20"/>
          <w:szCs w:val="20"/>
          <w:lang w:val="en-GB"/>
        </w:rPr>
        <w:t xml:space="preserve"> Grey markings indicate locations where sequencing of samples provided insufficient data for further statistical analysis.</w:t>
      </w:r>
    </w:p>
    <w:tbl>
      <w:tblPr>
        <w:tblStyle w:val="Listentabelle6farbigAkzent3"/>
        <w:tblW w:w="8931" w:type="dxa"/>
        <w:tblLook w:val="04A0" w:firstRow="1" w:lastRow="0" w:firstColumn="1" w:lastColumn="0" w:noHBand="0" w:noVBand="1"/>
      </w:tblPr>
      <w:tblGrid>
        <w:gridCol w:w="1874"/>
        <w:gridCol w:w="1340"/>
        <w:gridCol w:w="1134"/>
        <w:gridCol w:w="1134"/>
        <w:gridCol w:w="1134"/>
        <w:gridCol w:w="2315"/>
      </w:tblGrid>
      <w:tr w:rsidR="00034D6C" w:rsidRPr="00F775FD" w14:paraId="019AF993" w14:textId="77777777" w:rsidTr="00B216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  <w:noWrap/>
            <w:hideMark/>
          </w:tcPr>
          <w:p w14:paraId="31D582FB" w14:textId="77777777" w:rsidR="00034D6C" w:rsidRPr="00F775FD" w:rsidRDefault="00034D6C" w:rsidP="00F50793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Location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 xml:space="preserve"> name</w:t>
            </w:r>
          </w:p>
        </w:tc>
        <w:tc>
          <w:tcPr>
            <w:tcW w:w="1340" w:type="dxa"/>
            <w:noWrap/>
            <w:hideMark/>
          </w:tcPr>
          <w:p w14:paraId="670EB5D1" w14:textId="77777777" w:rsidR="00034D6C" w:rsidRPr="00F775FD" w:rsidRDefault="00034D6C" w:rsidP="00F5079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City</w:t>
            </w:r>
          </w:p>
        </w:tc>
        <w:tc>
          <w:tcPr>
            <w:tcW w:w="1134" w:type="dxa"/>
            <w:noWrap/>
            <w:hideMark/>
          </w:tcPr>
          <w:p w14:paraId="3A61FC93" w14:textId="77777777" w:rsidR="00034D6C" w:rsidRPr="00F775FD" w:rsidRDefault="00034D6C" w:rsidP="00F5079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% Urban</w:t>
            </w:r>
          </w:p>
        </w:tc>
        <w:tc>
          <w:tcPr>
            <w:tcW w:w="1134" w:type="dxa"/>
            <w:noWrap/>
            <w:hideMark/>
          </w:tcPr>
          <w:p w14:paraId="5C237196" w14:textId="77777777" w:rsidR="00034D6C" w:rsidRPr="00F775FD" w:rsidRDefault="00034D6C" w:rsidP="00F5079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% Not Urban</w:t>
            </w:r>
          </w:p>
        </w:tc>
        <w:tc>
          <w:tcPr>
            <w:tcW w:w="1134" w:type="dxa"/>
            <w:hideMark/>
          </w:tcPr>
          <w:p w14:paraId="56C96DB1" w14:textId="1D3E5A35" w:rsidR="00034D6C" w:rsidRPr="00F775FD" w:rsidRDefault="00034D6C" w:rsidP="00F5079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 xml:space="preserve">Distance to </w:t>
            </w:r>
            <w:r w:rsidR="00F50793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 xml:space="preserve">city </w:t>
            </w: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centre [m]</w:t>
            </w:r>
          </w:p>
        </w:tc>
        <w:tc>
          <w:tcPr>
            <w:tcW w:w="2315" w:type="dxa"/>
            <w:hideMark/>
          </w:tcPr>
          <w:p w14:paraId="08821637" w14:textId="77777777" w:rsidR="00034D6C" w:rsidRPr="00F775FD" w:rsidRDefault="00034D6C" w:rsidP="00F5079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Coordinates</w:t>
            </w:r>
          </w:p>
        </w:tc>
      </w:tr>
      <w:tr w:rsidR="00034D6C" w:rsidRPr="00F775FD" w14:paraId="08E375B6" w14:textId="77777777" w:rsidTr="00B216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  <w:shd w:val="clear" w:color="auto" w:fill="FFFFFF" w:themeFill="background1"/>
            <w:noWrap/>
            <w:hideMark/>
          </w:tcPr>
          <w:p w14:paraId="31653BB8" w14:textId="77777777" w:rsidR="00034D6C" w:rsidRPr="00F775FD" w:rsidRDefault="00034D6C" w:rsidP="00B216F0">
            <w:pPr>
              <w:rPr>
                <w:rFonts w:eastAsia="Times New Roman" w:cstheme="minorHAnsi"/>
                <w:b w:val="0"/>
                <w:bCs w:val="0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b w:val="0"/>
                <w:bCs w:val="0"/>
                <w:color w:val="000000"/>
                <w:sz w:val="24"/>
                <w:szCs w:val="24"/>
                <w:lang w:val="en-GB" w:eastAsia="de-DE"/>
              </w:rPr>
              <w:t xml:space="preserve">13587_Am </w:t>
            </w:r>
            <w:proofErr w:type="spellStart"/>
            <w:r w:rsidRPr="00F775FD">
              <w:rPr>
                <w:rFonts w:eastAsia="Times New Roman" w:cstheme="minorHAnsi"/>
                <w:b w:val="0"/>
                <w:bCs w:val="0"/>
                <w:color w:val="000000"/>
                <w:sz w:val="24"/>
                <w:szCs w:val="24"/>
                <w:lang w:val="en-GB" w:eastAsia="de-DE"/>
              </w:rPr>
              <w:t>HeGe</w:t>
            </w:r>
            <w:proofErr w:type="spellEnd"/>
          </w:p>
        </w:tc>
        <w:tc>
          <w:tcPr>
            <w:tcW w:w="1340" w:type="dxa"/>
            <w:shd w:val="clear" w:color="auto" w:fill="FFFFFF" w:themeFill="background1"/>
            <w:noWrap/>
            <w:hideMark/>
          </w:tcPr>
          <w:p w14:paraId="13B0C7FB" w14:textId="77777777" w:rsidR="00034D6C" w:rsidRPr="00F775FD" w:rsidRDefault="00034D6C" w:rsidP="00B216F0">
            <w:pPr>
              <w:ind w:left="708" w:hanging="7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Berlin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7FF4A7C2" w14:textId="77777777" w:rsidR="00034D6C" w:rsidRPr="00F775FD" w:rsidRDefault="00034D6C" w:rsidP="00B216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60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67D4AF2E" w14:textId="77777777" w:rsidR="00034D6C" w:rsidRPr="00F775FD" w:rsidRDefault="00034D6C" w:rsidP="00B216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40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655156F1" w14:textId="77777777" w:rsidR="00034D6C" w:rsidRPr="00F775FD" w:rsidRDefault="00034D6C" w:rsidP="00B216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12400</w:t>
            </w:r>
          </w:p>
        </w:tc>
        <w:tc>
          <w:tcPr>
            <w:tcW w:w="2315" w:type="dxa"/>
            <w:shd w:val="clear" w:color="auto" w:fill="FFFFFF" w:themeFill="background1"/>
            <w:hideMark/>
          </w:tcPr>
          <w:p w14:paraId="7C815694" w14:textId="77777777" w:rsidR="00034D6C" w:rsidRPr="00F775FD" w:rsidRDefault="00034D6C" w:rsidP="00B216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 xml:space="preserve">52.56538, 13.19841 </w:t>
            </w:r>
          </w:p>
        </w:tc>
      </w:tr>
      <w:tr w:rsidR="00034D6C" w:rsidRPr="00F775FD" w14:paraId="0FF700C8" w14:textId="77777777" w:rsidTr="00B216F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  <w:shd w:val="clear" w:color="auto" w:fill="FFFFFF" w:themeFill="background1"/>
            <w:noWrap/>
            <w:hideMark/>
          </w:tcPr>
          <w:p w14:paraId="19278A08" w14:textId="77777777" w:rsidR="00034D6C" w:rsidRPr="00F775FD" w:rsidRDefault="00034D6C" w:rsidP="00B216F0">
            <w:pPr>
              <w:rPr>
                <w:rFonts w:eastAsia="Times New Roman" w:cstheme="minorHAnsi"/>
                <w:b w:val="0"/>
                <w:bCs w:val="0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b w:val="0"/>
                <w:bCs w:val="0"/>
                <w:color w:val="000000"/>
                <w:sz w:val="24"/>
                <w:szCs w:val="24"/>
                <w:lang w:val="en-GB" w:eastAsia="de-DE"/>
              </w:rPr>
              <w:t>21031_HeiGrGr</w:t>
            </w:r>
          </w:p>
        </w:tc>
        <w:tc>
          <w:tcPr>
            <w:tcW w:w="1340" w:type="dxa"/>
            <w:shd w:val="clear" w:color="auto" w:fill="FFFFFF" w:themeFill="background1"/>
            <w:noWrap/>
            <w:hideMark/>
          </w:tcPr>
          <w:p w14:paraId="1CE71040" w14:textId="77777777" w:rsidR="00034D6C" w:rsidRPr="00F775FD" w:rsidRDefault="00034D6C" w:rsidP="00B216F0">
            <w:pPr>
              <w:ind w:left="708" w:hanging="7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Hamburg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67673BB1" w14:textId="77777777" w:rsidR="00034D6C" w:rsidRPr="00F775FD" w:rsidRDefault="00034D6C" w:rsidP="00B216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68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7E69EA56" w14:textId="77777777" w:rsidR="00034D6C" w:rsidRPr="00F775FD" w:rsidRDefault="00034D6C" w:rsidP="00B216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32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404FDACE" w14:textId="77777777" w:rsidR="00034D6C" w:rsidRPr="00F775FD" w:rsidRDefault="00034D6C" w:rsidP="00B216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11500</w:t>
            </w:r>
          </w:p>
        </w:tc>
        <w:tc>
          <w:tcPr>
            <w:tcW w:w="2315" w:type="dxa"/>
            <w:shd w:val="clear" w:color="auto" w:fill="FFFFFF" w:themeFill="background1"/>
            <w:hideMark/>
          </w:tcPr>
          <w:p w14:paraId="5289EA86" w14:textId="77777777" w:rsidR="00034D6C" w:rsidRPr="00F775FD" w:rsidRDefault="00034D6C" w:rsidP="00B216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53.51627, 10.16840</w:t>
            </w:r>
          </w:p>
        </w:tc>
      </w:tr>
      <w:tr w:rsidR="00034D6C" w:rsidRPr="00F775FD" w14:paraId="0D376781" w14:textId="77777777" w:rsidTr="00F507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  <w:shd w:val="clear" w:color="auto" w:fill="D9D9D9" w:themeFill="background1" w:themeFillShade="D9"/>
            <w:noWrap/>
            <w:hideMark/>
          </w:tcPr>
          <w:p w14:paraId="11E5B3ED" w14:textId="77777777" w:rsidR="00034D6C" w:rsidRPr="009D5BBF" w:rsidRDefault="00034D6C" w:rsidP="00B216F0">
            <w:pPr>
              <w:rPr>
                <w:rFonts w:eastAsia="Times New Roman" w:cstheme="minorHAnsi"/>
                <w:b w:val="0"/>
                <w:bCs w:val="0"/>
                <w:color w:val="000000"/>
                <w:sz w:val="24"/>
                <w:szCs w:val="24"/>
                <w:lang w:val="en-GB" w:eastAsia="de-DE"/>
              </w:rPr>
            </w:pPr>
            <w:r w:rsidRPr="009D5BBF">
              <w:rPr>
                <w:rFonts w:eastAsia="Times New Roman" w:cstheme="minorHAnsi"/>
                <w:b w:val="0"/>
                <w:bCs w:val="0"/>
                <w:color w:val="000000"/>
                <w:sz w:val="24"/>
                <w:szCs w:val="24"/>
                <w:lang w:val="en-GB" w:eastAsia="de-DE"/>
              </w:rPr>
              <w:t>21107_FähGTGr</w:t>
            </w:r>
          </w:p>
        </w:tc>
        <w:tc>
          <w:tcPr>
            <w:tcW w:w="1340" w:type="dxa"/>
            <w:shd w:val="clear" w:color="auto" w:fill="D9D9D9" w:themeFill="background1" w:themeFillShade="D9"/>
            <w:noWrap/>
            <w:hideMark/>
          </w:tcPr>
          <w:p w14:paraId="34345893" w14:textId="77777777" w:rsidR="00034D6C" w:rsidRPr="009D5BBF" w:rsidRDefault="00034D6C" w:rsidP="00B216F0">
            <w:pPr>
              <w:ind w:left="708" w:hanging="7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9D5BBF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Hamburg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hideMark/>
          </w:tcPr>
          <w:p w14:paraId="5736D232" w14:textId="77777777" w:rsidR="00034D6C" w:rsidRPr="009D5BBF" w:rsidRDefault="00034D6C" w:rsidP="00B216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9D5BBF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99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hideMark/>
          </w:tcPr>
          <w:p w14:paraId="6D2ABD59" w14:textId="77777777" w:rsidR="00034D6C" w:rsidRPr="009D5BBF" w:rsidRDefault="00034D6C" w:rsidP="00B216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9D5BBF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1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hideMark/>
          </w:tcPr>
          <w:p w14:paraId="1BAF02D5" w14:textId="77777777" w:rsidR="00034D6C" w:rsidRPr="009D5BBF" w:rsidRDefault="00034D6C" w:rsidP="00B216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9D5BBF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4500</w:t>
            </w:r>
          </w:p>
        </w:tc>
        <w:tc>
          <w:tcPr>
            <w:tcW w:w="2315" w:type="dxa"/>
            <w:shd w:val="clear" w:color="auto" w:fill="D9D9D9" w:themeFill="background1" w:themeFillShade="D9"/>
            <w:hideMark/>
          </w:tcPr>
          <w:p w14:paraId="240C76D4" w14:textId="77777777" w:rsidR="00034D6C" w:rsidRPr="009D5BBF" w:rsidRDefault="00034D6C" w:rsidP="00B216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9D5BBF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53.51585, 9.98110</w:t>
            </w:r>
          </w:p>
        </w:tc>
      </w:tr>
      <w:tr w:rsidR="00034D6C" w:rsidRPr="00F775FD" w14:paraId="5BA130F0" w14:textId="77777777" w:rsidTr="00F50793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  <w:shd w:val="clear" w:color="auto" w:fill="D9D9D9" w:themeFill="background1" w:themeFillShade="D9"/>
            <w:noWrap/>
            <w:hideMark/>
          </w:tcPr>
          <w:p w14:paraId="218A7417" w14:textId="77777777" w:rsidR="00034D6C" w:rsidRPr="009D5BBF" w:rsidRDefault="00034D6C" w:rsidP="00B216F0">
            <w:pPr>
              <w:rPr>
                <w:rFonts w:eastAsia="Times New Roman" w:cstheme="minorHAnsi"/>
                <w:b w:val="0"/>
                <w:bCs w:val="0"/>
                <w:color w:val="000000"/>
                <w:sz w:val="24"/>
                <w:szCs w:val="24"/>
                <w:lang w:val="en-GB" w:eastAsia="de-DE"/>
              </w:rPr>
            </w:pPr>
            <w:r w:rsidRPr="009D5BBF">
              <w:rPr>
                <w:rFonts w:eastAsia="Times New Roman" w:cstheme="minorHAnsi"/>
                <w:b w:val="0"/>
                <w:bCs w:val="0"/>
                <w:color w:val="000000"/>
                <w:sz w:val="24"/>
                <w:szCs w:val="24"/>
                <w:lang w:val="en-GB" w:eastAsia="de-DE"/>
              </w:rPr>
              <w:t xml:space="preserve">21244_Am </w:t>
            </w:r>
            <w:proofErr w:type="spellStart"/>
            <w:r w:rsidRPr="009D5BBF">
              <w:rPr>
                <w:rFonts w:eastAsia="Times New Roman" w:cstheme="minorHAnsi"/>
                <w:b w:val="0"/>
                <w:bCs w:val="0"/>
                <w:color w:val="000000"/>
                <w:sz w:val="24"/>
                <w:szCs w:val="24"/>
                <w:lang w:val="en-GB" w:eastAsia="de-DE"/>
              </w:rPr>
              <w:t>GrGr</w:t>
            </w:r>
            <w:proofErr w:type="spellEnd"/>
          </w:p>
        </w:tc>
        <w:tc>
          <w:tcPr>
            <w:tcW w:w="1340" w:type="dxa"/>
            <w:shd w:val="clear" w:color="auto" w:fill="D9D9D9" w:themeFill="background1" w:themeFillShade="D9"/>
            <w:noWrap/>
            <w:hideMark/>
          </w:tcPr>
          <w:p w14:paraId="579460FC" w14:textId="77777777" w:rsidR="00034D6C" w:rsidRPr="009D5BBF" w:rsidRDefault="00034D6C" w:rsidP="00B216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9D5BBF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Hamburg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hideMark/>
          </w:tcPr>
          <w:p w14:paraId="72597A16" w14:textId="77777777" w:rsidR="00034D6C" w:rsidRPr="009D5BBF" w:rsidRDefault="00034D6C" w:rsidP="00B216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9D5BBF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11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hideMark/>
          </w:tcPr>
          <w:p w14:paraId="6DAD9653" w14:textId="77777777" w:rsidR="00034D6C" w:rsidRPr="009D5BBF" w:rsidRDefault="00034D6C" w:rsidP="00B216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9D5BBF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89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hideMark/>
          </w:tcPr>
          <w:p w14:paraId="376CE391" w14:textId="77777777" w:rsidR="00034D6C" w:rsidRPr="009D5BBF" w:rsidRDefault="00034D6C" w:rsidP="00B216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9D5BBF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26200</w:t>
            </w:r>
          </w:p>
        </w:tc>
        <w:tc>
          <w:tcPr>
            <w:tcW w:w="2315" w:type="dxa"/>
            <w:shd w:val="clear" w:color="auto" w:fill="D9D9D9" w:themeFill="background1" w:themeFillShade="D9"/>
            <w:hideMark/>
          </w:tcPr>
          <w:p w14:paraId="6762FD6D" w14:textId="77777777" w:rsidR="00034D6C" w:rsidRPr="009D5BBF" w:rsidRDefault="00034D6C" w:rsidP="00B216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9D5BBF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53.33792, 9.84718</w:t>
            </w:r>
          </w:p>
        </w:tc>
      </w:tr>
      <w:tr w:rsidR="00034D6C" w:rsidRPr="00F775FD" w14:paraId="2109B065" w14:textId="77777777" w:rsidTr="00B216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  <w:shd w:val="clear" w:color="auto" w:fill="FFFFFF" w:themeFill="background1"/>
            <w:noWrap/>
            <w:hideMark/>
          </w:tcPr>
          <w:p w14:paraId="51DF4812" w14:textId="77777777" w:rsidR="00034D6C" w:rsidRPr="00F775FD" w:rsidRDefault="00034D6C" w:rsidP="00B216F0">
            <w:pPr>
              <w:rPr>
                <w:rFonts w:eastAsia="Times New Roman" w:cstheme="minorHAnsi"/>
                <w:b w:val="0"/>
                <w:bCs w:val="0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b w:val="0"/>
                <w:bCs w:val="0"/>
                <w:color w:val="000000"/>
                <w:sz w:val="24"/>
                <w:szCs w:val="24"/>
                <w:lang w:val="en-GB" w:eastAsia="de-DE"/>
              </w:rPr>
              <w:t>50226_RotGyGy</w:t>
            </w:r>
          </w:p>
        </w:tc>
        <w:tc>
          <w:tcPr>
            <w:tcW w:w="1340" w:type="dxa"/>
            <w:shd w:val="clear" w:color="auto" w:fill="FFFFFF" w:themeFill="background1"/>
            <w:noWrap/>
            <w:hideMark/>
          </w:tcPr>
          <w:p w14:paraId="7DDCAF0E" w14:textId="77777777" w:rsidR="00034D6C" w:rsidRPr="00F775FD" w:rsidRDefault="00034D6C" w:rsidP="00B216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Cologne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1634A818" w14:textId="77777777" w:rsidR="00034D6C" w:rsidRPr="00F775FD" w:rsidRDefault="00034D6C" w:rsidP="00B216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68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7D216BDE" w14:textId="77777777" w:rsidR="00034D6C" w:rsidRPr="00F775FD" w:rsidRDefault="00034D6C" w:rsidP="00B216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32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06342AF9" w14:textId="77777777" w:rsidR="00034D6C" w:rsidRPr="00F775FD" w:rsidRDefault="00034D6C" w:rsidP="00B216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11000</w:t>
            </w:r>
          </w:p>
        </w:tc>
        <w:tc>
          <w:tcPr>
            <w:tcW w:w="2315" w:type="dxa"/>
            <w:shd w:val="clear" w:color="auto" w:fill="FFFFFF" w:themeFill="background1"/>
            <w:hideMark/>
          </w:tcPr>
          <w:p w14:paraId="1A6147BC" w14:textId="77777777" w:rsidR="00034D6C" w:rsidRPr="00F775FD" w:rsidRDefault="00034D6C" w:rsidP="00B216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50.91864, 6.80684</w:t>
            </w:r>
          </w:p>
        </w:tc>
      </w:tr>
      <w:tr w:rsidR="00034D6C" w:rsidRPr="00F775FD" w14:paraId="25524316" w14:textId="77777777" w:rsidTr="00B216F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  <w:shd w:val="clear" w:color="auto" w:fill="FFFFFF" w:themeFill="background1"/>
            <w:noWrap/>
            <w:hideMark/>
          </w:tcPr>
          <w:p w14:paraId="0BC0D5E8" w14:textId="77777777" w:rsidR="00034D6C" w:rsidRPr="00F775FD" w:rsidRDefault="00034D6C" w:rsidP="00B216F0">
            <w:pPr>
              <w:rPr>
                <w:rFonts w:eastAsia="Times New Roman" w:cstheme="minorHAnsi"/>
                <w:b w:val="0"/>
                <w:bCs w:val="0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b w:val="0"/>
                <w:bCs w:val="0"/>
                <w:color w:val="000000"/>
                <w:sz w:val="24"/>
                <w:szCs w:val="24"/>
                <w:lang w:val="en-GB" w:eastAsia="de-DE"/>
              </w:rPr>
              <w:t>50679_AltFöFö</w:t>
            </w:r>
          </w:p>
        </w:tc>
        <w:tc>
          <w:tcPr>
            <w:tcW w:w="1340" w:type="dxa"/>
            <w:shd w:val="clear" w:color="auto" w:fill="FFFFFF" w:themeFill="background1"/>
            <w:noWrap/>
            <w:hideMark/>
          </w:tcPr>
          <w:p w14:paraId="7FDAD622" w14:textId="77777777" w:rsidR="00034D6C" w:rsidRPr="00F775FD" w:rsidRDefault="00034D6C" w:rsidP="00B216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Cologne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0955C0AE" w14:textId="77777777" w:rsidR="00034D6C" w:rsidRPr="00F775FD" w:rsidRDefault="00034D6C" w:rsidP="00B216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65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39CD7D19" w14:textId="77777777" w:rsidR="00034D6C" w:rsidRPr="00F775FD" w:rsidRDefault="00034D6C" w:rsidP="00B216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35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1B44F02A" w14:textId="77777777" w:rsidR="00034D6C" w:rsidRPr="00F775FD" w:rsidRDefault="00034D6C" w:rsidP="00B216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2300</w:t>
            </w:r>
          </w:p>
        </w:tc>
        <w:tc>
          <w:tcPr>
            <w:tcW w:w="2315" w:type="dxa"/>
            <w:shd w:val="clear" w:color="auto" w:fill="FFFFFF" w:themeFill="background1"/>
            <w:hideMark/>
          </w:tcPr>
          <w:p w14:paraId="3EBE4B0F" w14:textId="77777777" w:rsidR="00034D6C" w:rsidRPr="00F775FD" w:rsidRDefault="00034D6C" w:rsidP="00B216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50.92690, 6.98050</w:t>
            </w:r>
          </w:p>
        </w:tc>
      </w:tr>
      <w:tr w:rsidR="00034D6C" w:rsidRPr="00F775FD" w14:paraId="579C183D" w14:textId="77777777" w:rsidTr="00B216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  <w:shd w:val="clear" w:color="auto" w:fill="FFFFFF" w:themeFill="background1"/>
            <w:noWrap/>
            <w:hideMark/>
          </w:tcPr>
          <w:p w14:paraId="5FE46527" w14:textId="77777777" w:rsidR="00034D6C" w:rsidRPr="00F775FD" w:rsidRDefault="00034D6C" w:rsidP="00B216F0">
            <w:pPr>
              <w:rPr>
                <w:rFonts w:eastAsia="Times New Roman" w:cstheme="minorHAnsi"/>
                <w:b w:val="0"/>
                <w:bCs w:val="0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b w:val="0"/>
                <w:bCs w:val="0"/>
                <w:color w:val="000000"/>
                <w:sz w:val="24"/>
                <w:szCs w:val="24"/>
                <w:lang w:val="en-GB" w:eastAsia="de-DE"/>
              </w:rPr>
              <w:t>50735_NesGGGr</w:t>
            </w:r>
          </w:p>
        </w:tc>
        <w:tc>
          <w:tcPr>
            <w:tcW w:w="1340" w:type="dxa"/>
            <w:shd w:val="clear" w:color="auto" w:fill="FFFFFF" w:themeFill="background1"/>
            <w:noWrap/>
            <w:hideMark/>
          </w:tcPr>
          <w:p w14:paraId="580971EB" w14:textId="77777777" w:rsidR="00034D6C" w:rsidRPr="00F775FD" w:rsidRDefault="00034D6C" w:rsidP="00B216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Cologne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7D641BA9" w14:textId="77777777" w:rsidR="00034D6C" w:rsidRPr="00F775FD" w:rsidRDefault="00034D6C" w:rsidP="00B216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100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048613B1" w14:textId="77777777" w:rsidR="00034D6C" w:rsidRPr="00F775FD" w:rsidRDefault="00034D6C" w:rsidP="00B216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26AE12FE" w14:textId="77777777" w:rsidR="00034D6C" w:rsidRPr="00F775FD" w:rsidRDefault="00034D6C" w:rsidP="00B216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4000</w:t>
            </w:r>
          </w:p>
        </w:tc>
        <w:tc>
          <w:tcPr>
            <w:tcW w:w="2315" w:type="dxa"/>
            <w:shd w:val="clear" w:color="auto" w:fill="FFFFFF" w:themeFill="background1"/>
            <w:hideMark/>
          </w:tcPr>
          <w:p w14:paraId="7F1B5BC2" w14:textId="77777777" w:rsidR="00034D6C" w:rsidRPr="00F775FD" w:rsidRDefault="00034D6C" w:rsidP="00B216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50.97738, 6.96460</w:t>
            </w:r>
          </w:p>
        </w:tc>
      </w:tr>
      <w:tr w:rsidR="00034D6C" w:rsidRPr="00F775FD" w14:paraId="76814685" w14:textId="77777777" w:rsidTr="00B216F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  <w:shd w:val="clear" w:color="auto" w:fill="FFFFFF" w:themeFill="background1"/>
            <w:noWrap/>
            <w:hideMark/>
          </w:tcPr>
          <w:p w14:paraId="1A5AB241" w14:textId="77777777" w:rsidR="00034D6C" w:rsidRPr="00F775FD" w:rsidRDefault="00034D6C" w:rsidP="00B216F0">
            <w:pPr>
              <w:rPr>
                <w:rFonts w:eastAsia="Times New Roman" w:cstheme="minorHAnsi"/>
                <w:b w:val="0"/>
                <w:bCs w:val="0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b w:val="0"/>
                <w:bCs w:val="0"/>
                <w:color w:val="000000"/>
                <w:sz w:val="24"/>
                <w:szCs w:val="24"/>
                <w:lang w:val="en-GB" w:eastAsia="de-DE"/>
              </w:rPr>
              <w:t>50931_HerBiUn</w:t>
            </w:r>
          </w:p>
        </w:tc>
        <w:tc>
          <w:tcPr>
            <w:tcW w:w="1340" w:type="dxa"/>
            <w:shd w:val="clear" w:color="auto" w:fill="FFFFFF" w:themeFill="background1"/>
            <w:noWrap/>
            <w:hideMark/>
          </w:tcPr>
          <w:p w14:paraId="24753624" w14:textId="77777777" w:rsidR="00034D6C" w:rsidRPr="00F775FD" w:rsidRDefault="00034D6C" w:rsidP="00B216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Cologne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3FAAC457" w14:textId="77777777" w:rsidR="00034D6C" w:rsidRPr="00F775FD" w:rsidRDefault="00034D6C" w:rsidP="00B216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79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153B1F77" w14:textId="77777777" w:rsidR="00034D6C" w:rsidRPr="00F775FD" w:rsidRDefault="00034D6C" w:rsidP="00B216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1832D440" w14:textId="77777777" w:rsidR="00034D6C" w:rsidRPr="00F775FD" w:rsidRDefault="00034D6C" w:rsidP="00B216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2700</w:t>
            </w:r>
          </w:p>
        </w:tc>
        <w:tc>
          <w:tcPr>
            <w:tcW w:w="2315" w:type="dxa"/>
            <w:shd w:val="clear" w:color="auto" w:fill="FFFFFF" w:themeFill="background1"/>
            <w:hideMark/>
          </w:tcPr>
          <w:p w14:paraId="710561AE" w14:textId="77777777" w:rsidR="00034D6C" w:rsidRPr="00F775FD" w:rsidRDefault="00034D6C" w:rsidP="00B216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50.93492, 6.92005</w:t>
            </w:r>
          </w:p>
        </w:tc>
      </w:tr>
      <w:tr w:rsidR="00034D6C" w:rsidRPr="00F775FD" w14:paraId="38C25550" w14:textId="77777777" w:rsidTr="00B216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  <w:shd w:val="clear" w:color="auto" w:fill="FFFFFF" w:themeFill="background1"/>
            <w:noWrap/>
            <w:hideMark/>
          </w:tcPr>
          <w:p w14:paraId="587B5553" w14:textId="77777777" w:rsidR="00034D6C" w:rsidRPr="00F775FD" w:rsidRDefault="00034D6C" w:rsidP="00B216F0">
            <w:pPr>
              <w:rPr>
                <w:rFonts w:eastAsia="Times New Roman" w:cstheme="minorHAnsi"/>
                <w:b w:val="0"/>
                <w:bCs w:val="0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b w:val="0"/>
                <w:bCs w:val="0"/>
                <w:color w:val="000000"/>
                <w:sz w:val="24"/>
                <w:szCs w:val="24"/>
                <w:lang w:val="en-GB" w:eastAsia="de-DE"/>
              </w:rPr>
              <w:t>51069_DelReGr</w:t>
            </w:r>
          </w:p>
        </w:tc>
        <w:tc>
          <w:tcPr>
            <w:tcW w:w="1340" w:type="dxa"/>
            <w:shd w:val="clear" w:color="auto" w:fill="FFFFFF" w:themeFill="background1"/>
            <w:noWrap/>
            <w:hideMark/>
          </w:tcPr>
          <w:p w14:paraId="0E85387B" w14:textId="77777777" w:rsidR="00034D6C" w:rsidRPr="00F775FD" w:rsidRDefault="00034D6C" w:rsidP="00B216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Cologne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27D48CAB" w14:textId="77777777" w:rsidR="00034D6C" w:rsidRPr="00F775FD" w:rsidRDefault="00034D6C" w:rsidP="00B216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92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202548A0" w14:textId="77777777" w:rsidR="00034D6C" w:rsidRPr="00F775FD" w:rsidRDefault="00034D6C" w:rsidP="00B216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515FE70F" w14:textId="77777777" w:rsidR="00034D6C" w:rsidRPr="00F775FD" w:rsidRDefault="00034D6C" w:rsidP="00B216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9000</w:t>
            </w:r>
          </w:p>
        </w:tc>
        <w:tc>
          <w:tcPr>
            <w:tcW w:w="2315" w:type="dxa"/>
            <w:shd w:val="clear" w:color="auto" w:fill="FFFFFF" w:themeFill="background1"/>
            <w:hideMark/>
          </w:tcPr>
          <w:p w14:paraId="6730087B" w14:textId="77777777" w:rsidR="00034D6C" w:rsidRPr="00F775FD" w:rsidRDefault="00034D6C" w:rsidP="00B216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50.97336, 7.07632</w:t>
            </w:r>
          </w:p>
        </w:tc>
      </w:tr>
      <w:tr w:rsidR="00034D6C" w:rsidRPr="00F775FD" w14:paraId="1EE82BA5" w14:textId="77777777" w:rsidTr="00B216F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  <w:shd w:val="clear" w:color="auto" w:fill="FFFFFF" w:themeFill="background1"/>
            <w:noWrap/>
            <w:hideMark/>
          </w:tcPr>
          <w:p w14:paraId="124FB6DB" w14:textId="77777777" w:rsidR="00034D6C" w:rsidRPr="00F775FD" w:rsidRDefault="00034D6C" w:rsidP="00B216F0">
            <w:pPr>
              <w:rPr>
                <w:rFonts w:eastAsia="Times New Roman" w:cstheme="minorHAnsi"/>
                <w:b w:val="0"/>
                <w:bCs w:val="0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b w:val="0"/>
                <w:bCs w:val="0"/>
                <w:color w:val="000000"/>
                <w:sz w:val="24"/>
                <w:szCs w:val="24"/>
                <w:lang w:val="en-GB" w:eastAsia="de-DE"/>
              </w:rPr>
              <w:t>60314_OstUhGr</w:t>
            </w:r>
          </w:p>
        </w:tc>
        <w:tc>
          <w:tcPr>
            <w:tcW w:w="1340" w:type="dxa"/>
            <w:shd w:val="clear" w:color="auto" w:fill="FFFFFF" w:themeFill="background1"/>
            <w:noWrap/>
            <w:hideMark/>
          </w:tcPr>
          <w:p w14:paraId="1726AC67" w14:textId="77777777" w:rsidR="00034D6C" w:rsidRPr="00F775FD" w:rsidRDefault="00034D6C" w:rsidP="00B216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Frankfurt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41B0B1C7" w14:textId="77777777" w:rsidR="00034D6C" w:rsidRPr="00F775FD" w:rsidRDefault="00034D6C" w:rsidP="00B216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97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32A0E846" w14:textId="77777777" w:rsidR="00034D6C" w:rsidRPr="00F775FD" w:rsidRDefault="00034D6C" w:rsidP="00B216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61FB9C1F" w14:textId="77777777" w:rsidR="00034D6C" w:rsidRPr="00F775FD" w:rsidRDefault="00034D6C" w:rsidP="00B216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2400</w:t>
            </w:r>
          </w:p>
        </w:tc>
        <w:tc>
          <w:tcPr>
            <w:tcW w:w="2315" w:type="dxa"/>
            <w:shd w:val="clear" w:color="auto" w:fill="FFFFFF" w:themeFill="background1"/>
            <w:hideMark/>
          </w:tcPr>
          <w:p w14:paraId="0CA1312C" w14:textId="77777777" w:rsidR="00034D6C" w:rsidRPr="00F775FD" w:rsidRDefault="00034D6C" w:rsidP="00B216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50.11163, 8.69766</w:t>
            </w:r>
          </w:p>
        </w:tc>
      </w:tr>
      <w:tr w:rsidR="00034D6C" w:rsidRPr="00F775FD" w14:paraId="33338567" w14:textId="77777777" w:rsidTr="00B216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  <w:shd w:val="clear" w:color="auto" w:fill="FFFFFF" w:themeFill="background1"/>
            <w:noWrap/>
            <w:hideMark/>
          </w:tcPr>
          <w:p w14:paraId="4BDF176E" w14:textId="77777777" w:rsidR="00034D6C" w:rsidRPr="00F775FD" w:rsidRDefault="00034D6C" w:rsidP="00B216F0">
            <w:pPr>
              <w:rPr>
                <w:rFonts w:eastAsia="Times New Roman" w:cstheme="minorHAnsi"/>
                <w:b w:val="0"/>
                <w:bCs w:val="0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b w:val="0"/>
                <w:bCs w:val="0"/>
                <w:color w:val="000000"/>
                <w:sz w:val="24"/>
                <w:szCs w:val="24"/>
                <w:lang w:val="en-GB" w:eastAsia="de-DE"/>
              </w:rPr>
              <w:t>60388_BarScGe</w:t>
            </w:r>
          </w:p>
        </w:tc>
        <w:tc>
          <w:tcPr>
            <w:tcW w:w="1340" w:type="dxa"/>
            <w:shd w:val="clear" w:color="auto" w:fill="FFFFFF" w:themeFill="background1"/>
            <w:noWrap/>
            <w:hideMark/>
          </w:tcPr>
          <w:p w14:paraId="4892C388" w14:textId="77777777" w:rsidR="00034D6C" w:rsidRPr="00F775FD" w:rsidRDefault="00034D6C" w:rsidP="00B216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Frankfurt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416419D0" w14:textId="77777777" w:rsidR="00034D6C" w:rsidRPr="00F775FD" w:rsidRDefault="00034D6C" w:rsidP="00B216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49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383F1F7F" w14:textId="77777777" w:rsidR="00034D6C" w:rsidRPr="00F775FD" w:rsidRDefault="00034D6C" w:rsidP="00B216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51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68A82A4B" w14:textId="77777777" w:rsidR="00034D6C" w:rsidRPr="00F775FD" w:rsidRDefault="00034D6C" w:rsidP="00B216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8400</w:t>
            </w:r>
          </w:p>
        </w:tc>
        <w:tc>
          <w:tcPr>
            <w:tcW w:w="2315" w:type="dxa"/>
            <w:shd w:val="clear" w:color="auto" w:fill="FFFFFF" w:themeFill="background1"/>
            <w:hideMark/>
          </w:tcPr>
          <w:p w14:paraId="166B7350" w14:textId="77777777" w:rsidR="00034D6C" w:rsidRPr="00F775FD" w:rsidRDefault="00034D6C" w:rsidP="00B216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50.14819, 8.76412</w:t>
            </w:r>
          </w:p>
        </w:tc>
      </w:tr>
      <w:tr w:rsidR="00034D6C" w:rsidRPr="00F775FD" w14:paraId="0C608881" w14:textId="77777777" w:rsidTr="00F50793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  <w:shd w:val="clear" w:color="auto" w:fill="D9D9D9" w:themeFill="background1" w:themeFillShade="D9"/>
            <w:noWrap/>
            <w:hideMark/>
          </w:tcPr>
          <w:p w14:paraId="5A9182E1" w14:textId="77777777" w:rsidR="00034D6C" w:rsidRPr="009D5BBF" w:rsidRDefault="00034D6C" w:rsidP="00B216F0">
            <w:pPr>
              <w:rPr>
                <w:rFonts w:eastAsia="Times New Roman" w:cstheme="minorHAnsi"/>
                <w:b w:val="0"/>
                <w:bCs w:val="0"/>
                <w:color w:val="000000"/>
                <w:sz w:val="24"/>
                <w:szCs w:val="24"/>
                <w:lang w:val="en-GB" w:eastAsia="de-DE"/>
              </w:rPr>
            </w:pPr>
            <w:r w:rsidRPr="009D5BBF">
              <w:rPr>
                <w:rFonts w:eastAsia="Times New Roman" w:cstheme="minorHAnsi"/>
                <w:b w:val="0"/>
                <w:bCs w:val="0"/>
                <w:color w:val="000000"/>
                <w:sz w:val="24"/>
                <w:szCs w:val="24"/>
                <w:lang w:val="en-GB" w:eastAsia="de-DE"/>
              </w:rPr>
              <w:t>60433_JosZiGy</w:t>
            </w:r>
          </w:p>
        </w:tc>
        <w:tc>
          <w:tcPr>
            <w:tcW w:w="1340" w:type="dxa"/>
            <w:shd w:val="clear" w:color="auto" w:fill="D9D9D9" w:themeFill="background1" w:themeFillShade="D9"/>
            <w:noWrap/>
            <w:hideMark/>
          </w:tcPr>
          <w:p w14:paraId="1B56D000" w14:textId="77777777" w:rsidR="00034D6C" w:rsidRPr="009D5BBF" w:rsidRDefault="00034D6C" w:rsidP="00B216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9D5BBF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Frankfurt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hideMark/>
          </w:tcPr>
          <w:p w14:paraId="6C7656CE" w14:textId="77777777" w:rsidR="00034D6C" w:rsidRPr="009D5BBF" w:rsidRDefault="00034D6C" w:rsidP="00B216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9D5BBF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90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hideMark/>
          </w:tcPr>
          <w:p w14:paraId="12ED0FA1" w14:textId="77777777" w:rsidR="00034D6C" w:rsidRPr="009D5BBF" w:rsidRDefault="00034D6C" w:rsidP="00B216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9D5BBF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10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hideMark/>
          </w:tcPr>
          <w:p w14:paraId="2B7D5175" w14:textId="77777777" w:rsidR="00034D6C" w:rsidRPr="009D5BBF" w:rsidRDefault="00034D6C" w:rsidP="00B216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9D5BBF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5500</w:t>
            </w:r>
          </w:p>
        </w:tc>
        <w:tc>
          <w:tcPr>
            <w:tcW w:w="2315" w:type="dxa"/>
            <w:shd w:val="clear" w:color="auto" w:fill="D9D9D9" w:themeFill="background1" w:themeFillShade="D9"/>
            <w:hideMark/>
          </w:tcPr>
          <w:p w14:paraId="01AAB14D" w14:textId="77777777" w:rsidR="00034D6C" w:rsidRPr="009D5BBF" w:rsidRDefault="00034D6C" w:rsidP="00B216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9D5BBF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50.15737, 8.65850</w:t>
            </w:r>
          </w:p>
        </w:tc>
      </w:tr>
      <w:tr w:rsidR="00034D6C" w:rsidRPr="00F775FD" w14:paraId="41D847BB" w14:textId="77777777" w:rsidTr="00B216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  <w:shd w:val="clear" w:color="auto" w:fill="FFFFFF" w:themeFill="background1"/>
            <w:noWrap/>
            <w:hideMark/>
          </w:tcPr>
          <w:p w14:paraId="6E6172D0" w14:textId="77777777" w:rsidR="00034D6C" w:rsidRPr="00F775FD" w:rsidRDefault="00034D6C" w:rsidP="00B216F0">
            <w:pPr>
              <w:rPr>
                <w:rFonts w:eastAsia="Times New Roman" w:cstheme="minorHAnsi"/>
                <w:b w:val="0"/>
                <w:bCs w:val="0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b w:val="0"/>
                <w:bCs w:val="0"/>
                <w:color w:val="000000"/>
                <w:sz w:val="24"/>
                <w:szCs w:val="24"/>
                <w:lang w:val="en-GB" w:eastAsia="de-DE"/>
              </w:rPr>
              <w:t>60488_KolLiGy</w:t>
            </w:r>
          </w:p>
        </w:tc>
        <w:tc>
          <w:tcPr>
            <w:tcW w:w="1340" w:type="dxa"/>
            <w:shd w:val="clear" w:color="auto" w:fill="FFFFFF" w:themeFill="background1"/>
            <w:noWrap/>
            <w:hideMark/>
          </w:tcPr>
          <w:p w14:paraId="2B7E7E01" w14:textId="77777777" w:rsidR="00034D6C" w:rsidRPr="00F775FD" w:rsidRDefault="00034D6C" w:rsidP="00B216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Frankfurt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2EB4BF03" w14:textId="77777777" w:rsidR="00034D6C" w:rsidRPr="00F775FD" w:rsidRDefault="00034D6C" w:rsidP="00B216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91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671096FA" w14:textId="77777777" w:rsidR="00034D6C" w:rsidRPr="00F775FD" w:rsidRDefault="00034D6C" w:rsidP="00B216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9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027CDA34" w14:textId="77777777" w:rsidR="00034D6C" w:rsidRPr="00F775FD" w:rsidRDefault="00034D6C" w:rsidP="00B216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4900</w:t>
            </w:r>
          </w:p>
        </w:tc>
        <w:tc>
          <w:tcPr>
            <w:tcW w:w="2315" w:type="dxa"/>
            <w:shd w:val="clear" w:color="auto" w:fill="FFFFFF" w:themeFill="background1"/>
            <w:hideMark/>
          </w:tcPr>
          <w:p w14:paraId="0ACBA727" w14:textId="77777777" w:rsidR="00034D6C" w:rsidRPr="00F775FD" w:rsidRDefault="00034D6C" w:rsidP="00B216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50.13341, 8.60964</w:t>
            </w:r>
          </w:p>
        </w:tc>
      </w:tr>
      <w:tr w:rsidR="00034D6C" w:rsidRPr="00F775FD" w14:paraId="3EE5E880" w14:textId="77777777" w:rsidTr="00F50793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  <w:shd w:val="clear" w:color="auto" w:fill="D9D9D9" w:themeFill="background1" w:themeFillShade="D9"/>
            <w:noWrap/>
            <w:hideMark/>
          </w:tcPr>
          <w:p w14:paraId="2144A31F" w14:textId="77777777" w:rsidR="00034D6C" w:rsidRPr="009D5BBF" w:rsidRDefault="00034D6C" w:rsidP="00B216F0">
            <w:pPr>
              <w:rPr>
                <w:rFonts w:eastAsia="Times New Roman" w:cstheme="minorHAnsi"/>
                <w:b w:val="0"/>
                <w:bCs w:val="0"/>
                <w:color w:val="000000"/>
                <w:sz w:val="24"/>
                <w:szCs w:val="24"/>
                <w:lang w:val="en-GB" w:eastAsia="de-DE"/>
              </w:rPr>
            </w:pPr>
            <w:r w:rsidRPr="009D5BBF">
              <w:rPr>
                <w:rFonts w:eastAsia="Times New Roman" w:cstheme="minorHAnsi"/>
                <w:b w:val="0"/>
                <w:bCs w:val="0"/>
                <w:color w:val="000000"/>
                <w:sz w:val="24"/>
                <w:szCs w:val="24"/>
                <w:lang w:val="en-GB" w:eastAsia="de-DE"/>
              </w:rPr>
              <w:t>61118_SaaSaGr</w:t>
            </w:r>
          </w:p>
        </w:tc>
        <w:tc>
          <w:tcPr>
            <w:tcW w:w="1340" w:type="dxa"/>
            <w:shd w:val="clear" w:color="auto" w:fill="D9D9D9" w:themeFill="background1" w:themeFillShade="D9"/>
            <w:noWrap/>
            <w:hideMark/>
          </w:tcPr>
          <w:p w14:paraId="6132B0C7" w14:textId="77777777" w:rsidR="00034D6C" w:rsidRPr="009D5BBF" w:rsidRDefault="00034D6C" w:rsidP="00B216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9D5BBF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Frankfurt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hideMark/>
          </w:tcPr>
          <w:p w14:paraId="70B4BE4C" w14:textId="77777777" w:rsidR="00034D6C" w:rsidRPr="009D5BBF" w:rsidRDefault="00034D6C" w:rsidP="00B216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9D5BBF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80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hideMark/>
          </w:tcPr>
          <w:p w14:paraId="60F55B0D" w14:textId="77777777" w:rsidR="00034D6C" w:rsidRPr="009D5BBF" w:rsidRDefault="00034D6C" w:rsidP="00B216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9D5BBF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20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hideMark/>
          </w:tcPr>
          <w:p w14:paraId="3FB2DBDD" w14:textId="77777777" w:rsidR="00034D6C" w:rsidRPr="009D5BBF" w:rsidRDefault="00034D6C" w:rsidP="00B216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9D5BBF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9900</w:t>
            </w:r>
          </w:p>
        </w:tc>
        <w:tc>
          <w:tcPr>
            <w:tcW w:w="2315" w:type="dxa"/>
            <w:shd w:val="clear" w:color="auto" w:fill="D9D9D9" w:themeFill="background1" w:themeFillShade="D9"/>
            <w:hideMark/>
          </w:tcPr>
          <w:p w14:paraId="4BA97477" w14:textId="77777777" w:rsidR="00034D6C" w:rsidRPr="009D5BBF" w:rsidRDefault="00034D6C" w:rsidP="00B216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9D5BBF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50.18457, 8.73502</w:t>
            </w:r>
          </w:p>
        </w:tc>
      </w:tr>
      <w:tr w:rsidR="00034D6C" w:rsidRPr="00F775FD" w14:paraId="3C0E9C0A" w14:textId="77777777" w:rsidTr="00B216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  <w:shd w:val="clear" w:color="auto" w:fill="FFFFFF" w:themeFill="background1"/>
            <w:noWrap/>
            <w:hideMark/>
          </w:tcPr>
          <w:p w14:paraId="1515463A" w14:textId="77777777" w:rsidR="00034D6C" w:rsidRPr="00F775FD" w:rsidRDefault="00034D6C" w:rsidP="00B216F0">
            <w:pPr>
              <w:rPr>
                <w:rFonts w:eastAsia="Times New Roman" w:cstheme="minorHAnsi"/>
                <w:b w:val="0"/>
                <w:bCs w:val="0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b w:val="0"/>
                <w:bCs w:val="0"/>
                <w:color w:val="000000"/>
                <w:sz w:val="24"/>
                <w:szCs w:val="24"/>
                <w:lang w:val="en-GB" w:eastAsia="de-DE"/>
              </w:rPr>
              <w:t>61462_BisBiGy</w:t>
            </w:r>
          </w:p>
        </w:tc>
        <w:tc>
          <w:tcPr>
            <w:tcW w:w="1340" w:type="dxa"/>
            <w:shd w:val="clear" w:color="auto" w:fill="FFFFFF" w:themeFill="background1"/>
            <w:noWrap/>
            <w:hideMark/>
          </w:tcPr>
          <w:p w14:paraId="6C33DCBC" w14:textId="77777777" w:rsidR="00034D6C" w:rsidRPr="00F775FD" w:rsidRDefault="00034D6C" w:rsidP="00B216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Frankfurt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1CA804F2" w14:textId="77777777" w:rsidR="00034D6C" w:rsidRPr="00F775FD" w:rsidRDefault="00034D6C" w:rsidP="00B216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80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74D27A13" w14:textId="77777777" w:rsidR="00034D6C" w:rsidRPr="00F775FD" w:rsidRDefault="00034D6C" w:rsidP="00B216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20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49A213A7" w14:textId="77777777" w:rsidR="00034D6C" w:rsidRPr="00F775FD" w:rsidRDefault="00034D6C" w:rsidP="00B216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15600</w:t>
            </w:r>
          </w:p>
        </w:tc>
        <w:tc>
          <w:tcPr>
            <w:tcW w:w="2315" w:type="dxa"/>
            <w:shd w:val="clear" w:color="auto" w:fill="FFFFFF" w:themeFill="background1"/>
            <w:hideMark/>
          </w:tcPr>
          <w:p w14:paraId="69D8C51B" w14:textId="77777777" w:rsidR="00034D6C" w:rsidRPr="00F775FD" w:rsidRDefault="00034D6C" w:rsidP="00B216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50.17575, 8.47273</w:t>
            </w:r>
          </w:p>
        </w:tc>
      </w:tr>
      <w:tr w:rsidR="00034D6C" w:rsidRPr="00F775FD" w14:paraId="764B33A6" w14:textId="77777777" w:rsidTr="00B216F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  <w:shd w:val="clear" w:color="auto" w:fill="FFFFFF" w:themeFill="background1"/>
            <w:noWrap/>
            <w:hideMark/>
          </w:tcPr>
          <w:p w14:paraId="1784EF72" w14:textId="77777777" w:rsidR="00034D6C" w:rsidRPr="00F775FD" w:rsidRDefault="00034D6C" w:rsidP="00B216F0">
            <w:pPr>
              <w:rPr>
                <w:rFonts w:eastAsia="Times New Roman" w:cstheme="minorHAnsi"/>
                <w:b w:val="0"/>
                <w:bCs w:val="0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b w:val="0"/>
                <w:bCs w:val="0"/>
                <w:color w:val="000000"/>
                <w:sz w:val="24"/>
                <w:szCs w:val="24"/>
                <w:lang w:val="en-GB" w:eastAsia="de-DE"/>
              </w:rPr>
              <w:t xml:space="preserve">63457_In </w:t>
            </w:r>
            <w:proofErr w:type="spellStart"/>
            <w:r w:rsidRPr="00F775FD">
              <w:rPr>
                <w:rFonts w:eastAsia="Times New Roman" w:cstheme="minorHAnsi"/>
                <w:b w:val="0"/>
                <w:bCs w:val="0"/>
                <w:color w:val="000000"/>
                <w:sz w:val="24"/>
                <w:szCs w:val="24"/>
                <w:lang w:val="en-GB" w:eastAsia="de-DE"/>
              </w:rPr>
              <w:t>PaGy</w:t>
            </w:r>
            <w:proofErr w:type="spellEnd"/>
          </w:p>
        </w:tc>
        <w:tc>
          <w:tcPr>
            <w:tcW w:w="1340" w:type="dxa"/>
            <w:shd w:val="clear" w:color="auto" w:fill="FFFFFF" w:themeFill="background1"/>
            <w:noWrap/>
            <w:hideMark/>
          </w:tcPr>
          <w:p w14:paraId="61E2AAA6" w14:textId="77777777" w:rsidR="00034D6C" w:rsidRPr="00F775FD" w:rsidRDefault="00034D6C" w:rsidP="00B216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Frankfurt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4FB99206" w14:textId="77777777" w:rsidR="00034D6C" w:rsidRPr="00F775FD" w:rsidRDefault="00034D6C" w:rsidP="00B216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65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1D23C35A" w14:textId="77777777" w:rsidR="00034D6C" w:rsidRPr="00F775FD" w:rsidRDefault="00034D6C" w:rsidP="00B216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35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000A1F01" w14:textId="77777777" w:rsidR="00034D6C" w:rsidRPr="00F775FD" w:rsidRDefault="00034D6C" w:rsidP="00B216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20700</w:t>
            </w:r>
          </w:p>
        </w:tc>
        <w:tc>
          <w:tcPr>
            <w:tcW w:w="2315" w:type="dxa"/>
            <w:shd w:val="clear" w:color="auto" w:fill="FFFFFF" w:themeFill="background1"/>
            <w:hideMark/>
          </w:tcPr>
          <w:p w14:paraId="1F540B88" w14:textId="77777777" w:rsidR="00034D6C" w:rsidRPr="00F775FD" w:rsidRDefault="00034D6C" w:rsidP="00B216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50.11325, 8.95401</w:t>
            </w:r>
          </w:p>
        </w:tc>
      </w:tr>
      <w:tr w:rsidR="00034D6C" w:rsidRPr="00F775FD" w14:paraId="2EF29074" w14:textId="77777777" w:rsidTr="00B216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  <w:shd w:val="clear" w:color="auto" w:fill="FFFFFF" w:themeFill="background1"/>
            <w:noWrap/>
            <w:hideMark/>
          </w:tcPr>
          <w:p w14:paraId="3E096D94" w14:textId="77777777" w:rsidR="00034D6C" w:rsidRPr="00F775FD" w:rsidRDefault="00034D6C" w:rsidP="00B216F0">
            <w:pPr>
              <w:rPr>
                <w:rFonts w:eastAsia="Times New Roman" w:cstheme="minorHAnsi"/>
                <w:b w:val="0"/>
                <w:bCs w:val="0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b w:val="0"/>
                <w:bCs w:val="0"/>
                <w:color w:val="000000"/>
                <w:sz w:val="24"/>
                <w:szCs w:val="24"/>
                <w:lang w:val="en-GB" w:eastAsia="de-DE"/>
              </w:rPr>
              <w:t>63571_RatHeGr</w:t>
            </w:r>
          </w:p>
        </w:tc>
        <w:tc>
          <w:tcPr>
            <w:tcW w:w="1340" w:type="dxa"/>
            <w:shd w:val="clear" w:color="auto" w:fill="FFFFFF" w:themeFill="background1"/>
            <w:noWrap/>
            <w:hideMark/>
          </w:tcPr>
          <w:p w14:paraId="0ABD8D6D" w14:textId="77777777" w:rsidR="00034D6C" w:rsidRPr="00F775FD" w:rsidRDefault="00034D6C" w:rsidP="00B216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Frankfurt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24E74D17" w14:textId="77777777" w:rsidR="00034D6C" w:rsidRPr="00F775FD" w:rsidRDefault="00034D6C" w:rsidP="00B216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46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58853190" w14:textId="77777777" w:rsidR="00034D6C" w:rsidRPr="00F775FD" w:rsidRDefault="00034D6C" w:rsidP="00B216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54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08CB42B9" w14:textId="77777777" w:rsidR="00034D6C" w:rsidRPr="00F775FD" w:rsidRDefault="00034D6C" w:rsidP="00B216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36700</w:t>
            </w:r>
          </w:p>
        </w:tc>
        <w:tc>
          <w:tcPr>
            <w:tcW w:w="2315" w:type="dxa"/>
            <w:shd w:val="clear" w:color="auto" w:fill="FFFFFF" w:themeFill="background1"/>
            <w:hideMark/>
          </w:tcPr>
          <w:p w14:paraId="78CB6BC6" w14:textId="77777777" w:rsidR="00034D6C" w:rsidRPr="00F775FD" w:rsidRDefault="00034D6C" w:rsidP="00B216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50.20575, 9.15544</w:t>
            </w:r>
          </w:p>
        </w:tc>
      </w:tr>
      <w:tr w:rsidR="00034D6C" w:rsidRPr="00F775FD" w14:paraId="57478B0B" w14:textId="77777777" w:rsidTr="00B216F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  <w:shd w:val="clear" w:color="auto" w:fill="FFFFFF" w:themeFill="background1"/>
            <w:noWrap/>
            <w:hideMark/>
          </w:tcPr>
          <w:p w14:paraId="2A9C7FFE" w14:textId="77777777" w:rsidR="00034D6C" w:rsidRPr="00F775FD" w:rsidRDefault="00034D6C" w:rsidP="00B216F0">
            <w:pPr>
              <w:rPr>
                <w:rFonts w:eastAsia="Times New Roman" w:cstheme="minorHAnsi"/>
                <w:b w:val="0"/>
                <w:bCs w:val="0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b w:val="0"/>
                <w:bCs w:val="0"/>
                <w:color w:val="000000"/>
                <w:sz w:val="24"/>
                <w:szCs w:val="24"/>
                <w:lang w:val="en-GB" w:eastAsia="de-DE"/>
              </w:rPr>
              <w:t>65929_SosWaGe</w:t>
            </w:r>
          </w:p>
        </w:tc>
        <w:tc>
          <w:tcPr>
            <w:tcW w:w="1340" w:type="dxa"/>
            <w:shd w:val="clear" w:color="auto" w:fill="FFFFFF" w:themeFill="background1"/>
            <w:noWrap/>
            <w:hideMark/>
          </w:tcPr>
          <w:p w14:paraId="50E7028C" w14:textId="77777777" w:rsidR="00034D6C" w:rsidRPr="00F775FD" w:rsidRDefault="00034D6C" w:rsidP="00B216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Frankfurt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49599571" w14:textId="77777777" w:rsidR="00034D6C" w:rsidRPr="00F775FD" w:rsidRDefault="00034D6C" w:rsidP="00B216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62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0CC6EF10" w14:textId="77777777" w:rsidR="00034D6C" w:rsidRPr="00F775FD" w:rsidRDefault="00034D6C" w:rsidP="00B216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38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46CDF894" w14:textId="77777777" w:rsidR="00034D6C" w:rsidRPr="00F775FD" w:rsidRDefault="00034D6C" w:rsidP="00B216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8600</w:t>
            </w:r>
          </w:p>
        </w:tc>
        <w:tc>
          <w:tcPr>
            <w:tcW w:w="2315" w:type="dxa"/>
            <w:shd w:val="clear" w:color="auto" w:fill="FFFFFF" w:themeFill="background1"/>
            <w:hideMark/>
          </w:tcPr>
          <w:p w14:paraId="66C60F58" w14:textId="77777777" w:rsidR="00034D6C" w:rsidRPr="00F775FD" w:rsidRDefault="00034D6C" w:rsidP="00B216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50.11332, 8.54430</w:t>
            </w:r>
          </w:p>
        </w:tc>
      </w:tr>
    </w:tbl>
    <w:p w14:paraId="46807E6B" w14:textId="77777777" w:rsidR="00FF28FF" w:rsidRDefault="00FF28FF" w:rsidP="00034D6C">
      <w:pPr>
        <w:rPr>
          <w:rFonts w:cstheme="minorHAnsi"/>
          <w:b/>
          <w:bCs/>
        </w:rPr>
      </w:pPr>
    </w:p>
    <w:p w14:paraId="70ABFA37" w14:textId="0764E274" w:rsidR="00AD5922" w:rsidRDefault="00616257" w:rsidP="00034D6C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59A33470" w14:textId="038F01DD" w:rsidR="00FF28FF" w:rsidRPr="00D72AEC" w:rsidRDefault="00FF28FF" w:rsidP="00FF28FF">
      <w:pPr>
        <w:pStyle w:val="Beschriftung"/>
        <w:keepNext/>
        <w:rPr>
          <w:i w:val="0"/>
          <w:color w:val="auto"/>
          <w:sz w:val="20"/>
          <w:szCs w:val="20"/>
          <w:lang w:val="en-GB"/>
        </w:rPr>
      </w:pPr>
      <w:bookmarkStart w:id="2" w:name="_Toc94613283"/>
      <w:r w:rsidRPr="00D72AEC">
        <w:rPr>
          <w:i w:val="0"/>
          <w:color w:val="auto"/>
          <w:sz w:val="20"/>
          <w:szCs w:val="20"/>
          <w:lang w:val="en-GB"/>
        </w:rPr>
        <w:lastRenderedPageBreak/>
        <w:t xml:space="preserve">Table </w:t>
      </w:r>
      <w:r w:rsidR="00901AD6">
        <w:rPr>
          <w:i w:val="0"/>
          <w:color w:val="auto"/>
          <w:sz w:val="20"/>
          <w:szCs w:val="20"/>
          <w:lang w:val="en-GB"/>
        </w:rPr>
        <w:t>S2</w:t>
      </w:r>
      <w:r w:rsidRPr="00D72AEC">
        <w:rPr>
          <w:i w:val="0"/>
          <w:color w:val="auto"/>
          <w:sz w:val="20"/>
          <w:szCs w:val="20"/>
          <w:lang w:val="en-GB"/>
        </w:rPr>
        <w:t xml:space="preserve">: Summary of sequencing success for arthropod </w:t>
      </w:r>
      <w:r w:rsidR="007C021E">
        <w:rPr>
          <w:i w:val="0"/>
          <w:color w:val="auto"/>
          <w:sz w:val="20"/>
          <w:szCs w:val="20"/>
          <w:lang w:val="en-GB"/>
        </w:rPr>
        <w:t xml:space="preserve">prey </w:t>
      </w:r>
      <w:r w:rsidRPr="00D72AEC">
        <w:rPr>
          <w:i w:val="0"/>
          <w:color w:val="auto"/>
          <w:sz w:val="20"/>
          <w:szCs w:val="20"/>
          <w:lang w:val="en-GB"/>
        </w:rPr>
        <w:t xml:space="preserve">and plant DNA, extracted from Hymenoptera </w:t>
      </w:r>
      <w:r w:rsidR="00091B8F">
        <w:rPr>
          <w:i w:val="0"/>
          <w:color w:val="auto"/>
          <w:sz w:val="20"/>
          <w:szCs w:val="20"/>
          <w:lang w:val="en-GB"/>
        </w:rPr>
        <w:t xml:space="preserve">trap </w:t>
      </w:r>
      <w:r w:rsidRPr="00D72AEC">
        <w:rPr>
          <w:i w:val="0"/>
          <w:color w:val="auto"/>
          <w:sz w:val="20"/>
          <w:szCs w:val="20"/>
          <w:lang w:val="en-GB"/>
        </w:rPr>
        <w:t>nest samples</w:t>
      </w:r>
      <w:r w:rsidR="00091B8F">
        <w:rPr>
          <w:i w:val="0"/>
          <w:color w:val="auto"/>
          <w:sz w:val="20"/>
          <w:szCs w:val="20"/>
          <w:lang w:val="en-GB"/>
        </w:rPr>
        <w:t xml:space="preserve"> from </w:t>
      </w:r>
      <w:r w:rsidRPr="00D72AEC">
        <w:rPr>
          <w:i w:val="0"/>
          <w:color w:val="auto"/>
          <w:sz w:val="20"/>
          <w:szCs w:val="20"/>
          <w:lang w:val="en-GB"/>
        </w:rPr>
        <w:t xml:space="preserve">18 locations. </w:t>
      </w:r>
      <w:bookmarkEnd w:id="2"/>
      <w:r w:rsidR="007C021E">
        <w:rPr>
          <w:i w:val="0"/>
          <w:color w:val="auto"/>
          <w:sz w:val="20"/>
          <w:szCs w:val="20"/>
          <w:lang w:val="en-GB"/>
        </w:rPr>
        <w:t>Grey markings indicate locations</w:t>
      </w:r>
      <w:r w:rsidR="00091B8F">
        <w:rPr>
          <w:i w:val="0"/>
          <w:color w:val="auto"/>
          <w:sz w:val="20"/>
          <w:szCs w:val="20"/>
          <w:lang w:val="en-GB"/>
        </w:rPr>
        <w:t xml:space="preserve">, </w:t>
      </w:r>
      <w:r w:rsidR="007C021E">
        <w:rPr>
          <w:i w:val="0"/>
          <w:color w:val="auto"/>
          <w:sz w:val="20"/>
          <w:szCs w:val="20"/>
          <w:lang w:val="en-GB"/>
        </w:rPr>
        <w:t xml:space="preserve">where </w:t>
      </w:r>
      <w:r w:rsidR="000843EC">
        <w:rPr>
          <w:i w:val="0"/>
          <w:color w:val="auto"/>
          <w:sz w:val="20"/>
          <w:szCs w:val="20"/>
          <w:lang w:val="en-GB"/>
        </w:rPr>
        <w:t xml:space="preserve">sequences could not be identified and/or </w:t>
      </w:r>
      <w:r w:rsidR="00ED5A2E">
        <w:rPr>
          <w:i w:val="0"/>
          <w:color w:val="auto"/>
          <w:sz w:val="20"/>
          <w:szCs w:val="20"/>
          <w:lang w:val="en-GB"/>
        </w:rPr>
        <w:t>consisted only of wasp consumer DNA.</w:t>
      </w:r>
    </w:p>
    <w:tbl>
      <w:tblPr>
        <w:tblStyle w:val="Listentabelle6farbig"/>
        <w:tblW w:w="8630" w:type="dxa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874"/>
        <w:gridCol w:w="1124"/>
        <w:gridCol w:w="1290"/>
        <w:gridCol w:w="1559"/>
        <w:gridCol w:w="1559"/>
        <w:gridCol w:w="1308"/>
      </w:tblGrid>
      <w:tr w:rsidR="003D624F" w:rsidRPr="00F775FD" w14:paraId="172ECFB1" w14:textId="77777777" w:rsidTr="00DA16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F80D4" w14:textId="77777777" w:rsidR="00FF28FF" w:rsidRPr="00F775FD" w:rsidRDefault="00FF28FF" w:rsidP="00DA168C">
            <w:pPr>
              <w:spacing w:line="36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Location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E448C" w14:textId="77777777" w:rsidR="00FF28FF" w:rsidRPr="00F775FD" w:rsidRDefault="00FF28FF" w:rsidP="00DA168C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City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8682E" w14:textId="2CF7C739" w:rsidR="00FF28FF" w:rsidRPr="00F775FD" w:rsidRDefault="00FF28FF" w:rsidP="00DA168C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 xml:space="preserve">Number of </w:t>
            </w:r>
            <w:r w:rsidR="003D624F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 xml:space="preserve">sequenced </w:t>
            </w: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Samples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184D4" w14:textId="0003E3D2" w:rsidR="00FF28FF" w:rsidRPr="00F775FD" w:rsidRDefault="00C94A40" w:rsidP="00DA168C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Samples with i</w:t>
            </w:r>
            <w:r w:rsidR="00FF28FF"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 xml:space="preserve">dentified arthropod </w:t>
            </w:r>
            <w:r w:rsidR="00AD5922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 xml:space="preserve">prey </w:t>
            </w:r>
            <w:r w:rsidR="00FF28FF"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sequences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183DF" w14:textId="47E3264A" w:rsidR="00FF28FF" w:rsidRPr="00F775FD" w:rsidRDefault="00C94A40" w:rsidP="00DA168C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Sample with i</w:t>
            </w:r>
            <w:r w:rsidR="00FF28FF"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dentified plant sequences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CC718" w14:textId="2FA06066" w:rsidR="00FF28FF" w:rsidRPr="00F775FD" w:rsidRDefault="00FF28FF" w:rsidP="00DA168C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 xml:space="preserve">Sum </w:t>
            </w:r>
            <w:r w:rsidR="00B21C3E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 xml:space="preserve">of samples with </w:t>
            </w:r>
            <w:r w:rsidR="003D624F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 xml:space="preserve">identified </w:t>
            </w:r>
            <w:r w:rsidR="00B21C3E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s</w:t>
            </w: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equence</w:t>
            </w:r>
            <w:r w:rsidR="00B21C3E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s</w:t>
            </w:r>
          </w:p>
        </w:tc>
      </w:tr>
      <w:tr w:rsidR="003D624F" w:rsidRPr="00F775FD" w14:paraId="15A831D6" w14:textId="77777777" w:rsidTr="00DA16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9E28952" w14:textId="77777777" w:rsidR="00FF28FF" w:rsidRPr="00F775FD" w:rsidRDefault="00FF28FF" w:rsidP="00DA168C">
            <w:pPr>
              <w:spacing w:line="360" w:lineRule="auto"/>
              <w:rPr>
                <w:rFonts w:eastAsia="Times New Roman" w:cstheme="minorHAnsi"/>
                <w:b w:val="0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b w:val="0"/>
                <w:color w:val="000000"/>
                <w:sz w:val="24"/>
                <w:szCs w:val="24"/>
                <w:lang w:val="en-GB" w:eastAsia="de-DE"/>
              </w:rPr>
              <w:t xml:space="preserve">13587_Am </w:t>
            </w:r>
            <w:proofErr w:type="spellStart"/>
            <w:r w:rsidRPr="00F775FD">
              <w:rPr>
                <w:rFonts w:eastAsia="Times New Roman" w:cstheme="minorHAnsi"/>
                <w:b w:val="0"/>
                <w:color w:val="000000"/>
                <w:sz w:val="24"/>
                <w:szCs w:val="24"/>
                <w:lang w:val="en-GB" w:eastAsia="de-DE"/>
              </w:rPr>
              <w:t>HeGe</w:t>
            </w:r>
            <w:proofErr w:type="spellEnd"/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</w:tcPr>
          <w:p w14:paraId="02BB0EB2" w14:textId="77777777" w:rsidR="00FF28FF" w:rsidRPr="00F775FD" w:rsidRDefault="00FF28FF" w:rsidP="00DA168C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Berlin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D2F7889" w14:textId="77777777" w:rsidR="00FF28FF" w:rsidRPr="00F775FD" w:rsidRDefault="00FF28FF" w:rsidP="00DA16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130109E" w14:textId="77777777" w:rsidR="00FF28FF" w:rsidRPr="00F775FD" w:rsidRDefault="00FF28FF" w:rsidP="00DA16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BFA36A5" w14:textId="3D9A516F" w:rsidR="00FF28FF" w:rsidRPr="00F775FD" w:rsidRDefault="00973433" w:rsidP="00DA16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90F2917" w14:textId="0CD5C0F6" w:rsidR="00FF28FF" w:rsidRPr="00F775FD" w:rsidRDefault="00672A3E" w:rsidP="00DA16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8</w:t>
            </w:r>
          </w:p>
        </w:tc>
      </w:tr>
      <w:tr w:rsidR="003D624F" w:rsidRPr="00F775FD" w14:paraId="2A0659A6" w14:textId="77777777" w:rsidTr="00DA168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  <w:shd w:val="clear" w:color="auto" w:fill="auto"/>
            <w:noWrap/>
            <w:hideMark/>
          </w:tcPr>
          <w:p w14:paraId="708C8BB2" w14:textId="77777777" w:rsidR="00FF28FF" w:rsidRPr="00F775FD" w:rsidRDefault="00FF28FF" w:rsidP="00DA168C">
            <w:pPr>
              <w:spacing w:line="360" w:lineRule="auto"/>
              <w:rPr>
                <w:rFonts w:eastAsia="Times New Roman" w:cstheme="minorHAnsi"/>
                <w:b w:val="0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b w:val="0"/>
                <w:color w:val="000000"/>
                <w:sz w:val="24"/>
                <w:szCs w:val="24"/>
                <w:lang w:val="en-GB" w:eastAsia="de-DE"/>
              </w:rPr>
              <w:t>21031_HeiGrGr</w:t>
            </w:r>
          </w:p>
        </w:tc>
        <w:tc>
          <w:tcPr>
            <w:tcW w:w="1124" w:type="dxa"/>
            <w:shd w:val="clear" w:color="auto" w:fill="auto"/>
          </w:tcPr>
          <w:p w14:paraId="5AD82B44" w14:textId="77777777" w:rsidR="00FF28FF" w:rsidRPr="00F775FD" w:rsidRDefault="00FF28FF" w:rsidP="00DA168C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Hamburg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14:paraId="3200B66E" w14:textId="77777777" w:rsidR="00FF28FF" w:rsidRPr="00F775FD" w:rsidRDefault="00FF28FF" w:rsidP="00DA16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06374EC" w14:textId="3921F0E4" w:rsidR="00FF28FF" w:rsidRPr="00F775FD" w:rsidRDefault="00DE23E8" w:rsidP="00DA16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2896F34" w14:textId="77777777" w:rsidR="00FF28FF" w:rsidRPr="00F775FD" w:rsidRDefault="00FF28FF" w:rsidP="00DA16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0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14:paraId="4D7C0631" w14:textId="31B03288" w:rsidR="00FF28FF" w:rsidRPr="00F775FD" w:rsidRDefault="004B6088" w:rsidP="00DA16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4</w:t>
            </w:r>
          </w:p>
        </w:tc>
      </w:tr>
      <w:tr w:rsidR="003D624F" w:rsidRPr="00F775FD" w14:paraId="65139815" w14:textId="77777777" w:rsidTr="005672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  <w:shd w:val="clear" w:color="auto" w:fill="D9D9D9" w:themeFill="background1" w:themeFillShade="D9"/>
            <w:noWrap/>
            <w:hideMark/>
          </w:tcPr>
          <w:p w14:paraId="50A9F298" w14:textId="77777777" w:rsidR="00FF28FF" w:rsidRPr="00F775FD" w:rsidRDefault="00FF28FF" w:rsidP="00DA168C">
            <w:pPr>
              <w:spacing w:line="360" w:lineRule="auto"/>
              <w:rPr>
                <w:rFonts w:eastAsia="Times New Roman" w:cstheme="minorHAnsi"/>
                <w:b w:val="0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b w:val="0"/>
                <w:color w:val="000000"/>
                <w:sz w:val="24"/>
                <w:szCs w:val="24"/>
                <w:lang w:val="en-GB" w:eastAsia="de-DE"/>
              </w:rPr>
              <w:t>21107_FähGTGr</w:t>
            </w:r>
          </w:p>
        </w:tc>
        <w:tc>
          <w:tcPr>
            <w:tcW w:w="1124" w:type="dxa"/>
            <w:shd w:val="clear" w:color="auto" w:fill="D9D9D9" w:themeFill="background1" w:themeFillShade="D9"/>
          </w:tcPr>
          <w:p w14:paraId="22CCA163" w14:textId="77777777" w:rsidR="00FF28FF" w:rsidRPr="00F775FD" w:rsidRDefault="00FF28FF" w:rsidP="00DA168C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Hamburg</w:t>
            </w:r>
          </w:p>
        </w:tc>
        <w:tc>
          <w:tcPr>
            <w:tcW w:w="1206" w:type="dxa"/>
            <w:shd w:val="clear" w:color="auto" w:fill="D9D9D9" w:themeFill="background1" w:themeFillShade="D9"/>
            <w:noWrap/>
            <w:hideMark/>
          </w:tcPr>
          <w:p w14:paraId="1F582996" w14:textId="77777777" w:rsidR="00FF28FF" w:rsidRPr="00F775FD" w:rsidRDefault="00FF28FF" w:rsidP="00DA16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2</w:t>
            </w:r>
          </w:p>
        </w:tc>
        <w:tc>
          <w:tcPr>
            <w:tcW w:w="1559" w:type="dxa"/>
            <w:shd w:val="clear" w:color="auto" w:fill="D9D9D9" w:themeFill="background1" w:themeFillShade="D9"/>
            <w:noWrap/>
            <w:hideMark/>
          </w:tcPr>
          <w:p w14:paraId="14401212" w14:textId="77777777" w:rsidR="00FF28FF" w:rsidRPr="00F775FD" w:rsidRDefault="00FF28FF" w:rsidP="00DA16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0</w:t>
            </w:r>
          </w:p>
        </w:tc>
        <w:tc>
          <w:tcPr>
            <w:tcW w:w="1559" w:type="dxa"/>
            <w:shd w:val="clear" w:color="auto" w:fill="D9D9D9" w:themeFill="background1" w:themeFillShade="D9"/>
            <w:noWrap/>
            <w:hideMark/>
          </w:tcPr>
          <w:p w14:paraId="79020750" w14:textId="77777777" w:rsidR="00FF28FF" w:rsidRPr="00F775FD" w:rsidRDefault="00FF28FF" w:rsidP="00DA16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0</w:t>
            </w:r>
          </w:p>
        </w:tc>
        <w:tc>
          <w:tcPr>
            <w:tcW w:w="1308" w:type="dxa"/>
            <w:shd w:val="clear" w:color="auto" w:fill="D9D9D9" w:themeFill="background1" w:themeFillShade="D9"/>
            <w:noWrap/>
            <w:hideMark/>
          </w:tcPr>
          <w:p w14:paraId="5DDF92E7" w14:textId="77777777" w:rsidR="00FF28FF" w:rsidRPr="00F775FD" w:rsidRDefault="00FF28FF" w:rsidP="00DA16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0</w:t>
            </w:r>
          </w:p>
        </w:tc>
      </w:tr>
      <w:tr w:rsidR="003D624F" w:rsidRPr="00F775FD" w14:paraId="6B1D453D" w14:textId="77777777" w:rsidTr="00AA5FAE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  <w:shd w:val="clear" w:color="auto" w:fill="D9D9D9" w:themeFill="background1" w:themeFillShade="D9"/>
            <w:noWrap/>
            <w:hideMark/>
          </w:tcPr>
          <w:p w14:paraId="3BBE5A9C" w14:textId="77777777" w:rsidR="00FF28FF" w:rsidRPr="00F775FD" w:rsidRDefault="00FF28FF" w:rsidP="00DA168C">
            <w:pPr>
              <w:spacing w:line="360" w:lineRule="auto"/>
              <w:rPr>
                <w:rFonts w:eastAsia="Times New Roman" w:cstheme="minorHAnsi"/>
                <w:b w:val="0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b w:val="0"/>
                <w:color w:val="000000"/>
                <w:sz w:val="24"/>
                <w:szCs w:val="24"/>
                <w:lang w:val="en-GB" w:eastAsia="de-DE"/>
              </w:rPr>
              <w:t xml:space="preserve">21244_Am </w:t>
            </w:r>
            <w:proofErr w:type="spellStart"/>
            <w:r w:rsidRPr="00F775FD">
              <w:rPr>
                <w:rFonts w:eastAsia="Times New Roman" w:cstheme="minorHAnsi"/>
                <w:b w:val="0"/>
                <w:color w:val="000000"/>
                <w:sz w:val="24"/>
                <w:szCs w:val="24"/>
                <w:lang w:val="en-GB" w:eastAsia="de-DE"/>
              </w:rPr>
              <w:t>GrGr</w:t>
            </w:r>
            <w:proofErr w:type="spellEnd"/>
          </w:p>
        </w:tc>
        <w:tc>
          <w:tcPr>
            <w:tcW w:w="1124" w:type="dxa"/>
            <w:shd w:val="clear" w:color="auto" w:fill="D9D9D9" w:themeFill="background1" w:themeFillShade="D9"/>
          </w:tcPr>
          <w:p w14:paraId="10A6EB9D" w14:textId="77777777" w:rsidR="00FF28FF" w:rsidRPr="00F775FD" w:rsidRDefault="00FF28FF" w:rsidP="00DA168C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Hamburg</w:t>
            </w:r>
          </w:p>
        </w:tc>
        <w:tc>
          <w:tcPr>
            <w:tcW w:w="1206" w:type="dxa"/>
            <w:shd w:val="clear" w:color="auto" w:fill="D9D9D9" w:themeFill="background1" w:themeFillShade="D9"/>
            <w:noWrap/>
            <w:hideMark/>
          </w:tcPr>
          <w:p w14:paraId="6EA9B0D0" w14:textId="77777777" w:rsidR="00FF28FF" w:rsidRPr="00F775FD" w:rsidRDefault="00FF28FF" w:rsidP="00DA16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17</w:t>
            </w:r>
          </w:p>
        </w:tc>
        <w:tc>
          <w:tcPr>
            <w:tcW w:w="1559" w:type="dxa"/>
            <w:shd w:val="clear" w:color="auto" w:fill="D9D9D9" w:themeFill="background1" w:themeFillShade="D9"/>
            <w:noWrap/>
            <w:hideMark/>
          </w:tcPr>
          <w:p w14:paraId="7EF1000A" w14:textId="77777777" w:rsidR="00FF28FF" w:rsidRPr="00F775FD" w:rsidRDefault="00FF28FF" w:rsidP="00DA16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0</w:t>
            </w:r>
          </w:p>
        </w:tc>
        <w:tc>
          <w:tcPr>
            <w:tcW w:w="1559" w:type="dxa"/>
            <w:shd w:val="clear" w:color="auto" w:fill="D9D9D9" w:themeFill="background1" w:themeFillShade="D9"/>
            <w:noWrap/>
            <w:hideMark/>
          </w:tcPr>
          <w:p w14:paraId="7E9B6FCC" w14:textId="6BD3B3F1" w:rsidR="00FF28FF" w:rsidRPr="00F775FD" w:rsidRDefault="00EA3971" w:rsidP="00DA16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0</w:t>
            </w:r>
          </w:p>
        </w:tc>
        <w:tc>
          <w:tcPr>
            <w:tcW w:w="1308" w:type="dxa"/>
            <w:shd w:val="clear" w:color="auto" w:fill="D9D9D9" w:themeFill="background1" w:themeFillShade="D9"/>
            <w:noWrap/>
            <w:hideMark/>
          </w:tcPr>
          <w:p w14:paraId="2C1CE22B" w14:textId="47F5AE8D" w:rsidR="00FF28FF" w:rsidRPr="00F775FD" w:rsidRDefault="00EA3971" w:rsidP="00DA16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0</w:t>
            </w:r>
          </w:p>
        </w:tc>
      </w:tr>
      <w:tr w:rsidR="003D624F" w:rsidRPr="00F775FD" w14:paraId="45C6ED99" w14:textId="77777777" w:rsidTr="00DA16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  <w:shd w:val="clear" w:color="auto" w:fill="auto"/>
            <w:noWrap/>
            <w:hideMark/>
          </w:tcPr>
          <w:p w14:paraId="5CF62926" w14:textId="77777777" w:rsidR="00FF28FF" w:rsidRPr="00F775FD" w:rsidRDefault="00FF28FF" w:rsidP="00DA168C">
            <w:pPr>
              <w:spacing w:line="360" w:lineRule="auto"/>
              <w:rPr>
                <w:rFonts w:eastAsia="Times New Roman" w:cstheme="minorHAnsi"/>
                <w:b w:val="0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b w:val="0"/>
                <w:color w:val="000000"/>
                <w:sz w:val="24"/>
                <w:szCs w:val="24"/>
                <w:lang w:val="en-GB" w:eastAsia="de-DE"/>
              </w:rPr>
              <w:t>50226_RotGyGy</w:t>
            </w:r>
          </w:p>
        </w:tc>
        <w:tc>
          <w:tcPr>
            <w:tcW w:w="1124" w:type="dxa"/>
            <w:shd w:val="clear" w:color="auto" w:fill="auto"/>
          </w:tcPr>
          <w:p w14:paraId="6A957789" w14:textId="77777777" w:rsidR="00FF28FF" w:rsidRPr="00F775FD" w:rsidRDefault="00FF28FF" w:rsidP="00DA168C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Cologne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14:paraId="0317AFB8" w14:textId="77777777" w:rsidR="00FF28FF" w:rsidRPr="00F775FD" w:rsidRDefault="00FF28FF" w:rsidP="00DA16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16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3EBCDD5E" w14:textId="77777777" w:rsidR="00FF28FF" w:rsidRPr="00F775FD" w:rsidRDefault="00FF28FF" w:rsidP="00DA16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E85297A" w14:textId="6F0BE4F9" w:rsidR="00FF28FF" w:rsidRPr="00F775FD" w:rsidRDefault="00424FD9" w:rsidP="00DA16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2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14:paraId="0595255C" w14:textId="7F6F737D" w:rsidR="00FF28FF" w:rsidRPr="00F775FD" w:rsidRDefault="00424FD9" w:rsidP="00DA16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3</w:t>
            </w:r>
          </w:p>
        </w:tc>
      </w:tr>
      <w:tr w:rsidR="003D624F" w:rsidRPr="00F775FD" w14:paraId="1A0DCF1A" w14:textId="77777777" w:rsidTr="00DA168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  <w:shd w:val="clear" w:color="auto" w:fill="auto"/>
            <w:noWrap/>
            <w:hideMark/>
          </w:tcPr>
          <w:p w14:paraId="7B95E2BE" w14:textId="77777777" w:rsidR="00FF28FF" w:rsidRPr="00F775FD" w:rsidRDefault="00FF28FF" w:rsidP="00DA168C">
            <w:pPr>
              <w:spacing w:line="360" w:lineRule="auto"/>
              <w:rPr>
                <w:rFonts w:eastAsia="Times New Roman" w:cstheme="minorHAnsi"/>
                <w:b w:val="0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b w:val="0"/>
                <w:color w:val="000000"/>
                <w:sz w:val="24"/>
                <w:szCs w:val="24"/>
                <w:lang w:val="en-GB" w:eastAsia="de-DE"/>
              </w:rPr>
              <w:t>50679_AltFöFö</w:t>
            </w:r>
          </w:p>
        </w:tc>
        <w:tc>
          <w:tcPr>
            <w:tcW w:w="1124" w:type="dxa"/>
            <w:shd w:val="clear" w:color="auto" w:fill="auto"/>
          </w:tcPr>
          <w:p w14:paraId="40287CE6" w14:textId="77777777" w:rsidR="00FF28FF" w:rsidRPr="00F775FD" w:rsidRDefault="00FF28FF" w:rsidP="00DA168C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Cologne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14:paraId="6C4C505B" w14:textId="77777777" w:rsidR="00FF28FF" w:rsidRPr="00F775FD" w:rsidRDefault="00FF28FF" w:rsidP="00DA16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16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6B393DE" w14:textId="77777777" w:rsidR="00FF28FF" w:rsidRPr="00F775FD" w:rsidRDefault="00FF28FF" w:rsidP="00DA16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23C7932" w14:textId="6C9C5E10" w:rsidR="00FF28FF" w:rsidRPr="00F775FD" w:rsidRDefault="00E809FE" w:rsidP="00DA16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0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14:paraId="1502734B" w14:textId="0E0FFF97" w:rsidR="00FF28FF" w:rsidRPr="00F775FD" w:rsidRDefault="00FF28FF" w:rsidP="00DA16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1</w:t>
            </w:r>
            <w:r w:rsidR="00E809FE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0</w:t>
            </w:r>
          </w:p>
        </w:tc>
      </w:tr>
      <w:tr w:rsidR="003D624F" w:rsidRPr="00F775FD" w14:paraId="509594CE" w14:textId="77777777" w:rsidTr="00DA16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  <w:shd w:val="clear" w:color="auto" w:fill="auto"/>
            <w:noWrap/>
            <w:hideMark/>
          </w:tcPr>
          <w:p w14:paraId="1ECEDD88" w14:textId="77777777" w:rsidR="00FF28FF" w:rsidRPr="00F775FD" w:rsidRDefault="00FF28FF" w:rsidP="00DA168C">
            <w:pPr>
              <w:spacing w:line="360" w:lineRule="auto"/>
              <w:rPr>
                <w:rFonts w:eastAsia="Times New Roman" w:cstheme="minorHAnsi"/>
                <w:b w:val="0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b w:val="0"/>
                <w:color w:val="000000"/>
                <w:sz w:val="24"/>
                <w:szCs w:val="24"/>
                <w:lang w:val="en-GB" w:eastAsia="de-DE"/>
              </w:rPr>
              <w:t>50735_NesGGGr</w:t>
            </w:r>
          </w:p>
        </w:tc>
        <w:tc>
          <w:tcPr>
            <w:tcW w:w="1124" w:type="dxa"/>
            <w:shd w:val="clear" w:color="auto" w:fill="auto"/>
          </w:tcPr>
          <w:p w14:paraId="01157005" w14:textId="77777777" w:rsidR="00FF28FF" w:rsidRPr="00F775FD" w:rsidRDefault="00FF28FF" w:rsidP="00DA168C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Cologne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14:paraId="2E77197A" w14:textId="77777777" w:rsidR="00FF28FF" w:rsidRPr="00F775FD" w:rsidRDefault="00FF28FF" w:rsidP="00DA16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2A1936DD" w14:textId="77777777" w:rsidR="00FF28FF" w:rsidRPr="00F775FD" w:rsidRDefault="00FF28FF" w:rsidP="00DA16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245A7D96" w14:textId="006B78FD" w:rsidR="00FF28FF" w:rsidRPr="00F775FD" w:rsidRDefault="009968FD" w:rsidP="00DA16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1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14:paraId="3E90B5A7" w14:textId="4CFD0FAB" w:rsidR="00FF28FF" w:rsidRPr="00F775FD" w:rsidRDefault="009968FD" w:rsidP="00DA16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6</w:t>
            </w:r>
          </w:p>
        </w:tc>
      </w:tr>
      <w:tr w:rsidR="003D624F" w:rsidRPr="00F775FD" w14:paraId="05A22C88" w14:textId="77777777" w:rsidTr="00DA168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  <w:shd w:val="clear" w:color="auto" w:fill="auto"/>
            <w:noWrap/>
            <w:hideMark/>
          </w:tcPr>
          <w:p w14:paraId="157A8FC9" w14:textId="77777777" w:rsidR="00FF28FF" w:rsidRPr="00F775FD" w:rsidRDefault="00FF28FF" w:rsidP="00DA168C">
            <w:pPr>
              <w:spacing w:line="360" w:lineRule="auto"/>
              <w:rPr>
                <w:rFonts w:eastAsia="Times New Roman" w:cstheme="minorHAnsi"/>
                <w:b w:val="0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b w:val="0"/>
                <w:color w:val="000000"/>
                <w:sz w:val="24"/>
                <w:szCs w:val="24"/>
                <w:lang w:val="en-GB" w:eastAsia="de-DE"/>
              </w:rPr>
              <w:t>50931_HerBiUn</w:t>
            </w:r>
          </w:p>
        </w:tc>
        <w:tc>
          <w:tcPr>
            <w:tcW w:w="1124" w:type="dxa"/>
            <w:shd w:val="clear" w:color="auto" w:fill="auto"/>
          </w:tcPr>
          <w:p w14:paraId="19EAC98B" w14:textId="77777777" w:rsidR="00FF28FF" w:rsidRPr="00F775FD" w:rsidRDefault="00FF28FF" w:rsidP="00DA168C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Cologne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14:paraId="5F42A3D3" w14:textId="77777777" w:rsidR="00FF28FF" w:rsidRPr="00F775FD" w:rsidRDefault="00FF28FF" w:rsidP="00DA16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22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A93B6B0" w14:textId="7B8415A2" w:rsidR="00FF28FF" w:rsidRPr="00F775FD" w:rsidRDefault="00C8223E" w:rsidP="00DA16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2FD43A08" w14:textId="06CDB41D" w:rsidR="00FF28FF" w:rsidRPr="00F775FD" w:rsidRDefault="00C8223E" w:rsidP="00DA16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2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14:paraId="7BC3124E" w14:textId="29FA2B98" w:rsidR="00FF28FF" w:rsidRPr="00F775FD" w:rsidRDefault="00FF28FF" w:rsidP="00DA16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1</w:t>
            </w:r>
            <w:r w:rsidR="00C8223E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1</w:t>
            </w:r>
          </w:p>
        </w:tc>
      </w:tr>
      <w:tr w:rsidR="003D624F" w:rsidRPr="00F775FD" w14:paraId="6ADC401B" w14:textId="77777777" w:rsidTr="00DA16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  <w:shd w:val="clear" w:color="auto" w:fill="auto"/>
            <w:noWrap/>
            <w:hideMark/>
          </w:tcPr>
          <w:p w14:paraId="399309FD" w14:textId="77777777" w:rsidR="00FF28FF" w:rsidRPr="00F775FD" w:rsidRDefault="00FF28FF" w:rsidP="00DA168C">
            <w:pPr>
              <w:spacing w:line="360" w:lineRule="auto"/>
              <w:rPr>
                <w:rFonts w:eastAsia="Times New Roman" w:cstheme="minorHAnsi"/>
                <w:b w:val="0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b w:val="0"/>
                <w:color w:val="000000"/>
                <w:sz w:val="24"/>
                <w:szCs w:val="24"/>
                <w:lang w:val="en-GB" w:eastAsia="de-DE"/>
              </w:rPr>
              <w:t>51069_DelReGr</w:t>
            </w:r>
          </w:p>
        </w:tc>
        <w:tc>
          <w:tcPr>
            <w:tcW w:w="1124" w:type="dxa"/>
            <w:shd w:val="clear" w:color="auto" w:fill="auto"/>
          </w:tcPr>
          <w:p w14:paraId="58F30BAC" w14:textId="77777777" w:rsidR="00FF28FF" w:rsidRPr="00F775FD" w:rsidRDefault="00FF28FF" w:rsidP="00DA168C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Cologne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14:paraId="7F139A60" w14:textId="77777777" w:rsidR="00FF28FF" w:rsidRPr="00F775FD" w:rsidRDefault="00FF28FF" w:rsidP="00DA16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39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2E164D5C" w14:textId="0099A87A" w:rsidR="00FF28FF" w:rsidRPr="00F775FD" w:rsidRDefault="00E00C6B" w:rsidP="00DA16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21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28A29F43" w14:textId="11B2405B" w:rsidR="00FF28FF" w:rsidRPr="00F775FD" w:rsidRDefault="00AD6AC0" w:rsidP="00DA16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2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14:paraId="01C482D8" w14:textId="5A816B7E" w:rsidR="00FF28FF" w:rsidRPr="00F775FD" w:rsidRDefault="00FF28FF" w:rsidP="00DA16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2</w:t>
            </w:r>
            <w:r w:rsidR="00AD6AC0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3</w:t>
            </w:r>
          </w:p>
        </w:tc>
      </w:tr>
      <w:tr w:rsidR="003D624F" w:rsidRPr="00F775FD" w14:paraId="0A14457C" w14:textId="77777777" w:rsidTr="00DA168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  <w:shd w:val="clear" w:color="auto" w:fill="auto"/>
            <w:noWrap/>
            <w:hideMark/>
          </w:tcPr>
          <w:p w14:paraId="1E942906" w14:textId="77777777" w:rsidR="00FF28FF" w:rsidRPr="00F775FD" w:rsidRDefault="00FF28FF" w:rsidP="00DA168C">
            <w:pPr>
              <w:spacing w:line="360" w:lineRule="auto"/>
              <w:rPr>
                <w:rFonts w:eastAsia="Times New Roman" w:cstheme="minorHAnsi"/>
                <w:b w:val="0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b w:val="0"/>
                <w:color w:val="000000"/>
                <w:sz w:val="24"/>
                <w:szCs w:val="24"/>
                <w:lang w:val="en-GB" w:eastAsia="de-DE"/>
              </w:rPr>
              <w:t>60314_OstUhGr</w:t>
            </w:r>
          </w:p>
        </w:tc>
        <w:tc>
          <w:tcPr>
            <w:tcW w:w="1124" w:type="dxa"/>
            <w:shd w:val="clear" w:color="auto" w:fill="auto"/>
          </w:tcPr>
          <w:p w14:paraId="34F6943C" w14:textId="77777777" w:rsidR="00FF28FF" w:rsidRPr="00F775FD" w:rsidRDefault="00FF28FF" w:rsidP="00DA168C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Frankfurt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14:paraId="72A19F74" w14:textId="77777777" w:rsidR="00FF28FF" w:rsidRPr="00F775FD" w:rsidRDefault="00FF28FF" w:rsidP="00DA16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3D6F274B" w14:textId="77777777" w:rsidR="00FF28FF" w:rsidRPr="00F775FD" w:rsidRDefault="00FF28FF" w:rsidP="00DA16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C432F5A" w14:textId="367ED834" w:rsidR="00FF28FF" w:rsidRPr="00F775FD" w:rsidRDefault="00555C05" w:rsidP="00DA16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1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14:paraId="687C77FE" w14:textId="15588E6A" w:rsidR="00FF28FF" w:rsidRPr="00F775FD" w:rsidRDefault="00555C05" w:rsidP="00DA16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1</w:t>
            </w:r>
          </w:p>
        </w:tc>
      </w:tr>
      <w:tr w:rsidR="003D624F" w:rsidRPr="00F775FD" w14:paraId="42FEFA91" w14:textId="77777777" w:rsidTr="00DA16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  <w:shd w:val="clear" w:color="auto" w:fill="auto"/>
            <w:noWrap/>
            <w:hideMark/>
          </w:tcPr>
          <w:p w14:paraId="46BA6357" w14:textId="77777777" w:rsidR="00FF28FF" w:rsidRPr="00F775FD" w:rsidRDefault="00FF28FF" w:rsidP="00DA168C">
            <w:pPr>
              <w:spacing w:line="360" w:lineRule="auto"/>
              <w:rPr>
                <w:rFonts w:eastAsia="Times New Roman" w:cstheme="minorHAnsi"/>
                <w:b w:val="0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b w:val="0"/>
                <w:color w:val="000000"/>
                <w:sz w:val="24"/>
                <w:szCs w:val="24"/>
                <w:lang w:val="en-GB" w:eastAsia="de-DE"/>
              </w:rPr>
              <w:t>60388_BarScGe</w:t>
            </w:r>
          </w:p>
        </w:tc>
        <w:tc>
          <w:tcPr>
            <w:tcW w:w="1124" w:type="dxa"/>
            <w:shd w:val="clear" w:color="auto" w:fill="auto"/>
          </w:tcPr>
          <w:p w14:paraId="7781CA68" w14:textId="77777777" w:rsidR="00FF28FF" w:rsidRPr="00F775FD" w:rsidRDefault="00FF28FF" w:rsidP="00DA168C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Frankfurt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14:paraId="493EF4C3" w14:textId="77777777" w:rsidR="00FF28FF" w:rsidRPr="00F775FD" w:rsidRDefault="00FF28FF" w:rsidP="00DA16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F40B5C8" w14:textId="08366B90" w:rsidR="00FF28FF" w:rsidRPr="00F775FD" w:rsidRDefault="00555C05" w:rsidP="00DA16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08A846F" w14:textId="4B323023" w:rsidR="00FF28FF" w:rsidRPr="00F775FD" w:rsidRDefault="00555C05" w:rsidP="00DA16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0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14:paraId="1D077ACE" w14:textId="00CDF179" w:rsidR="00FF28FF" w:rsidRPr="00F775FD" w:rsidRDefault="00555C05" w:rsidP="00DA16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2</w:t>
            </w:r>
          </w:p>
        </w:tc>
      </w:tr>
      <w:tr w:rsidR="003D624F" w:rsidRPr="00F775FD" w14:paraId="11C98656" w14:textId="77777777" w:rsidTr="00820B6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  <w:shd w:val="clear" w:color="auto" w:fill="D9D9D9" w:themeFill="background1" w:themeFillShade="D9"/>
            <w:noWrap/>
            <w:hideMark/>
          </w:tcPr>
          <w:p w14:paraId="4ADF5C53" w14:textId="77777777" w:rsidR="00FF28FF" w:rsidRPr="00F775FD" w:rsidRDefault="00FF28FF" w:rsidP="00DA168C">
            <w:pPr>
              <w:spacing w:line="360" w:lineRule="auto"/>
              <w:rPr>
                <w:rFonts w:eastAsia="Times New Roman" w:cstheme="minorHAnsi"/>
                <w:b w:val="0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b w:val="0"/>
                <w:color w:val="000000"/>
                <w:sz w:val="24"/>
                <w:szCs w:val="24"/>
                <w:lang w:val="en-GB" w:eastAsia="de-DE"/>
              </w:rPr>
              <w:t>60433_JosZiGy</w:t>
            </w:r>
          </w:p>
        </w:tc>
        <w:tc>
          <w:tcPr>
            <w:tcW w:w="1124" w:type="dxa"/>
            <w:shd w:val="clear" w:color="auto" w:fill="D9D9D9" w:themeFill="background1" w:themeFillShade="D9"/>
          </w:tcPr>
          <w:p w14:paraId="75E5B936" w14:textId="77777777" w:rsidR="00FF28FF" w:rsidRPr="00F775FD" w:rsidRDefault="00FF28FF" w:rsidP="00DA168C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Frankfurt</w:t>
            </w:r>
          </w:p>
        </w:tc>
        <w:tc>
          <w:tcPr>
            <w:tcW w:w="1206" w:type="dxa"/>
            <w:shd w:val="clear" w:color="auto" w:fill="D9D9D9" w:themeFill="background1" w:themeFillShade="D9"/>
            <w:noWrap/>
            <w:hideMark/>
          </w:tcPr>
          <w:p w14:paraId="08FF3D63" w14:textId="77777777" w:rsidR="00FF28FF" w:rsidRPr="00F775FD" w:rsidRDefault="00FF28FF" w:rsidP="00DA16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15</w:t>
            </w:r>
          </w:p>
        </w:tc>
        <w:tc>
          <w:tcPr>
            <w:tcW w:w="1559" w:type="dxa"/>
            <w:shd w:val="clear" w:color="auto" w:fill="D9D9D9" w:themeFill="background1" w:themeFillShade="D9"/>
            <w:noWrap/>
            <w:hideMark/>
          </w:tcPr>
          <w:p w14:paraId="42E2C0AD" w14:textId="0299D957" w:rsidR="00FF28FF" w:rsidRPr="00F775FD" w:rsidRDefault="00820B63" w:rsidP="00DA16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0</w:t>
            </w:r>
          </w:p>
        </w:tc>
        <w:tc>
          <w:tcPr>
            <w:tcW w:w="1559" w:type="dxa"/>
            <w:shd w:val="clear" w:color="auto" w:fill="D9D9D9" w:themeFill="background1" w:themeFillShade="D9"/>
            <w:noWrap/>
            <w:hideMark/>
          </w:tcPr>
          <w:p w14:paraId="10069227" w14:textId="4D161A31" w:rsidR="00FF28FF" w:rsidRPr="00F775FD" w:rsidRDefault="00820B63" w:rsidP="00DA16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0</w:t>
            </w:r>
          </w:p>
        </w:tc>
        <w:tc>
          <w:tcPr>
            <w:tcW w:w="1308" w:type="dxa"/>
            <w:shd w:val="clear" w:color="auto" w:fill="D9D9D9" w:themeFill="background1" w:themeFillShade="D9"/>
            <w:noWrap/>
            <w:hideMark/>
          </w:tcPr>
          <w:p w14:paraId="6721ABD2" w14:textId="3607EFF7" w:rsidR="00FF28FF" w:rsidRPr="00F775FD" w:rsidRDefault="00820B63" w:rsidP="00DA16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0</w:t>
            </w:r>
          </w:p>
        </w:tc>
      </w:tr>
      <w:tr w:rsidR="003D624F" w:rsidRPr="00F775FD" w14:paraId="3EC68772" w14:textId="77777777" w:rsidTr="00DA16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  <w:shd w:val="clear" w:color="auto" w:fill="auto"/>
            <w:noWrap/>
            <w:hideMark/>
          </w:tcPr>
          <w:p w14:paraId="7B334C0F" w14:textId="77777777" w:rsidR="00FF28FF" w:rsidRPr="00F775FD" w:rsidRDefault="00FF28FF" w:rsidP="00DA168C">
            <w:pPr>
              <w:spacing w:line="360" w:lineRule="auto"/>
              <w:rPr>
                <w:rFonts w:eastAsia="Times New Roman" w:cstheme="minorHAnsi"/>
                <w:b w:val="0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b w:val="0"/>
                <w:color w:val="000000"/>
                <w:sz w:val="24"/>
                <w:szCs w:val="24"/>
                <w:lang w:val="en-GB" w:eastAsia="de-DE"/>
              </w:rPr>
              <w:t>60488_KolLiGy</w:t>
            </w:r>
          </w:p>
        </w:tc>
        <w:tc>
          <w:tcPr>
            <w:tcW w:w="1124" w:type="dxa"/>
            <w:shd w:val="clear" w:color="auto" w:fill="auto"/>
          </w:tcPr>
          <w:p w14:paraId="79F9CBD7" w14:textId="77777777" w:rsidR="00FF28FF" w:rsidRPr="00F775FD" w:rsidRDefault="00FF28FF" w:rsidP="00DA168C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Frankfurt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14:paraId="7F0DE2A0" w14:textId="77777777" w:rsidR="00FF28FF" w:rsidRPr="00F775FD" w:rsidRDefault="00FF28FF" w:rsidP="00DA16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2BC0724" w14:textId="7376B6D4" w:rsidR="00FF28FF" w:rsidRPr="00F775FD" w:rsidRDefault="00DA4A89" w:rsidP="00DA16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26AC307" w14:textId="3751BFD9" w:rsidR="00FF28FF" w:rsidRPr="00F775FD" w:rsidRDefault="00DA4A89" w:rsidP="00DA16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2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14:paraId="24C899F1" w14:textId="7CAE845B" w:rsidR="00FF28FF" w:rsidRPr="00F775FD" w:rsidRDefault="00DA4A89" w:rsidP="00DA16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3</w:t>
            </w:r>
          </w:p>
        </w:tc>
      </w:tr>
      <w:tr w:rsidR="003D624F" w:rsidRPr="00F775FD" w14:paraId="281A992B" w14:textId="77777777" w:rsidTr="00820B6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  <w:shd w:val="clear" w:color="auto" w:fill="D9D9D9" w:themeFill="background1" w:themeFillShade="D9"/>
            <w:noWrap/>
            <w:hideMark/>
          </w:tcPr>
          <w:p w14:paraId="6146F289" w14:textId="77777777" w:rsidR="00FF28FF" w:rsidRPr="00F775FD" w:rsidRDefault="00FF28FF" w:rsidP="00DA168C">
            <w:pPr>
              <w:spacing w:line="360" w:lineRule="auto"/>
              <w:rPr>
                <w:rFonts w:eastAsia="Times New Roman" w:cstheme="minorHAnsi"/>
                <w:b w:val="0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b w:val="0"/>
                <w:color w:val="000000"/>
                <w:sz w:val="24"/>
                <w:szCs w:val="24"/>
                <w:lang w:val="en-GB" w:eastAsia="de-DE"/>
              </w:rPr>
              <w:t>61118_SaaSaGr</w:t>
            </w:r>
          </w:p>
        </w:tc>
        <w:tc>
          <w:tcPr>
            <w:tcW w:w="1124" w:type="dxa"/>
            <w:shd w:val="clear" w:color="auto" w:fill="D9D9D9" w:themeFill="background1" w:themeFillShade="D9"/>
          </w:tcPr>
          <w:p w14:paraId="79D34E9A" w14:textId="77777777" w:rsidR="00FF28FF" w:rsidRPr="00F775FD" w:rsidRDefault="00FF28FF" w:rsidP="00DA168C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Frankfurt</w:t>
            </w:r>
          </w:p>
        </w:tc>
        <w:tc>
          <w:tcPr>
            <w:tcW w:w="1206" w:type="dxa"/>
            <w:shd w:val="clear" w:color="auto" w:fill="D9D9D9" w:themeFill="background1" w:themeFillShade="D9"/>
            <w:noWrap/>
            <w:hideMark/>
          </w:tcPr>
          <w:p w14:paraId="3A7B6C2C" w14:textId="77777777" w:rsidR="00FF28FF" w:rsidRPr="00F775FD" w:rsidRDefault="00FF28FF" w:rsidP="00DA16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14</w:t>
            </w:r>
          </w:p>
        </w:tc>
        <w:tc>
          <w:tcPr>
            <w:tcW w:w="1559" w:type="dxa"/>
            <w:shd w:val="clear" w:color="auto" w:fill="D9D9D9" w:themeFill="background1" w:themeFillShade="D9"/>
            <w:noWrap/>
            <w:hideMark/>
          </w:tcPr>
          <w:p w14:paraId="2BF1A223" w14:textId="77777777" w:rsidR="00FF28FF" w:rsidRPr="00F775FD" w:rsidRDefault="00FF28FF" w:rsidP="00DA16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0</w:t>
            </w:r>
          </w:p>
        </w:tc>
        <w:tc>
          <w:tcPr>
            <w:tcW w:w="1559" w:type="dxa"/>
            <w:shd w:val="clear" w:color="auto" w:fill="D9D9D9" w:themeFill="background1" w:themeFillShade="D9"/>
            <w:noWrap/>
            <w:hideMark/>
          </w:tcPr>
          <w:p w14:paraId="6FE5DD7F" w14:textId="7CD55609" w:rsidR="00FF28FF" w:rsidRPr="00F775FD" w:rsidRDefault="00820B63" w:rsidP="00DA16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0</w:t>
            </w:r>
          </w:p>
        </w:tc>
        <w:tc>
          <w:tcPr>
            <w:tcW w:w="1308" w:type="dxa"/>
            <w:shd w:val="clear" w:color="auto" w:fill="D9D9D9" w:themeFill="background1" w:themeFillShade="D9"/>
            <w:noWrap/>
            <w:hideMark/>
          </w:tcPr>
          <w:p w14:paraId="606F4799" w14:textId="3B707266" w:rsidR="00FF28FF" w:rsidRPr="00F775FD" w:rsidRDefault="00820B63" w:rsidP="00DA16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0</w:t>
            </w:r>
          </w:p>
        </w:tc>
      </w:tr>
      <w:tr w:rsidR="003D624F" w:rsidRPr="00F775FD" w14:paraId="3CD04F58" w14:textId="77777777" w:rsidTr="00DA16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  <w:shd w:val="clear" w:color="auto" w:fill="auto"/>
            <w:noWrap/>
            <w:hideMark/>
          </w:tcPr>
          <w:p w14:paraId="1F72BF45" w14:textId="77777777" w:rsidR="00FF28FF" w:rsidRPr="00F775FD" w:rsidRDefault="00FF28FF" w:rsidP="00DA168C">
            <w:pPr>
              <w:spacing w:line="360" w:lineRule="auto"/>
              <w:rPr>
                <w:rFonts w:eastAsia="Times New Roman" w:cstheme="minorHAnsi"/>
                <w:b w:val="0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b w:val="0"/>
                <w:color w:val="000000"/>
                <w:sz w:val="24"/>
                <w:szCs w:val="24"/>
                <w:lang w:val="en-GB" w:eastAsia="de-DE"/>
              </w:rPr>
              <w:t>61462_BisBiGy</w:t>
            </w:r>
          </w:p>
        </w:tc>
        <w:tc>
          <w:tcPr>
            <w:tcW w:w="1124" w:type="dxa"/>
            <w:shd w:val="clear" w:color="auto" w:fill="auto"/>
          </w:tcPr>
          <w:p w14:paraId="102079D5" w14:textId="77777777" w:rsidR="00FF28FF" w:rsidRPr="00F775FD" w:rsidRDefault="00FF28FF" w:rsidP="00DA168C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Frankfurt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14:paraId="48EEA9F5" w14:textId="77777777" w:rsidR="00FF28FF" w:rsidRPr="00F775FD" w:rsidRDefault="00FF28FF" w:rsidP="00DA16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54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6FB0415" w14:textId="7306BCF5" w:rsidR="00FF28FF" w:rsidRPr="00F775FD" w:rsidRDefault="00B86BF4" w:rsidP="00DA16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6D85891" w14:textId="11EA2B46" w:rsidR="00FF28FF" w:rsidRPr="00F775FD" w:rsidRDefault="00B86BF4" w:rsidP="00DA16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7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14:paraId="14CAA2B2" w14:textId="28401EB6" w:rsidR="00FF28FF" w:rsidRPr="00F775FD" w:rsidRDefault="00B86BF4" w:rsidP="00DA16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10</w:t>
            </w:r>
          </w:p>
        </w:tc>
      </w:tr>
      <w:tr w:rsidR="003D624F" w:rsidRPr="00F775FD" w14:paraId="45D70B61" w14:textId="77777777" w:rsidTr="00DA168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  <w:shd w:val="clear" w:color="auto" w:fill="auto"/>
            <w:noWrap/>
            <w:hideMark/>
          </w:tcPr>
          <w:p w14:paraId="1E80C427" w14:textId="77777777" w:rsidR="00FF28FF" w:rsidRPr="00F775FD" w:rsidRDefault="00FF28FF" w:rsidP="00DA168C">
            <w:pPr>
              <w:spacing w:line="360" w:lineRule="auto"/>
              <w:rPr>
                <w:rFonts w:eastAsia="Times New Roman" w:cstheme="minorHAnsi"/>
                <w:b w:val="0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b w:val="0"/>
                <w:color w:val="000000"/>
                <w:sz w:val="24"/>
                <w:szCs w:val="24"/>
                <w:lang w:val="en-GB" w:eastAsia="de-DE"/>
              </w:rPr>
              <w:t xml:space="preserve">63457_In </w:t>
            </w:r>
            <w:proofErr w:type="spellStart"/>
            <w:r w:rsidRPr="00F775FD">
              <w:rPr>
                <w:rFonts w:eastAsia="Times New Roman" w:cstheme="minorHAnsi"/>
                <w:b w:val="0"/>
                <w:color w:val="000000"/>
                <w:sz w:val="24"/>
                <w:szCs w:val="24"/>
                <w:lang w:val="en-GB" w:eastAsia="de-DE"/>
              </w:rPr>
              <w:t>PaGy</w:t>
            </w:r>
            <w:proofErr w:type="spellEnd"/>
          </w:p>
        </w:tc>
        <w:tc>
          <w:tcPr>
            <w:tcW w:w="1124" w:type="dxa"/>
            <w:shd w:val="clear" w:color="auto" w:fill="auto"/>
          </w:tcPr>
          <w:p w14:paraId="4CF1D632" w14:textId="77777777" w:rsidR="00FF28FF" w:rsidRPr="00F775FD" w:rsidRDefault="00FF28FF" w:rsidP="00DA168C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Frankfurt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14:paraId="74B327AF" w14:textId="77777777" w:rsidR="00FF28FF" w:rsidRPr="00F775FD" w:rsidRDefault="00FF28FF" w:rsidP="00DA16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24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8065784" w14:textId="46892E60" w:rsidR="00FF28FF" w:rsidRPr="00F775FD" w:rsidRDefault="003323EC" w:rsidP="00DA16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6582F01" w14:textId="45B0D2FB" w:rsidR="00FF28FF" w:rsidRPr="00F775FD" w:rsidRDefault="009164C3" w:rsidP="00DA16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4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14:paraId="40102137" w14:textId="069804F8" w:rsidR="00FF28FF" w:rsidRPr="00F775FD" w:rsidRDefault="00FF28FF" w:rsidP="00DA16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1</w:t>
            </w:r>
            <w:r w:rsidR="009164C3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3</w:t>
            </w:r>
          </w:p>
        </w:tc>
      </w:tr>
      <w:tr w:rsidR="003D624F" w:rsidRPr="00F775FD" w14:paraId="0D4A9453" w14:textId="77777777" w:rsidTr="00DA16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  <w:shd w:val="clear" w:color="auto" w:fill="auto"/>
            <w:noWrap/>
            <w:hideMark/>
          </w:tcPr>
          <w:p w14:paraId="65DC5E41" w14:textId="77777777" w:rsidR="00FF28FF" w:rsidRPr="00F775FD" w:rsidRDefault="00FF28FF" w:rsidP="00DA168C">
            <w:pPr>
              <w:spacing w:line="360" w:lineRule="auto"/>
              <w:rPr>
                <w:rFonts w:eastAsia="Times New Roman" w:cstheme="minorHAnsi"/>
                <w:b w:val="0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b w:val="0"/>
                <w:color w:val="000000"/>
                <w:sz w:val="24"/>
                <w:szCs w:val="24"/>
                <w:lang w:val="en-GB" w:eastAsia="de-DE"/>
              </w:rPr>
              <w:t>63571_RatHeGr</w:t>
            </w:r>
          </w:p>
        </w:tc>
        <w:tc>
          <w:tcPr>
            <w:tcW w:w="1124" w:type="dxa"/>
            <w:shd w:val="clear" w:color="auto" w:fill="auto"/>
          </w:tcPr>
          <w:p w14:paraId="5218D188" w14:textId="77777777" w:rsidR="00FF28FF" w:rsidRPr="00F775FD" w:rsidRDefault="00FF28FF" w:rsidP="00DA168C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Frankfurt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14:paraId="1D2B3A28" w14:textId="77777777" w:rsidR="00FF28FF" w:rsidRPr="00F775FD" w:rsidRDefault="00FF28FF" w:rsidP="00DA16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17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E62CBA7" w14:textId="62D39736" w:rsidR="00FF28FF" w:rsidRPr="00F775FD" w:rsidRDefault="0021063C" w:rsidP="00DA16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F2B8535" w14:textId="0A5AD9C9" w:rsidR="00FF28FF" w:rsidRPr="00F775FD" w:rsidRDefault="0021063C" w:rsidP="00DA16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0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14:paraId="53A21D4A" w14:textId="77777777" w:rsidR="00FF28FF" w:rsidRPr="00F775FD" w:rsidRDefault="00FF28FF" w:rsidP="00DA16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10</w:t>
            </w:r>
          </w:p>
        </w:tc>
      </w:tr>
      <w:tr w:rsidR="003D624F" w:rsidRPr="00F775FD" w14:paraId="03F7EE8B" w14:textId="77777777" w:rsidTr="00DA168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128F1F9" w14:textId="77777777" w:rsidR="00FF28FF" w:rsidRPr="00F775FD" w:rsidRDefault="00FF28FF" w:rsidP="00DA168C">
            <w:pPr>
              <w:spacing w:line="360" w:lineRule="auto"/>
              <w:rPr>
                <w:rFonts w:eastAsia="Times New Roman" w:cstheme="minorHAnsi"/>
                <w:b w:val="0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b w:val="0"/>
                <w:color w:val="000000"/>
                <w:sz w:val="24"/>
                <w:szCs w:val="24"/>
                <w:lang w:val="en-GB" w:eastAsia="de-DE"/>
              </w:rPr>
              <w:t>65929_SosWaGe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</w:tcPr>
          <w:p w14:paraId="1AD78B51" w14:textId="77777777" w:rsidR="00FF28FF" w:rsidRPr="00F775FD" w:rsidRDefault="00FF28FF" w:rsidP="00DA168C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Frankfurt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A085C32" w14:textId="77777777" w:rsidR="00FF28FF" w:rsidRPr="00F775FD" w:rsidRDefault="00FF28FF" w:rsidP="00DA16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DC5D13B" w14:textId="77777777" w:rsidR="00FF28FF" w:rsidRPr="00F775FD" w:rsidRDefault="00FF28FF" w:rsidP="00DA16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 w:rsidRPr="00F775FD"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8F8852B" w14:textId="6E5DF093" w:rsidR="00FF28FF" w:rsidRPr="00F775FD" w:rsidRDefault="0021063C" w:rsidP="00DA16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0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119C06C" w14:textId="3A7D36C8" w:rsidR="00FF28FF" w:rsidRPr="00F775FD" w:rsidRDefault="0021063C" w:rsidP="00DA16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en-GB" w:eastAsia="de-DE"/>
              </w:rPr>
              <w:t>1</w:t>
            </w:r>
          </w:p>
        </w:tc>
      </w:tr>
    </w:tbl>
    <w:p w14:paraId="75FBD83B" w14:textId="77777777" w:rsidR="00FF28FF" w:rsidRDefault="00FF28FF" w:rsidP="00034D6C">
      <w:pPr>
        <w:rPr>
          <w:rFonts w:cstheme="minorHAnsi"/>
          <w:b/>
          <w:bCs/>
        </w:rPr>
      </w:pPr>
    </w:p>
    <w:sectPr w:rsidR="00FF28FF" w:rsidSect="000C5B4D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DA1F6" w14:textId="77777777" w:rsidR="00761489" w:rsidRDefault="00761489" w:rsidP="0063401C">
      <w:r>
        <w:separator/>
      </w:r>
    </w:p>
  </w:endnote>
  <w:endnote w:type="continuationSeparator" w:id="0">
    <w:p w14:paraId="6885C0D8" w14:textId="77777777" w:rsidR="00761489" w:rsidRDefault="00761489" w:rsidP="00634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79502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8BA95F" w14:textId="77777777" w:rsidR="0063401C" w:rsidRDefault="0063401C">
        <w:pPr>
          <w:pStyle w:val="Fuzeil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5D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AED980D" w14:textId="77777777" w:rsidR="0063401C" w:rsidRDefault="0063401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361D9" w14:textId="77777777" w:rsidR="00761489" w:rsidRDefault="00761489" w:rsidP="0063401C">
      <w:r>
        <w:separator/>
      </w:r>
    </w:p>
  </w:footnote>
  <w:footnote w:type="continuationSeparator" w:id="0">
    <w:p w14:paraId="7200FCD3" w14:textId="77777777" w:rsidR="00761489" w:rsidRDefault="00761489" w:rsidP="006340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113BB" w14:textId="77777777" w:rsidR="0063401C" w:rsidRDefault="0063401C" w:rsidP="00997FE7">
    <w:pPr>
      <w:pStyle w:val="Kopfzeile"/>
      <w:jc w:val="center"/>
    </w:pPr>
    <w:r>
      <w:rPr>
        <w:noProof/>
      </w:rPr>
      <w:drawing>
        <wp:inline distT="0" distB="0" distL="0" distR="0" wp14:anchorId="5788F204" wp14:editId="3BB96F80">
          <wp:extent cx="5334000" cy="810721"/>
          <wp:effectExtent l="0" t="0" r="0" b="889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C_centre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4000" cy="8107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7EED681" w14:textId="77777777" w:rsidR="0063401C" w:rsidRDefault="0063401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A0909"/>
    <w:multiLevelType w:val="hybridMultilevel"/>
    <w:tmpl w:val="44142744"/>
    <w:lvl w:ilvl="0" w:tplc="FE6AE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EE288A"/>
    <w:multiLevelType w:val="hybridMultilevel"/>
    <w:tmpl w:val="DDA0F73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D30"/>
    <w:rsid w:val="00014E13"/>
    <w:rsid w:val="00034D6C"/>
    <w:rsid w:val="000843EC"/>
    <w:rsid w:val="00091B8F"/>
    <w:rsid w:val="000C5B4D"/>
    <w:rsid w:val="001B41A5"/>
    <w:rsid w:val="001C4171"/>
    <w:rsid w:val="0021063C"/>
    <w:rsid w:val="002819E1"/>
    <w:rsid w:val="002B21B4"/>
    <w:rsid w:val="00306C6E"/>
    <w:rsid w:val="003323EC"/>
    <w:rsid w:val="00396209"/>
    <w:rsid w:val="003A58AD"/>
    <w:rsid w:val="003D624F"/>
    <w:rsid w:val="004034EA"/>
    <w:rsid w:val="00424FD9"/>
    <w:rsid w:val="00474C1E"/>
    <w:rsid w:val="004B6088"/>
    <w:rsid w:val="004E3446"/>
    <w:rsid w:val="00555C05"/>
    <w:rsid w:val="0056725B"/>
    <w:rsid w:val="00574328"/>
    <w:rsid w:val="005910E5"/>
    <w:rsid w:val="00616257"/>
    <w:rsid w:val="0063401C"/>
    <w:rsid w:val="00672A3E"/>
    <w:rsid w:val="006C65A9"/>
    <w:rsid w:val="00722BC3"/>
    <w:rsid w:val="00741181"/>
    <w:rsid w:val="00761489"/>
    <w:rsid w:val="007B5D30"/>
    <w:rsid w:val="007C021E"/>
    <w:rsid w:val="007F0433"/>
    <w:rsid w:val="007F3854"/>
    <w:rsid w:val="00820B63"/>
    <w:rsid w:val="00901AD6"/>
    <w:rsid w:val="0091488C"/>
    <w:rsid w:val="009164C3"/>
    <w:rsid w:val="00927192"/>
    <w:rsid w:val="00973433"/>
    <w:rsid w:val="0098037A"/>
    <w:rsid w:val="009968FD"/>
    <w:rsid w:val="00997FE7"/>
    <w:rsid w:val="009F0762"/>
    <w:rsid w:val="00AA5FAE"/>
    <w:rsid w:val="00AD5922"/>
    <w:rsid w:val="00AD6AC0"/>
    <w:rsid w:val="00B21C3E"/>
    <w:rsid w:val="00B41502"/>
    <w:rsid w:val="00B86BF4"/>
    <w:rsid w:val="00BA6907"/>
    <w:rsid w:val="00BD4601"/>
    <w:rsid w:val="00C25B86"/>
    <w:rsid w:val="00C8223E"/>
    <w:rsid w:val="00C94A40"/>
    <w:rsid w:val="00C979FA"/>
    <w:rsid w:val="00CA03E7"/>
    <w:rsid w:val="00CA337D"/>
    <w:rsid w:val="00DA4A89"/>
    <w:rsid w:val="00DE23E8"/>
    <w:rsid w:val="00E00C6B"/>
    <w:rsid w:val="00E809FE"/>
    <w:rsid w:val="00E870A3"/>
    <w:rsid w:val="00EA3971"/>
    <w:rsid w:val="00EC62E0"/>
    <w:rsid w:val="00ED5A2E"/>
    <w:rsid w:val="00EF4CDD"/>
    <w:rsid w:val="00F506EA"/>
    <w:rsid w:val="00F50793"/>
    <w:rsid w:val="00FF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0AAF31"/>
  <w15:docId w15:val="{D5E87BCB-54F1-CE41-91E6-756A16D68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401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401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3401C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401C"/>
  </w:style>
  <w:style w:type="paragraph" w:styleId="Fuzeile">
    <w:name w:val="footer"/>
    <w:basedOn w:val="Standard"/>
    <w:link w:val="FuzeileZchn"/>
    <w:uiPriority w:val="99"/>
    <w:unhideWhenUsed/>
    <w:rsid w:val="0063401C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3401C"/>
  </w:style>
  <w:style w:type="paragraph" w:styleId="Listenabsatz">
    <w:name w:val="List Paragraph"/>
    <w:basedOn w:val="Standard"/>
    <w:uiPriority w:val="34"/>
    <w:qFormat/>
    <w:rsid w:val="000C5B4D"/>
    <w:pPr>
      <w:ind w:left="720"/>
      <w:contextualSpacing/>
    </w:pPr>
  </w:style>
  <w:style w:type="table" w:styleId="Tabellenraster">
    <w:name w:val="Table Grid"/>
    <w:basedOn w:val="NormaleTabelle"/>
    <w:uiPriority w:val="39"/>
    <w:rsid w:val="005743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722BC3"/>
    <w:rPr>
      <w:color w:val="0000FF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034D6C"/>
    <w:pPr>
      <w:spacing w:after="200"/>
    </w:pPr>
    <w:rPr>
      <w:i/>
      <w:iCs/>
      <w:color w:val="44546A" w:themeColor="text2"/>
      <w:sz w:val="18"/>
      <w:szCs w:val="18"/>
      <w:lang w:val="de-DE"/>
    </w:rPr>
  </w:style>
  <w:style w:type="table" w:styleId="Listentabelle6farbigAkzent3">
    <w:name w:val="List Table 6 Colorful Accent 3"/>
    <w:basedOn w:val="NormaleTabelle"/>
    <w:uiPriority w:val="51"/>
    <w:rsid w:val="00034D6C"/>
    <w:rPr>
      <w:color w:val="7B7B7B" w:themeColor="accent3" w:themeShade="BF"/>
      <w:sz w:val="22"/>
      <w:szCs w:val="22"/>
      <w:lang w:val="de-DE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entabelle6farbig">
    <w:name w:val="List Table 6 Colorful"/>
    <w:basedOn w:val="NormaleTabelle"/>
    <w:uiPriority w:val="51"/>
    <w:rsid w:val="00034D6C"/>
    <w:rPr>
      <w:color w:val="000000" w:themeColor="text1"/>
      <w:sz w:val="22"/>
      <w:szCs w:val="22"/>
      <w:lang w:val="de-DE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NichtaufgelsteErwhnung">
    <w:name w:val="Unresolved Mention"/>
    <w:basedOn w:val="Absatz-Standardschriftart"/>
    <w:uiPriority w:val="99"/>
    <w:semiHidden/>
    <w:unhideWhenUsed/>
    <w:rsid w:val="00BA69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itzinger.be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Journals,%20In-house\MEC\MEC\Documents\MEC%20Supplemental%20Inform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P:\Journals, In-house\MEC\MEC\Documents\MEC Supplemental Information.dotx</Template>
  <TotalTime>0</TotalTime>
  <Pages>3</Pages>
  <Words>471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Chambers, Karen - Hoboken</dc:creator>
  <cp:lastModifiedBy>bernhard e</cp:lastModifiedBy>
  <cp:revision>50</cp:revision>
  <dcterms:created xsi:type="dcterms:W3CDTF">2022-09-21T12:10:00Z</dcterms:created>
  <dcterms:modified xsi:type="dcterms:W3CDTF">2022-10-07T19:26:00Z</dcterms:modified>
</cp:coreProperties>
</file>