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629" w:rsidRPr="00807183" w:rsidRDefault="00832629" w:rsidP="00832629">
      <w:pPr>
        <w:rPr>
          <w:lang w:val="en-US"/>
        </w:rPr>
      </w:pPr>
      <w:r>
        <w:rPr>
          <w:b/>
          <w:lang w:val="en-US"/>
        </w:rPr>
        <w:t>Appendix</w:t>
      </w:r>
      <w:r w:rsidRPr="00421F5F">
        <w:rPr>
          <w:b/>
          <w:lang w:val="en-US"/>
        </w:rPr>
        <w:t xml:space="preserve"> S</w:t>
      </w:r>
      <w:r>
        <w:rPr>
          <w:b/>
          <w:lang w:val="en-US"/>
        </w:rPr>
        <w:t>10</w:t>
      </w:r>
      <w:bookmarkStart w:id="0" w:name="_GoBack"/>
      <w:bookmarkEnd w:id="0"/>
      <w:r w:rsidRPr="00421F5F">
        <w:rPr>
          <w:b/>
          <w:lang w:val="en-US"/>
        </w:rPr>
        <w:t>:</w:t>
      </w:r>
      <w:r>
        <w:rPr>
          <w:lang w:val="en-US"/>
        </w:rPr>
        <w:t xml:space="preserve"> </w:t>
      </w:r>
      <w:r w:rsidRPr="00807183">
        <w:rPr>
          <w:lang w:val="en-US"/>
        </w:rPr>
        <w:t xml:space="preserve">Abundance of social and solitary bees </w:t>
      </w:r>
      <w:r>
        <w:rPr>
          <w:lang w:val="en-US"/>
        </w:rPr>
        <w:t xml:space="preserve">in flower strips, hedges and improved hedges (all combined) </w:t>
      </w:r>
      <w:r w:rsidRPr="00C97404">
        <w:rPr>
          <w:lang w:val="en-US"/>
        </w:rPr>
        <w:t xml:space="preserve">across the season separated per year. </w:t>
      </w:r>
      <w:r w:rsidRPr="00B95BFF">
        <w:rPr>
          <w:lang w:val="en-US"/>
        </w:rPr>
        <w:t>Shown are boxplots per month and year. Lines connect medians</w:t>
      </w:r>
    </w:p>
    <w:p w:rsidR="00D732A7" w:rsidRPr="00D732A7" w:rsidRDefault="00832629" w:rsidP="00D732A7">
      <w:r w:rsidRPr="00950C4B">
        <w:rPr>
          <w:noProof/>
          <w:lang w:val="en-US"/>
        </w:rPr>
        <w:drawing>
          <wp:inline distT="0" distB="0" distL="0" distR="0" wp14:anchorId="4A49D3A7" wp14:editId="0D499320">
            <wp:extent cx="3912098" cy="4691575"/>
            <wp:effectExtent l="0" t="0" r="0" b="0"/>
            <wp:docPr id="4" name="Grafik 4" descr="C:\Users\vkoenigsloew\Documents\01-Bienen im Apfelanbau\02-Feldversuch\Analyse\Habitatstrukturen im Jahresverlauf\Figures\abu_year_month_soc_sol_allTreat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koenigsloew\Documents\01-Bienen im Apfelanbau\02-Feldversuch\Analyse\Habitatstrukturen im Jahresverlauf\Figures\abu_year_month_soc_sol_allTreat.tif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2477" cy="469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732A7" w:rsidRPr="00D732A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D8E"/>
    <w:rsid w:val="00224740"/>
    <w:rsid w:val="004B6D8E"/>
    <w:rsid w:val="0067692A"/>
    <w:rsid w:val="00703E74"/>
    <w:rsid w:val="00832629"/>
    <w:rsid w:val="00881E69"/>
    <w:rsid w:val="00C64C7F"/>
    <w:rsid w:val="00D732A7"/>
    <w:rsid w:val="00EA4C95"/>
    <w:rsid w:val="00EE2279"/>
    <w:rsid w:val="00EE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3F59B"/>
  <w15:chartTrackingRefBased/>
  <w15:docId w15:val="{B00E0DA1-1814-4FCB-B469-5343D3D93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32629"/>
  </w:style>
  <w:style w:type="paragraph" w:styleId="berschrift1">
    <w:name w:val="heading 1"/>
    <w:basedOn w:val="Standard"/>
    <w:next w:val="Standard"/>
    <w:link w:val="berschrift1Zchn"/>
    <w:uiPriority w:val="9"/>
    <w:qFormat/>
    <w:rsid w:val="00703E74"/>
    <w:pPr>
      <w:keepNext/>
      <w:keepLines/>
      <w:spacing w:before="120" w:after="120"/>
      <w:outlineLvl w:val="0"/>
    </w:pPr>
    <w:rPr>
      <w:rFonts w:ascii="Cambria" w:eastAsiaTheme="majorEastAsia" w:hAnsi="Cambria" w:cstheme="majorBidi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3E74"/>
    <w:pPr>
      <w:keepNext/>
      <w:keepLines/>
      <w:spacing w:before="120" w:after="120"/>
      <w:outlineLvl w:val="1"/>
    </w:pPr>
    <w:rPr>
      <w:rFonts w:ascii="Cambria" w:eastAsiaTheme="majorEastAsia" w:hAnsi="Cambria" w:cstheme="majorBidi"/>
      <w:b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03E74"/>
    <w:pPr>
      <w:keepNext/>
      <w:keepLines/>
      <w:spacing w:before="40" w:after="0"/>
      <w:outlineLvl w:val="2"/>
    </w:pPr>
    <w:rPr>
      <w:rFonts w:ascii="Cambria" w:eastAsiaTheme="majorEastAsia" w:hAnsi="Cambria" w:cstheme="majorBidi"/>
      <w:b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03E74"/>
    <w:pPr>
      <w:keepNext/>
      <w:keepLines/>
      <w:spacing w:before="120" w:after="120"/>
      <w:outlineLvl w:val="3"/>
    </w:pPr>
    <w:rPr>
      <w:rFonts w:ascii="Cambria" w:eastAsiaTheme="majorEastAsia" w:hAnsi="Cambria" w:cstheme="majorBidi"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7692A"/>
    <w:pPr>
      <w:keepNext/>
      <w:keepLines/>
      <w:spacing w:before="40" w:after="0"/>
      <w:outlineLvl w:val="4"/>
    </w:pPr>
    <w:rPr>
      <w:rFonts w:ascii="Cambria" w:eastAsiaTheme="majorEastAsia" w:hAnsi="Cambr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03E74"/>
    <w:rPr>
      <w:rFonts w:ascii="Cambria" w:eastAsiaTheme="majorEastAsia" w:hAnsi="Cambria" w:cstheme="majorBidi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03E74"/>
    <w:rPr>
      <w:rFonts w:ascii="Cambria" w:eastAsiaTheme="majorEastAsia" w:hAnsi="Cambria" w:cstheme="majorBidi"/>
      <w:b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D732A7"/>
    <w:pPr>
      <w:spacing w:after="240" w:line="240" w:lineRule="auto"/>
      <w:contextualSpacing/>
    </w:pPr>
    <w:rPr>
      <w:rFonts w:ascii="Cambria" w:eastAsiaTheme="majorEastAsia" w:hAnsi="Cambria" w:cstheme="majorBidi"/>
      <w:b/>
      <w:spacing w:val="-10"/>
      <w:kern w:val="28"/>
      <w:sz w:val="3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732A7"/>
    <w:rPr>
      <w:rFonts w:ascii="Cambria" w:eastAsiaTheme="majorEastAsia" w:hAnsi="Cambria" w:cstheme="majorBidi"/>
      <w:b/>
      <w:spacing w:val="-10"/>
      <w:kern w:val="28"/>
      <w:sz w:val="36"/>
      <w:szCs w:val="5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03E74"/>
    <w:rPr>
      <w:rFonts w:ascii="Cambria" w:eastAsiaTheme="majorEastAsia" w:hAnsi="Cambria" w:cstheme="majorBidi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03E74"/>
    <w:rPr>
      <w:rFonts w:ascii="Cambria" w:eastAsiaTheme="majorEastAsia" w:hAnsi="Cambria" w:cstheme="majorBidi"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7692A"/>
    <w:rPr>
      <w:rFonts w:ascii="Cambria" w:eastAsiaTheme="majorEastAsia" w:hAnsi="Cambria" w:cstheme="majorBidi"/>
    </w:rPr>
  </w:style>
  <w:style w:type="character" w:styleId="IntensiveHervorhebung">
    <w:name w:val="Intense Emphasis"/>
    <w:basedOn w:val="Absatz-Standardschriftart"/>
    <w:uiPriority w:val="21"/>
    <w:qFormat/>
    <w:rsid w:val="00D732A7"/>
    <w:rPr>
      <w:i/>
      <w:iCs/>
    </w:rPr>
  </w:style>
  <w:style w:type="character" w:styleId="Hervorhebung">
    <w:name w:val="Emphasis"/>
    <w:basedOn w:val="Absatz-Standardschriftart"/>
    <w:uiPriority w:val="20"/>
    <w:qFormat/>
    <w:rsid w:val="00D732A7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732A7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732A7"/>
    <w:rPr>
      <w:iCs/>
    </w:rPr>
  </w:style>
  <w:style w:type="character" w:styleId="IntensiverVerweis">
    <w:name w:val="Intense Reference"/>
    <w:basedOn w:val="Absatz-Standardschriftart"/>
    <w:uiPriority w:val="32"/>
    <w:qFormat/>
    <w:rsid w:val="00D732A7"/>
    <w:rPr>
      <w:b/>
      <w:bCs/>
      <w:smallCaps/>
      <w:color w:val="auto"/>
      <w:spacing w:val="5"/>
    </w:rPr>
  </w:style>
  <w:style w:type="paragraph" w:styleId="Zitat">
    <w:name w:val="Quote"/>
    <w:basedOn w:val="Standard"/>
    <w:next w:val="Standard"/>
    <w:link w:val="ZitatZchn"/>
    <w:uiPriority w:val="29"/>
    <w:qFormat/>
    <w:rsid w:val="00D732A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732A7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>-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von Königslöw, Vivien</dc:creator>
  <cp:keywords/>
  <dc:description/>
  <cp:lastModifiedBy>von Königslöw, Vivien</cp:lastModifiedBy>
  <cp:revision>2</cp:revision>
  <dcterms:created xsi:type="dcterms:W3CDTF">2022-08-05T09:32:00Z</dcterms:created>
  <dcterms:modified xsi:type="dcterms:W3CDTF">2022-08-05T09:33:00Z</dcterms:modified>
</cp:coreProperties>
</file>