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B2AE1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36"/>
          <w:szCs w:val="36"/>
          <w:lang w:val="en-US" w:eastAsia="it-IT"/>
        </w:rPr>
      </w:pPr>
      <w:r w:rsidRPr="00780EB8">
        <w:rPr>
          <w:rFonts w:ascii="Times New Roman" w:eastAsia="Calibri" w:hAnsi="Times New Roman" w:cs="Times New Roman"/>
          <w:sz w:val="36"/>
          <w:szCs w:val="36"/>
          <w:lang w:val="en-US" w:eastAsia="it-IT"/>
        </w:rPr>
        <w:t xml:space="preserve">Time-for-space substitution in N-mixture models for estimating population trends: a simulation-based evaluation </w:t>
      </w:r>
    </w:p>
    <w:p w14:paraId="2478A367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36"/>
          <w:szCs w:val="36"/>
          <w:lang w:val="en-US" w:eastAsia="it-IT"/>
        </w:rPr>
      </w:pPr>
    </w:p>
    <w:p w14:paraId="43215998" w14:textId="77777777" w:rsidR="00780EB8" w:rsidRPr="00780EB8" w:rsidRDefault="00780EB8" w:rsidP="00780EB8">
      <w:pPr>
        <w:spacing w:after="0" w:line="480" w:lineRule="auto"/>
        <w:outlineLvl w:val="0"/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</w:pPr>
      <w:r w:rsidRPr="00780EB8">
        <w:rPr>
          <w:rFonts w:ascii="Times New Roman" w:eastAsia="Calibri" w:hAnsi="Times New Roman" w:cs="Times New Roman"/>
          <w:sz w:val="24"/>
          <w:szCs w:val="24"/>
          <w:lang w:eastAsia="it-IT"/>
        </w:rPr>
        <w:t>Andrea Costa</w:t>
      </w: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  <w:t>1</w:t>
      </w:r>
      <w:r w:rsidRPr="00780EB8">
        <w:rPr>
          <w:rFonts w:ascii="Times New Roman" w:eastAsia="Calibri" w:hAnsi="Times New Roman" w:cs="Times New Roman"/>
          <w:sz w:val="24"/>
          <w:szCs w:val="24"/>
          <w:lang w:eastAsia="it-IT"/>
        </w:rPr>
        <w:t>, Sebastiano Salvidio</w:t>
      </w: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  <w:t>1</w:t>
      </w:r>
      <w:r w:rsidRPr="00780EB8">
        <w:rPr>
          <w:rFonts w:ascii="Times New Roman" w:eastAsia="Calibri" w:hAnsi="Times New Roman" w:cs="Times New Roman"/>
          <w:sz w:val="24"/>
          <w:szCs w:val="24"/>
          <w:lang w:eastAsia="it-IT"/>
        </w:rPr>
        <w:t>, Johannes Penner</w:t>
      </w: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  <w:t>2</w:t>
      </w:r>
      <w:r w:rsidRPr="00780EB8">
        <w:rPr>
          <w:rFonts w:ascii="Times New Roman" w:eastAsia="Calibri" w:hAnsi="Times New Roman" w:cs="Times New Roman"/>
          <w:sz w:val="24"/>
          <w:szCs w:val="24"/>
          <w:lang w:eastAsia="it-IT"/>
        </w:rPr>
        <w:t>, Marco Basile*</w:t>
      </w: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  <w:t>2</w:t>
      </w:r>
    </w:p>
    <w:p w14:paraId="717703E1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vertAlign w:val="superscript"/>
          <w:lang w:eastAsia="it-IT"/>
        </w:rPr>
      </w:pPr>
    </w:p>
    <w:p w14:paraId="7DDCC738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it-IT"/>
        </w:rPr>
        <w:t>1</w:t>
      </w:r>
      <w:r w:rsidRPr="00780EB8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University of Genova - Department of Earth and Life Sciences (DISTAV), Corso Europa 26, 16132, Genova, Italy</w:t>
      </w:r>
    </w:p>
    <w:p w14:paraId="19D3B28C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780EB8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it-IT"/>
        </w:rPr>
        <w:t>2</w:t>
      </w:r>
      <w:r w:rsidRPr="00780EB8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Chair of Wildlife Ecology and Management, University of Freiburg, </w:t>
      </w:r>
      <w:proofErr w:type="spellStart"/>
      <w:r w:rsidRPr="00780EB8">
        <w:rPr>
          <w:rFonts w:ascii="Times New Roman" w:eastAsia="Calibri" w:hAnsi="Times New Roman" w:cs="Times New Roman"/>
          <w:sz w:val="24"/>
          <w:szCs w:val="24"/>
          <w:lang w:val="en-US" w:eastAsia="it-IT"/>
        </w:rPr>
        <w:t>Tennenbacher</w:t>
      </w:r>
      <w:proofErr w:type="spellEnd"/>
      <w:r w:rsidRPr="00780EB8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Str. 4, D-79106, Freiburg, Germany</w:t>
      </w:r>
    </w:p>
    <w:p w14:paraId="69755A6E" w14:textId="77777777" w:rsidR="00780EB8" w:rsidRPr="00780EB8" w:rsidRDefault="00780EB8" w:rsidP="00780EB8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</w:p>
    <w:p w14:paraId="37A1D82C" w14:textId="246BC445" w:rsidR="00780EB8" w:rsidRDefault="00780EB8" w:rsidP="00780EB8">
      <w:pPr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 w:rsidRPr="00780EB8"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*Corresponding Author: Marco Basile – </w:t>
      </w:r>
      <w:hyperlink r:id="rId4" w:history="1">
        <w:r w:rsidRPr="00027780">
          <w:rPr>
            <w:rStyle w:val="Collegamentoipertestuale"/>
            <w:rFonts w:ascii="Times New Roman" w:eastAsia="Calibri" w:hAnsi="Times New Roman" w:cs="Times New Roman"/>
            <w:sz w:val="24"/>
            <w:szCs w:val="24"/>
            <w:lang w:val="en-US" w:eastAsia="it-IT"/>
          </w:rPr>
          <w:t>marco.basile@wildlife.uni-freiburg.de</w:t>
        </w:r>
      </w:hyperlink>
      <w:r w:rsidR="00920084">
        <w:rPr>
          <w:rStyle w:val="Collegamentoipertestuale"/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</w:t>
      </w:r>
      <w:r w:rsidR="00920084">
        <w:rPr>
          <w:lang w:val="en-GB"/>
        </w:rPr>
        <w:t>ORCID: 0000-0003-0237-5482</w:t>
      </w:r>
    </w:p>
    <w:p w14:paraId="45B5EAF5" w14:textId="7BA7E1BE" w:rsidR="00780EB8" w:rsidRDefault="00780EB8">
      <w:pPr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br w:type="page"/>
      </w:r>
    </w:p>
    <w:p w14:paraId="267A80F3" w14:textId="1B1D30BA" w:rsidR="00780EB8" w:rsidRPr="00780EB8" w:rsidRDefault="00780EB8" w:rsidP="00780EB8">
      <w:pPr>
        <w:rPr>
          <w:sz w:val="24"/>
          <w:szCs w:val="24"/>
          <w:lang w:val="en-GB"/>
        </w:rPr>
      </w:pPr>
      <w:r w:rsidRPr="00780EB8">
        <w:rPr>
          <w:sz w:val="24"/>
          <w:szCs w:val="24"/>
          <w:lang w:val="en-GB"/>
        </w:rPr>
        <w:lastRenderedPageBreak/>
        <w:t>Supplementary Material 1: code.</w:t>
      </w:r>
    </w:p>
    <w:p w14:paraId="63379B5C" w14:textId="062076CE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#Example code for simulating data, analyse counts and store results</w:t>
      </w:r>
    </w:p>
    <w:p w14:paraId="67500C7C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#Complete analysis for 144 simulated scenarios and </w:t>
      </w:r>
      <w:proofErr w:type="spellStart"/>
      <w:r w:rsidRPr="00780EB8">
        <w:rPr>
          <w:lang w:val="en-GB"/>
        </w:rPr>
        <w:t>gof</w:t>
      </w:r>
      <w:proofErr w:type="spellEnd"/>
      <w:r w:rsidRPr="00780EB8">
        <w:rPr>
          <w:lang w:val="en-GB"/>
        </w:rPr>
        <w:t xml:space="preserve"> testing of 48 scenarios took approx. 14 </w:t>
      </w:r>
      <w:proofErr w:type="spellStart"/>
      <w:r w:rsidRPr="00780EB8">
        <w:rPr>
          <w:lang w:val="en-GB"/>
        </w:rPr>
        <w:t>daays</w:t>
      </w:r>
      <w:proofErr w:type="spellEnd"/>
      <w:r w:rsidRPr="00780EB8">
        <w:rPr>
          <w:lang w:val="en-GB"/>
        </w:rPr>
        <w:t xml:space="preserve"> of computing on a PC with Intel I7 quad-core </w:t>
      </w:r>
      <w:proofErr w:type="spellStart"/>
      <w:r w:rsidRPr="00780EB8">
        <w:rPr>
          <w:lang w:val="en-GB"/>
        </w:rPr>
        <w:t>SkyLake</w:t>
      </w:r>
      <w:proofErr w:type="spellEnd"/>
      <w:r w:rsidRPr="00780EB8">
        <w:rPr>
          <w:lang w:val="en-GB"/>
        </w:rPr>
        <w:t xml:space="preserve"> processor (3.6 GHz) and 16 GB RAM.</w:t>
      </w:r>
    </w:p>
    <w:p w14:paraId="04FBD8C0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#Packages needed for simulating data, analyse counts and perform GOF test </w:t>
      </w:r>
    </w:p>
    <w:p w14:paraId="4CB70036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library("</w:t>
      </w:r>
      <w:proofErr w:type="spellStart"/>
      <w:r w:rsidRPr="00780EB8">
        <w:rPr>
          <w:lang w:val="en-GB"/>
        </w:rPr>
        <w:t>AHMbook</w:t>
      </w:r>
      <w:proofErr w:type="spellEnd"/>
      <w:r w:rsidRPr="00780EB8">
        <w:rPr>
          <w:lang w:val="en-GB"/>
        </w:rPr>
        <w:t>")</w:t>
      </w:r>
    </w:p>
    <w:p w14:paraId="238FF5E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library("</w:t>
      </w:r>
      <w:proofErr w:type="spellStart"/>
      <w:r w:rsidRPr="00780EB8">
        <w:rPr>
          <w:lang w:val="en-GB"/>
        </w:rPr>
        <w:t>AICcmodavg</w:t>
      </w:r>
      <w:proofErr w:type="spellEnd"/>
      <w:r w:rsidRPr="00780EB8">
        <w:rPr>
          <w:lang w:val="en-GB"/>
        </w:rPr>
        <w:t>")</w:t>
      </w:r>
    </w:p>
    <w:p w14:paraId="64D87F8B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library("unmarked")</w:t>
      </w:r>
    </w:p>
    <w:p w14:paraId="60A1EA49" w14:textId="77777777" w:rsidR="00780EB8" w:rsidRPr="00780EB8" w:rsidRDefault="00780EB8" w:rsidP="00780EB8">
      <w:pPr>
        <w:rPr>
          <w:lang w:val="en-GB"/>
        </w:rPr>
      </w:pPr>
    </w:p>
    <w:p w14:paraId="3EA5D6D9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#dataset created with function </w:t>
      </w:r>
      <w:proofErr w:type="spellStart"/>
      <w:r w:rsidRPr="00780EB8">
        <w:rPr>
          <w:lang w:val="en-GB"/>
        </w:rPr>
        <w:t>simpleNmix</w:t>
      </w:r>
      <w:proofErr w:type="spellEnd"/>
      <w:r w:rsidRPr="00780EB8">
        <w:rPr>
          <w:lang w:val="en-GB"/>
        </w:rPr>
        <w:t xml:space="preserve"> (package </w:t>
      </w:r>
      <w:proofErr w:type="spellStart"/>
      <w:r w:rsidRPr="00780EB8">
        <w:rPr>
          <w:lang w:val="en-GB"/>
        </w:rPr>
        <w:t>AHMbook</w:t>
      </w:r>
      <w:proofErr w:type="spellEnd"/>
      <w:r w:rsidRPr="00780EB8">
        <w:rPr>
          <w:lang w:val="en-GB"/>
        </w:rPr>
        <w:t>)</w:t>
      </w:r>
    </w:p>
    <w:p w14:paraId="7B3024FC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#nyear -&gt;</w:t>
      </w:r>
      <w:r w:rsidRPr="00780EB8">
        <w:rPr>
          <w:lang w:val="en-GB"/>
        </w:rPr>
        <w:tab/>
        <w:t xml:space="preserve"> Number of primary sampling periods.</w:t>
      </w:r>
    </w:p>
    <w:p w14:paraId="0107D5C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#nrep -&gt;</w:t>
      </w:r>
      <w:r w:rsidRPr="00780EB8">
        <w:rPr>
          <w:lang w:val="en-GB"/>
        </w:rPr>
        <w:tab/>
        <w:t>Number of secondary samples within each primary period.</w:t>
      </w:r>
    </w:p>
    <w:p w14:paraId="24A1F5DC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#beta0 -&gt;</w:t>
      </w:r>
      <w:r w:rsidRPr="00780EB8">
        <w:rPr>
          <w:lang w:val="en-GB"/>
        </w:rPr>
        <w:tab/>
        <w:t>the intercept of a log-linear model of expected abundance (lambda).</w:t>
      </w:r>
    </w:p>
    <w:p w14:paraId="7461D156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#beta1 -&gt;</w:t>
      </w:r>
      <w:r w:rsidRPr="00780EB8">
        <w:rPr>
          <w:lang w:val="en-GB"/>
        </w:rPr>
        <w:tab/>
        <w:t>the Time coefficient of a log-linear model for lambda (trend).</w:t>
      </w:r>
    </w:p>
    <w:p w14:paraId="67A8C27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#alpha0 -&gt;</w:t>
      </w:r>
      <w:r w:rsidRPr="00780EB8">
        <w:rPr>
          <w:lang w:val="en-GB"/>
        </w:rPr>
        <w:tab/>
        <w:t>the intercept of a logit-linear model for detection (p).</w:t>
      </w:r>
    </w:p>
    <w:p w14:paraId="50395F5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#alpha1 -&gt;</w:t>
      </w:r>
      <w:r w:rsidRPr="00780EB8">
        <w:rPr>
          <w:lang w:val="en-GB"/>
        </w:rPr>
        <w:tab/>
        <w:t>the Time coefficient of a logit-linear model for detection (discarded in these simulations).</w:t>
      </w:r>
    </w:p>
    <w:p w14:paraId="440A8B94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#alpha2 -&gt;</w:t>
      </w:r>
      <w:r w:rsidRPr="00780EB8">
        <w:rPr>
          <w:lang w:val="en-GB"/>
        </w:rPr>
        <w:tab/>
        <w:t>the coefficient of a survey-specific covariate such as temperature (discarded in these simulations).</w:t>
      </w:r>
    </w:p>
    <w:p w14:paraId="63998ED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#show.plot -&gt;</w:t>
      </w:r>
      <w:r w:rsidRPr="00780EB8">
        <w:rPr>
          <w:lang w:val="en-GB"/>
        </w:rPr>
        <w:tab/>
        <w:t>choose whether to show plots or not</w:t>
      </w:r>
    </w:p>
    <w:p w14:paraId="1509EBC2" w14:textId="77777777" w:rsidR="00780EB8" w:rsidRPr="00780EB8" w:rsidRDefault="00780EB8" w:rsidP="00780EB8">
      <w:pPr>
        <w:rPr>
          <w:lang w:val="en-GB"/>
        </w:rPr>
      </w:pPr>
    </w:p>
    <w:p w14:paraId="38A62B8C" w14:textId="77777777" w:rsidR="00780EB8" w:rsidRPr="00780EB8" w:rsidRDefault="00780EB8" w:rsidP="00780EB8">
      <w:pPr>
        <w:rPr>
          <w:lang w:val="en-GB"/>
        </w:rPr>
      </w:pPr>
    </w:p>
    <w:p w14:paraId="59E16AE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#parameters used for designing scenarios</w:t>
      </w:r>
    </w:p>
    <w:p w14:paraId="37D01AD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years= 10;20</w:t>
      </w:r>
    </w:p>
    <w:p w14:paraId="45A22636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survey/year (survey effort)=3;5</w:t>
      </w:r>
    </w:p>
    <w:p w14:paraId="78A0AE5F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#N (population </w:t>
      </w:r>
      <w:proofErr w:type="spellStart"/>
      <w:r w:rsidRPr="00780EB8">
        <w:rPr>
          <w:lang w:val="en-GB"/>
        </w:rPr>
        <w:t>inital</w:t>
      </w:r>
      <w:proofErr w:type="spellEnd"/>
      <w:r w:rsidRPr="00780EB8">
        <w:rPr>
          <w:lang w:val="en-GB"/>
        </w:rPr>
        <w:t xml:space="preserve"> abundance, in log scale)=5;20;100</w:t>
      </w:r>
    </w:p>
    <w:p w14:paraId="474E5AA9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#trend (included as a loglinear covariate on abundance)=0.0; 0.1;-0.1</w:t>
      </w:r>
    </w:p>
    <w:p w14:paraId="23F8F1D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#p (detection probability, in logit scale)=0.1;0.3;0.5;0.7</w:t>
      </w:r>
    </w:p>
    <w:p w14:paraId="2061B266" w14:textId="77777777" w:rsidR="00780EB8" w:rsidRPr="00780EB8" w:rsidRDefault="00780EB8" w:rsidP="00780EB8">
      <w:pPr>
        <w:rPr>
          <w:lang w:val="en-GB"/>
        </w:rPr>
      </w:pPr>
    </w:p>
    <w:p w14:paraId="5F05B3DE" w14:textId="77777777" w:rsidR="00780EB8" w:rsidRPr="00780EB8" w:rsidRDefault="00780EB8" w:rsidP="00780EB8">
      <w:pPr>
        <w:rPr>
          <w:lang w:val="en-GB"/>
        </w:rPr>
      </w:pPr>
    </w:p>
    <w:p w14:paraId="78D22A0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#Example of a positive trend scenario</w:t>
      </w:r>
    </w:p>
    <w:p w14:paraId="31A45632" w14:textId="77777777" w:rsidR="00780EB8" w:rsidRPr="00780EB8" w:rsidRDefault="00780EB8" w:rsidP="00780EB8">
      <w:pPr>
        <w:rPr>
          <w:lang w:val="en-GB"/>
        </w:rPr>
      </w:pPr>
    </w:p>
    <w:p w14:paraId="088B806D" w14:textId="77777777" w:rsidR="00780EB8" w:rsidRPr="00780EB8" w:rsidRDefault="00780EB8" w:rsidP="00780EB8">
      <w:pPr>
        <w:rPr>
          <w:lang w:val="en-GB"/>
        </w:rPr>
      </w:pPr>
    </w:p>
    <w:p w14:paraId="6ACA9B47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lastRenderedPageBreak/>
        <w:t>#Positive-trend-scenario 1</w:t>
      </w:r>
    </w:p>
    <w:p w14:paraId="79B3F02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years=10</w:t>
      </w:r>
    </w:p>
    <w:p w14:paraId="0710B74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survey/year=3</w:t>
      </w:r>
    </w:p>
    <w:p w14:paraId="2754C23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#N=5</w:t>
      </w:r>
    </w:p>
    <w:p w14:paraId="79AA94A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#trend=0.0</w:t>
      </w:r>
    </w:p>
    <w:p w14:paraId="20150BF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#p=0.1</w:t>
      </w:r>
    </w:p>
    <w:p w14:paraId="62786847" w14:textId="77777777" w:rsidR="00780EB8" w:rsidRPr="00780EB8" w:rsidRDefault="00780EB8" w:rsidP="00780EB8">
      <w:pPr>
        <w:rPr>
          <w:lang w:val="en-GB"/>
        </w:rPr>
      </w:pP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 xml:space="preserve"> &lt;- 1000 # Number of </w:t>
      </w:r>
      <w:proofErr w:type="spellStart"/>
      <w:r w:rsidRPr="00780EB8">
        <w:rPr>
          <w:lang w:val="en-GB"/>
        </w:rPr>
        <w:t>simreps</w:t>
      </w:r>
      <w:proofErr w:type="spellEnd"/>
    </w:p>
    <w:p w14:paraId="4045676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resultsPT1 &lt;- array(NA, dim = c(</w:t>
      </w: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>, 17)) # Array for results storage</w:t>
      </w:r>
    </w:p>
    <w:p w14:paraId="419D8F33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for(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 xml:space="preserve"> in 1:simrep){</w:t>
      </w:r>
    </w:p>
    <w:p w14:paraId="548B5FC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cat("</w:t>
      </w: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>", i, "\n")</w:t>
      </w:r>
    </w:p>
    <w:p w14:paraId="01E57337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data&lt;-</w:t>
      </w:r>
      <w:proofErr w:type="spellStart"/>
      <w:r w:rsidRPr="00780EB8">
        <w:rPr>
          <w:lang w:val="en-GB"/>
        </w:rPr>
        <w:t>simpleNmix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nyear</w:t>
      </w:r>
      <w:proofErr w:type="spellEnd"/>
      <w:r w:rsidRPr="00780EB8">
        <w:rPr>
          <w:lang w:val="en-GB"/>
        </w:rPr>
        <w:t xml:space="preserve"> = 10, </w:t>
      </w:r>
      <w:proofErr w:type="spellStart"/>
      <w:r w:rsidRPr="00780EB8">
        <w:rPr>
          <w:lang w:val="en-GB"/>
        </w:rPr>
        <w:t>nrep</w:t>
      </w:r>
      <w:proofErr w:type="spellEnd"/>
      <w:r w:rsidRPr="00780EB8">
        <w:rPr>
          <w:lang w:val="en-GB"/>
        </w:rPr>
        <w:t xml:space="preserve"> = 3, beta0 = 1.61, beta1 = 0.1, alpha0 = -2.197, alpha1 = 0,</w:t>
      </w:r>
    </w:p>
    <w:p w14:paraId="5A81C15F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alpha2 = 0, </w:t>
      </w:r>
      <w:proofErr w:type="spellStart"/>
      <w:r w:rsidRPr="00780EB8">
        <w:rPr>
          <w:lang w:val="en-GB"/>
        </w:rPr>
        <w:t>show.plot</w:t>
      </w:r>
      <w:proofErr w:type="spellEnd"/>
      <w:r w:rsidRPr="00780EB8">
        <w:rPr>
          <w:lang w:val="en-GB"/>
        </w:rPr>
        <w:t xml:space="preserve"> = FALSE) # Simulate a data set</w:t>
      </w:r>
    </w:p>
    <w:p w14:paraId="3EE442C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umf</w:t>
      </w:r>
      <w:proofErr w:type="spellEnd"/>
      <w:r w:rsidRPr="00780EB8">
        <w:rPr>
          <w:lang w:val="en-GB"/>
        </w:rPr>
        <w:t xml:space="preserve"> &lt;- </w:t>
      </w:r>
      <w:proofErr w:type="spellStart"/>
      <w:r w:rsidRPr="00780EB8">
        <w:rPr>
          <w:lang w:val="en-GB"/>
        </w:rPr>
        <w:t>unmarkedFramePCount</w:t>
      </w:r>
      <w:proofErr w:type="spellEnd"/>
      <w:r w:rsidRPr="00780EB8">
        <w:rPr>
          <w:lang w:val="en-GB"/>
        </w:rPr>
        <w:t xml:space="preserve">(y = </w:t>
      </w:r>
      <w:proofErr w:type="spellStart"/>
      <w:r w:rsidRPr="00780EB8">
        <w:rPr>
          <w:lang w:val="en-GB"/>
        </w:rPr>
        <w:t>data$C</w:t>
      </w:r>
      <w:proofErr w:type="spellEnd"/>
      <w:r w:rsidRPr="00780EB8">
        <w:rPr>
          <w:lang w:val="en-GB"/>
        </w:rPr>
        <w:t xml:space="preserve">, </w:t>
      </w:r>
      <w:proofErr w:type="spellStart"/>
      <w:r w:rsidRPr="00780EB8">
        <w:rPr>
          <w:lang w:val="en-GB"/>
        </w:rPr>
        <w:t>siteCovs</w:t>
      </w:r>
      <w:proofErr w:type="spellEnd"/>
      <w:r w:rsidRPr="00780EB8">
        <w:rPr>
          <w:lang w:val="en-GB"/>
        </w:rPr>
        <w:t xml:space="preserve"> = </w:t>
      </w:r>
      <w:proofErr w:type="spellStart"/>
      <w:r w:rsidRPr="00780EB8">
        <w:rPr>
          <w:lang w:val="en-GB"/>
        </w:rPr>
        <w:t>data.frame</w:t>
      </w:r>
      <w:proofErr w:type="spellEnd"/>
      <w:r w:rsidRPr="00780EB8">
        <w:rPr>
          <w:lang w:val="en-GB"/>
        </w:rPr>
        <w:t xml:space="preserve">(Time = </w:t>
      </w:r>
      <w:proofErr w:type="spellStart"/>
      <w:r w:rsidRPr="00780EB8">
        <w:rPr>
          <w:lang w:val="en-GB"/>
        </w:rPr>
        <w:t>data$Time</w:t>
      </w:r>
      <w:proofErr w:type="spellEnd"/>
      <w:r w:rsidRPr="00780EB8">
        <w:rPr>
          <w:lang w:val="en-GB"/>
        </w:rPr>
        <w:t>),</w:t>
      </w:r>
    </w:p>
    <w:p w14:paraId="55E311B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          </w:t>
      </w:r>
      <w:proofErr w:type="spellStart"/>
      <w:r w:rsidRPr="00780EB8">
        <w:rPr>
          <w:lang w:val="en-GB"/>
        </w:rPr>
        <w:t>obsCov</w:t>
      </w:r>
      <w:proofErr w:type="spellEnd"/>
      <w:r w:rsidRPr="00780EB8">
        <w:rPr>
          <w:lang w:val="en-GB"/>
        </w:rPr>
        <w:t xml:space="preserve"> = NULL) #Create Unmarked frame object</w:t>
      </w:r>
    </w:p>
    <w:p w14:paraId="032BFE5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Kset</w:t>
      </w:r>
      <w:proofErr w:type="spellEnd"/>
      <w:r w:rsidRPr="00780EB8">
        <w:rPr>
          <w:lang w:val="en-GB"/>
        </w:rPr>
        <w:t>&lt;-(max(</w:t>
      </w:r>
      <w:proofErr w:type="spellStart"/>
      <w:r w:rsidRPr="00780EB8">
        <w:rPr>
          <w:lang w:val="en-GB"/>
        </w:rPr>
        <w:t>data$C</w:t>
      </w:r>
      <w:proofErr w:type="spellEnd"/>
      <w:r w:rsidRPr="00780EB8">
        <w:rPr>
          <w:lang w:val="en-GB"/>
        </w:rPr>
        <w:t>))*10+300 #Automatically set the upper integration limit, as a function of maximum count</w:t>
      </w:r>
    </w:p>
    <w:p w14:paraId="49C81290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tryCatch</w:t>
      </w:r>
      <w:proofErr w:type="spellEnd"/>
      <w:r w:rsidRPr="00780EB8">
        <w:rPr>
          <w:lang w:val="en-GB"/>
        </w:rPr>
        <w:t xml:space="preserve">(fm1 &lt;- </w:t>
      </w:r>
      <w:proofErr w:type="spellStart"/>
      <w:r w:rsidRPr="00780EB8">
        <w:rPr>
          <w:lang w:val="en-GB"/>
        </w:rPr>
        <w:t>pcount</w:t>
      </w:r>
      <w:proofErr w:type="spellEnd"/>
      <w:r w:rsidRPr="00780EB8">
        <w:rPr>
          <w:lang w:val="en-GB"/>
        </w:rPr>
        <w:t xml:space="preserve">(~1 ~Time, data = </w:t>
      </w:r>
      <w:proofErr w:type="spellStart"/>
      <w:r w:rsidRPr="00780EB8">
        <w:rPr>
          <w:lang w:val="en-GB"/>
        </w:rPr>
        <w:t>umf,K</w:t>
      </w:r>
      <w:proofErr w:type="spellEnd"/>
      <w:r w:rsidRPr="00780EB8">
        <w:rPr>
          <w:lang w:val="en-GB"/>
        </w:rPr>
        <w:t>=</w:t>
      </w:r>
      <w:proofErr w:type="spellStart"/>
      <w:r w:rsidRPr="00780EB8">
        <w:rPr>
          <w:lang w:val="en-GB"/>
        </w:rPr>
        <w:t>Kset</w:t>
      </w:r>
      <w:proofErr w:type="spellEnd"/>
      <w:r w:rsidRPr="00780EB8">
        <w:rPr>
          <w:lang w:val="en-GB"/>
        </w:rPr>
        <w:t xml:space="preserve">, mixture="P"),error=function(e){}) #model run, nested within </w:t>
      </w:r>
      <w:proofErr w:type="spellStart"/>
      <w:r w:rsidRPr="00780EB8">
        <w:rPr>
          <w:lang w:val="en-GB"/>
        </w:rPr>
        <w:t>a</w:t>
      </w:r>
      <w:proofErr w:type="spellEnd"/>
      <w:r w:rsidRPr="00780EB8">
        <w:rPr>
          <w:lang w:val="en-GB"/>
        </w:rPr>
        <w:t xml:space="preserve"> error suppressing and storing function (</w:t>
      </w:r>
      <w:proofErr w:type="spellStart"/>
      <w:r w:rsidRPr="00780EB8">
        <w:rPr>
          <w:lang w:val="en-GB"/>
        </w:rPr>
        <w:t>tryCatch</w:t>
      </w:r>
      <w:proofErr w:type="spellEnd"/>
      <w:r w:rsidRPr="00780EB8">
        <w:rPr>
          <w:lang w:val="en-GB"/>
        </w:rPr>
        <w:t>)</w:t>
      </w:r>
    </w:p>
    <w:p w14:paraId="1B7CED7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CI&lt;-</w:t>
      </w:r>
      <w:proofErr w:type="spellStart"/>
      <w:r w:rsidRPr="00780EB8">
        <w:rPr>
          <w:lang w:val="en-GB"/>
        </w:rPr>
        <w:t>confint</w:t>
      </w:r>
      <w:proofErr w:type="spellEnd"/>
      <w:r w:rsidRPr="00780EB8">
        <w:rPr>
          <w:lang w:val="en-GB"/>
        </w:rPr>
        <w:t>(fm1, type="state", level = 0.95) #Confidence intervals</w:t>
      </w:r>
    </w:p>
    <w:p w14:paraId="22ADCB57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1:3] &lt;- round(</w:t>
      </w:r>
      <w:proofErr w:type="spellStart"/>
      <w:r w:rsidRPr="00780EB8">
        <w:rPr>
          <w:lang w:val="en-GB"/>
        </w:rPr>
        <w:t>coef</w:t>
      </w:r>
      <w:proofErr w:type="spellEnd"/>
      <w:r w:rsidRPr="00780EB8">
        <w:rPr>
          <w:lang w:val="en-GB"/>
        </w:rPr>
        <w:t>(fm1),2) #Initial abundance, trend and detection estimates</w:t>
      </w:r>
    </w:p>
    <w:p w14:paraId="005E806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4] &lt;- round(</w:t>
      </w:r>
      <w:proofErr w:type="spellStart"/>
      <w:r w:rsidRPr="00780EB8">
        <w:rPr>
          <w:lang w:val="en-GB"/>
        </w:rPr>
        <w:t>qlogis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data$p</w:t>
      </w:r>
      <w:proofErr w:type="spellEnd"/>
      <w:r w:rsidRPr="00780EB8">
        <w:rPr>
          <w:lang w:val="en-GB"/>
        </w:rPr>
        <w:t>[1,1]),2) #Real detection parameter</w:t>
      </w:r>
    </w:p>
    <w:p w14:paraId="4471BBC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5] &lt;- round(data$beta0,2) #Real abundance parameter</w:t>
      </w:r>
    </w:p>
    <w:p w14:paraId="5A3E780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6] &lt;- round(data$beta1,2) #Real trend parameter</w:t>
      </w:r>
    </w:p>
    <w:p w14:paraId="298F4A29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7] &lt;-round(((</w:t>
      </w:r>
      <w:proofErr w:type="spellStart"/>
      <w:r w:rsidRPr="00780EB8">
        <w:rPr>
          <w:lang w:val="en-GB"/>
        </w:rPr>
        <w:t>coef</w:t>
      </w:r>
      <w:proofErr w:type="spellEnd"/>
      <w:r w:rsidRPr="00780EB8">
        <w:rPr>
          <w:lang w:val="en-GB"/>
        </w:rPr>
        <w:t>(fm1)[2])-(data$beta1))/(data$beta1),2) #Tbias</w:t>
      </w:r>
    </w:p>
    <w:p w14:paraId="791CC169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8] &lt;-round(((</w:t>
      </w:r>
      <w:proofErr w:type="spellStart"/>
      <w:r w:rsidRPr="00780EB8">
        <w:rPr>
          <w:lang w:val="en-GB"/>
        </w:rPr>
        <w:t>coef</w:t>
      </w:r>
      <w:proofErr w:type="spellEnd"/>
      <w:r w:rsidRPr="00780EB8">
        <w:rPr>
          <w:lang w:val="en-GB"/>
        </w:rPr>
        <w:t>(fm1)[1])-(data$beta0))/(data$beta0),2) #Nbias</w:t>
      </w:r>
    </w:p>
    <w:p w14:paraId="5F34D406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9] &lt;-round((</w:t>
      </w:r>
      <w:proofErr w:type="spellStart"/>
      <w:r w:rsidRPr="00780EB8">
        <w:rPr>
          <w:lang w:val="en-GB"/>
        </w:rPr>
        <w:t>sd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data$N</w:t>
      </w:r>
      <w:proofErr w:type="spellEnd"/>
      <w:r w:rsidRPr="00780EB8">
        <w:rPr>
          <w:lang w:val="en-GB"/>
        </w:rPr>
        <w:t>))/(mean(</w:t>
      </w:r>
      <w:proofErr w:type="spellStart"/>
      <w:r w:rsidRPr="00780EB8">
        <w:rPr>
          <w:lang w:val="en-GB"/>
        </w:rPr>
        <w:t>data$N</w:t>
      </w:r>
      <w:proofErr w:type="spellEnd"/>
      <w:r w:rsidRPr="00780EB8">
        <w:rPr>
          <w:lang w:val="en-GB"/>
        </w:rPr>
        <w:t>)),2) #Nheterogeneity (CV)</w:t>
      </w:r>
    </w:p>
    <w:p w14:paraId="08B6E63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10] &lt;-round(CI[1,1],2) #Lower limit of 95% Confidence Interval of abundance estimate</w:t>
      </w:r>
    </w:p>
    <w:p w14:paraId="6BA98A83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11] &lt;-round(CI[1,2],2) #Upper limit of 95% Confidence Interval of abundance estimate</w:t>
      </w:r>
    </w:p>
    <w:p w14:paraId="6233C3F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12] &lt;-round(CI[2,1],2) #Lower limit of 95% Confidence Interval of trend estimate</w:t>
      </w:r>
    </w:p>
    <w:p w14:paraId="76F0D43B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13] &lt;-round(CI[2,2],2) #Upper limit of 95% Confidence Interval of trend estimate</w:t>
      </w:r>
    </w:p>
    <w:p w14:paraId="100AD9E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14] &lt;-</w:t>
      </w:r>
      <w:proofErr w:type="spellStart"/>
      <w:r w:rsidRPr="00780EB8">
        <w:rPr>
          <w:lang w:val="en-GB"/>
        </w:rPr>
        <w:t>findInterval</w:t>
      </w:r>
      <w:proofErr w:type="spellEnd"/>
      <w:r w:rsidRPr="00780EB8">
        <w:rPr>
          <w:lang w:val="en-GB"/>
        </w:rPr>
        <w:t>(round(data$beta0,2), c((round(CI[1,1],2)),(round(CI[1,2],2)))) #Coverage of real parameter for abundance</w:t>
      </w:r>
    </w:p>
    <w:p w14:paraId="0B56B0D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lastRenderedPageBreak/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15] &lt;-</w:t>
      </w:r>
      <w:proofErr w:type="spellStart"/>
      <w:r w:rsidRPr="00780EB8">
        <w:rPr>
          <w:lang w:val="en-GB"/>
        </w:rPr>
        <w:t>findInterval</w:t>
      </w:r>
      <w:proofErr w:type="spellEnd"/>
      <w:r w:rsidRPr="00780EB8">
        <w:rPr>
          <w:lang w:val="en-GB"/>
        </w:rPr>
        <w:t>(round(data$beta1,2), c((round(CI[2,1],2)),(round(CI[2,2],2)))) #Coverage of real parameter for trend</w:t>
      </w:r>
    </w:p>
    <w:p w14:paraId="17CBD35F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16] &lt;-</w:t>
      </w:r>
      <w:proofErr w:type="spellStart"/>
      <w:r w:rsidRPr="00780EB8">
        <w:rPr>
          <w:lang w:val="en-GB"/>
        </w:rPr>
        <w:t>data$nyear</w:t>
      </w:r>
      <w:proofErr w:type="spellEnd"/>
      <w:r w:rsidRPr="00780EB8">
        <w:rPr>
          <w:lang w:val="en-GB"/>
        </w:rPr>
        <w:t xml:space="preserve"> #Study duration</w:t>
      </w:r>
    </w:p>
    <w:p w14:paraId="0178A920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resultsPT1[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17] &lt;-</w:t>
      </w:r>
      <w:proofErr w:type="spellStart"/>
      <w:r w:rsidRPr="00780EB8">
        <w:rPr>
          <w:lang w:val="en-GB"/>
        </w:rPr>
        <w:t>data$nrep</w:t>
      </w:r>
      <w:proofErr w:type="spellEnd"/>
      <w:r w:rsidRPr="00780EB8">
        <w:rPr>
          <w:lang w:val="en-GB"/>
        </w:rPr>
        <w:t xml:space="preserve"> #Sampling effort</w:t>
      </w:r>
    </w:p>
    <w:p w14:paraId="0CFCDA4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}</w:t>
      </w:r>
    </w:p>
    <w:p w14:paraId="5B4EFC0F" w14:textId="77777777" w:rsidR="00780EB8" w:rsidRPr="00780EB8" w:rsidRDefault="00780EB8" w:rsidP="00780EB8">
      <w:pPr>
        <w:rPr>
          <w:lang w:val="en-GB"/>
        </w:rPr>
      </w:pPr>
      <w:proofErr w:type="spellStart"/>
      <w:r w:rsidRPr="00780EB8">
        <w:rPr>
          <w:lang w:val="en-GB"/>
        </w:rPr>
        <w:t>colnames</w:t>
      </w:r>
      <w:proofErr w:type="spellEnd"/>
      <w:r w:rsidRPr="00780EB8">
        <w:rPr>
          <w:lang w:val="en-GB"/>
        </w:rPr>
        <w:t>(resultsPT1) &lt;- c("lam(Int)","lam(Time)","p(Int)","Preal","Nreal","Treal","Terror","Nerror","Nheterogeneity",</w:t>
      </w:r>
    </w:p>
    <w:p w14:paraId="0028B31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       "lowN","upN","lowT","upT","CoverageN","CoverageT","Nyear","Nrep") #column names</w:t>
      </w:r>
    </w:p>
    <w:p w14:paraId="346C31A8" w14:textId="77777777" w:rsidR="00780EB8" w:rsidRPr="00780EB8" w:rsidRDefault="00780EB8" w:rsidP="00780EB8">
      <w:pPr>
        <w:rPr>
          <w:lang w:val="en-GB"/>
        </w:rPr>
      </w:pPr>
    </w:p>
    <w:p w14:paraId="35B9D6DF" w14:textId="77777777" w:rsidR="00780EB8" w:rsidRPr="00780EB8" w:rsidRDefault="00780EB8" w:rsidP="00780EB8">
      <w:pPr>
        <w:rPr>
          <w:lang w:val="en-GB"/>
        </w:rPr>
      </w:pPr>
    </w:p>
    <w:p w14:paraId="3574ECE6" w14:textId="77777777" w:rsidR="00780EB8" w:rsidRPr="00780EB8" w:rsidRDefault="00780EB8" w:rsidP="00780EB8">
      <w:pPr>
        <w:rPr>
          <w:lang w:val="en-GB"/>
        </w:rPr>
      </w:pPr>
    </w:p>
    <w:p w14:paraId="61B0FCC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#Example of a stable population scenario with GOF test</w:t>
      </w:r>
    </w:p>
    <w:p w14:paraId="5DDD8A1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#similar to the previous example but includes code for "</w:t>
      </w:r>
      <w:proofErr w:type="spellStart"/>
      <w:r w:rsidRPr="00780EB8">
        <w:rPr>
          <w:lang w:val="en-GB"/>
        </w:rPr>
        <w:t>Nmix.gof.test</w:t>
      </w:r>
      <w:proofErr w:type="spellEnd"/>
      <w:r w:rsidRPr="00780EB8">
        <w:rPr>
          <w:lang w:val="en-GB"/>
        </w:rPr>
        <w:t>" function in package "</w:t>
      </w:r>
      <w:proofErr w:type="spellStart"/>
      <w:r w:rsidRPr="00780EB8">
        <w:rPr>
          <w:lang w:val="en-GB"/>
        </w:rPr>
        <w:t>AICcmodavg</w:t>
      </w:r>
      <w:proofErr w:type="spellEnd"/>
      <w:r w:rsidRPr="00780EB8">
        <w:rPr>
          <w:lang w:val="en-GB"/>
        </w:rPr>
        <w:t>"</w:t>
      </w:r>
    </w:p>
    <w:p w14:paraId="1706CE73" w14:textId="77777777" w:rsidR="00780EB8" w:rsidRPr="00780EB8" w:rsidRDefault="00780EB8" w:rsidP="00780EB8">
      <w:pPr>
        <w:rPr>
          <w:lang w:val="en-GB"/>
        </w:rPr>
      </w:pPr>
    </w:p>
    <w:p w14:paraId="7B2AD98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#NO-trend-scenario 1</w:t>
      </w:r>
    </w:p>
    <w:p w14:paraId="35E91D3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years=10</w:t>
      </w:r>
    </w:p>
    <w:p w14:paraId="4B13825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 survey/year=3</w:t>
      </w:r>
    </w:p>
    <w:p w14:paraId="467CA4B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#N=5</w:t>
      </w:r>
    </w:p>
    <w:p w14:paraId="36C6E6A7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#trend=0.0</w:t>
      </w:r>
    </w:p>
    <w:p w14:paraId="078B720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#p=0.1</w:t>
      </w:r>
    </w:p>
    <w:p w14:paraId="0BA25CD3" w14:textId="77777777" w:rsidR="00780EB8" w:rsidRPr="00780EB8" w:rsidRDefault="00780EB8" w:rsidP="00780EB8">
      <w:pPr>
        <w:rPr>
          <w:lang w:val="en-GB"/>
        </w:rPr>
      </w:pP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 xml:space="preserve"> &lt;- 200 </w:t>
      </w:r>
    </w:p>
    <w:p w14:paraId="6ECFBBCE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resultsGOF1 &lt;- array(NA, dim = c(</w:t>
      </w: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 xml:space="preserve">, 20)) </w:t>
      </w:r>
    </w:p>
    <w:p w14:paraId="3264ADAC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for(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 xml:space="preserve"> in 1:simrep){</w:t>
      </w:r>
    </w:p>
    <w:p w14:paraId="5B675F3F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cat("</w:t>
      </w:r>
      <w:proofErr w:type="spellStart"/>
      <w:r w:rsidRPr="00780EB8">
        <w:rPr>
          <w:lang w:val="en-GB"/>
        </w:rPr>
        <w:t>Simrep</w:t>
      </w:r>
      <w:proofErr w:type="spellEnd"/>
      <w:r w:rsidRPr="00780EB8">
        <w:rPr>
          <w:lang w:val="en-GB"/>
        </w:rPr>
        <w:t>", i, "\n")</w:t>
      </w:r>
    </w:p>
    <w:p w14:paraId="27BDE3D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data&lt;-</w:t>
      </w:r>
      <w:proofErr w:type="spellStart"/>
      <w:r w:rsidRPr="00780EB8">
        <w:rPr>
          <w:lang w:val="en-GB"/>
        </w:rPr>
        <w:t>simpleNmix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nyear</w:t>
      </w:r>
      <w:proofErr w:type="spellEnd"/>
      <w:r w:rsidRPr="00780EB8">
        <w:rPr>
          <w:lang w:val="en-GB"/>
        </w:rPr>
        <w:t xml:space="preserve"> = 10, </w:t>
      </w:r>
      <w:proofErr w:type="spellStart"/>
      <w:r w:rsidRPr="00780EB8">
        <w:rPr>
          <w:lang w:val="en-GB"/>
        </w:rPr>
        <w:t>nrep</w:t>
      </w:r>
      <w:proofErr w:type="spellEnd"/>
      <w:r w:rsidRPr="00780EB8">
        <w:rPr>
          <w:lang w:val="en-GB"/>
        </w:rPr>
        <w:t xml:space="preserve"> = 3, beta0 = 1.61, beta1 = 0.0000001, alpha0 = -2.197, alpha1 = 0,</w:t>
      </w:r>
    </w:p>
    <w:p w14:paraId="3ADA2417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alpha2 = 0, </w:t>
      </w:r>
      <w:proofErr w:type="spellStart"/>
      <w:r w:rsidRPr="00780EB8">
        <w:rPr>
          <w:lang w:val="en-GB"/>
        </w:rPr>
        <w:t>show.plot</w:t>
      </w:r>
      <w:proofErr w:type="spellEnd"/>
      <w:r w:rsidRPr="00780EB8">
        <w:rPr>
          <w:lang w:val="en-GB"/>
        </w:rPr>
        <w:t xml:space="preserve"> = FALSE) </w:t>
      </w:r>
    </w:p>
    <w:p w14:paraId="5DA76BA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umf</w:t>
      </w:r>
      <w:proofErr w:type="spellEnd"/>
      <w:r w:rsidRPr="00780EB8">
        <w:rPr>
          <w:lang w:val="en-GB"/>
        </w:rPr>
        <w:t xml:space="preserve"> &lt;- </w:t>
      </w:r>
      <w:proofErr w:type="spellStart"/>
      <w:r w:rsidRPr="00780EB8">
        <w:rPr>
          <w:lang w:val="en-GB"/>
        </w:rPr>
        <w:t>unmarkedFramePCount</w:t>
      </w:r>
      <w:proofErr w:type="spellEnd"/>
      <w:r w:rsidRPr="00780EB8">
        <w:rPr>
          <w:lang w:val="en-GB"/>
        </w:rPr>
        <w:t xml:space="preserve">(y = </w:t>
      </w:r>
      <w:proofErr w:type="spellStart"/>
      <w:r w:rsidRPr="00780EB8">
        <w:rPr>
          <w:lang w:val="en-GB"/>
        </w:rPr>
        <w:t>data$C</w:t>
      </w:r>
      <w:proofErr w:type="spellEnd"/>
      <w:r w:rsidRPr="00780EB8">
        <w:rPr>
          <w:lang w:val="en-GB"/>
        </w:rPr>
        <w:t xml:space="preserve">, </w:t>
      </w:r>
      <w:proofErr w:type="spellStart"/>
      <w:r w:rsidRPr="00780EB8">
        <w:rPr>
          <w:lang w:val="en-GB"/>
        </w:rPr>
        <w:t>siteCovs</w:t>
      </w:r>
      <w:proofErr w:type="spellEnd"/>
      <w:r w:rsidRPr="00780EB8">
        <w:rPr>
          <w:lang w:val="en-GB"/>
        </w:rPr>
        <w:t xml:space="preserve"> = </w:t>
      </w:r>
      <w:proofErr w:type="spellStart"/>
      <w:r w:rsidRPr="00780EB8">
        <w:rPr>
          <w:lang w:val="en-GB"/>
        </w:rPr>
        <w:t>data.frame</w:t>
      </w:r>
      <w:proofErr w:type="spellEnd"/>
      <w:r w:rsidRPr="00780EB8">
        <w:rPr>
          <w:lang w:val="en-GB"/>
        </w:rPr>
        <w:t xml:space="preserve">(Time = </w:t>
      </w:r>
      <w:proofErr w:type="spellStart"/>
      <w:r w:rsidRPr="00780EB8">
        <w:rPr>
          <w:lang w:val="en-GB"/>
        </w:rPr>
        <w:t>data$Time</w:t>
      </w:r>
      <w:proofErr w:type="spellEnd"/>
      <w:r w:rsidRPr="00780EB8">
        <w:rPr>
          <w:lang w:val="en-GB"/>
        </w:rPr>
        <w:t>),</w:t>
      </w:r>
    </w:p>
    <w:p w14:paraId="7AD9FC0C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          </w:t>
      </w:r>
      <w:proofErr w:type="spellStart"/>
      <w:r w:rsidRPr="00780EB8">
        <w:rPr>
          <w:lang w:val="en-GB"/>
        </w:rPr>
        <w:t>obsCov</w:t>
      </w:r>
      <w:proofErr w:type="spellEnd"/>
      <w:r w:rsidRPr="00780EB8">
        <w:rPr>
          <w:lang w:val="en-GB"/>
        </w:rPr>
        <w:t xml:space="preserve"> = NULL)</w:t>
      </w:r>
    </w:p>
    <w:p w14:paraId="17A7476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tryCatch</w:t>
      </w:r>
      <w:proofErr w:type="spellEnd"/>
      <w:r w:rsidRPr="00780EB8">
        <w:rPr>
          <w:lang w:val="en-GB"/>
        </w:rPr>
        <w:t xml:space="preserve">(fm1 &lt;- </w:t>
      </w:r>
      <w:proofErr w:type="spellStart"/>
      <w:r w:rsidRPr="00780EB8">
        <w:rPr>
          <w:lang w:val="en-GB"/>
        </w:rPr>
        <w:t>pcount</w:t>
      </w:r>
      <w:proofErr w:type="spellEnd"/>
      <w:r w:rsidRPr="00780EB8">
        <w:rPr>
          <w:lang w:val="en-GB"/>
        </w:rPr>
        <w:t xml:space="preserve">(~1 ~Time, data = </w:t>
      </w:r>
      <w:proofErr w:type="spellStart"/>
      <w:r w:rsidRPr="00780EB8">
        <w:rPr>
          <w:lang w:val="en-GB"/>
        </w:rPr>
        <w:t>umf,K</w:t>
      </w:r>
      <w:proofErr w:type="spellEnd"/>
      <w:r w:rsidRPr="00780EB8">
        <w:rPr>
          <w:lang w:val="en-GB"/>
        </w:rPr>
        <w:t>=300, mixture="P"),error=function(e){})</w:t>
      </w:r>
    </w:p>
    <w:p w14:paraId="076B1BC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CI&lt;-</w:t>
      </w:r>
      <w:proofErr w:type="spellStart"/>
      <w:r w:rsidRPr="00780EB8">
        <w:rPr>
          <w:lang w:val="en-GB"/>
        </w:rPr>
        <w:t>confint</w:t>
      </w:r>
      <w:proofErr w:type="spellEnd"/>
      <w:r w:rsidRPr="00780EB8">
        <w:rPr>
          <w:lang w:val="en-GB"/>
        </w:rPr>
        <w:t>(fm1, type="state", level = 0.95)</w:t>
      </w:r>
    </w:p>
    <w:p w14:paraId="33146CB8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proofErr w:type="spellStart"/>
      <w:r w:rsidRPr="00780EB8">
        <w:rPr>
          <w:lang w:val="en-GB"/>
        </w:rPr>
        <w:t>tryCatch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gof</w:t>
      </w:r>
      <w:proofErr w:type="spellEnd"/>
      <w:r w:rsidRPr="00780EB8">
        <w:rPr>
          <w:lang w:val="en-GB"/>
        </w:rPr>
        <w:t xml:space="preserve">&lt;- </w:t>
      </w:r>
      <w:proofErr w:type="spellStart"/>
      <w:r w:rsidRPr="00780EB8">
        <w:rPr>
          <w:lang w:val="en-GB"/>
        </w:rPr>
        <w:t>Nmix.gof.test</w:t>
      </w:r>
      <w:proofErr w:type="spellEnd"/>
      <w:r w:rsidRPr="00780EB8">
        <w:rPr>
          <w:lang w:val="en-GB"/>
        </w:rPr>
        <w:t xml:space="preserve">(fm1, </w:t>
      </w:r>
      <w:proofErr w:type="spellStart"/>
      <w:r w:rsidRPr="00780EB8">
        <w:rPr>
          <w:lang w:val="en-GB"/>
        </w:rPr>
        <w:t>nsim</w:t>
      </w:r>
      <w:proofErr w:type="spellEnd"/>
      <w:r w:rsidRPr="00780EB8">
        <w:rPr>
          <w:lang w:val="en-GB"/>
        </w:rPr>
        <w:t xml:space="preserve"> = 1000, </w:t>
      </w:r>
      <w:proofErr w:type="spellStart"/>
      <w:r w:rsidRPr="00780EB8">
        <w:rPr>
          <w:lang w:val="en-GB"/>
        </w:rPr>
        <w:t>plot.hist</w:t>
      </w:r>
      <w:proofErr w:type="spellEnd"/>
      <w:r w:rsidRPr="00780EB8">
        <w:rPr>
          <w:lang w:val="en-GB"/>
        </w:rPr>
        <w:t xml:space="preserve"> = FALSE, report = NULL),error=function(e){}) #model run, nested within </w:t>
      </w:r>
      <w:proofErr w:type="spellStart"/>
      <w:r w:rsidRPr="00780EB8">
        <w:rPr>
          <w:lang w:val="en-GB"/>
        </w:rPr>
        <w:t>a</w:t>
      </w:r>
      <w:proofErr w:type="spellEnd"/>
      <w:r w:rsidRPr="00780EB8">
        <w:rPr>
          <w:lang w:val="en-GB"/>
        </w:rPr>
        <w:t xml:space="preserve"> error suppressing and storing function (</w:t>
      </w:r>
      <w:proofErr w:type="spellStart"/>
      <w:r w:rsidRPr="00780EB8">
        <w:rPr>
          <w:lang w:val="en-GB"/>
        </w:rPr>
        <w:t>tryCatch</w:t>
      </w:r>
      <w:proofErr w:type="spellEnd"/>
      <w:r w:rsidRPr="00780EB8">
        <w:rPr>
          <w:lang w:val="en-GB"/>
        </w:rPr>
        <w:t>)</w:t>
      </w:r>
    </w:p>
    <w:p w14:paraId="319B8BC3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1:3] &lt;- round(</w:t>
      </w:r>
      <w:proofErr w:type="spellStart"/>
      <w:r w:rsidRPr="00780EB8">
        <w:rPr>
          <w:lang w:val="en-GB"/>
        </w:rPr>
        <w:t>coef</w:t>
      </w:r>
      <w:proofErr w:type="spellEnd"/>
      <w:r w:rsidRPr="00780EB8">
        <w:rPr>
          <w:lang w:val="en-GB"/>
        </w:rPr>
        <w:t>(fm1),2)</w:t>
      </w:r>
    </w:p>
    <w:p w14:paraId="374D852B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lastRenderedPageBreak/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4] &lt;- round(</w:t>
      </w:r>
      <w:proofErr w:type="spellStart"/>
      <w:r w:rsidRPr="00780EB8">
        <w:rPr>
          <w:lang w:val="en-GB"/>
        </w:rPr>
        <w:t>qlogis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data$p</w:t>
      </w:r>
      <w:proofErr w:type="spellEnd"/>
      <w:r w:rsidRPr="00780EB8">
        <w:rPr>
          <w:lang w:val="en-GB"/>
        </w:rPr>
        <w:t>[1,1]),2)</w:t>
      </w:r>
    </w:p>
    <w:p w14:paraId="33FA877B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5] &lt;- round(data$beta0,2)</w:t>
      </w:r>
    </w:p>
    <w:p w14:paraId="2D2C50C0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6] &lt;- round(data$beta1,2)</w:t>
      </w:r>
    </w:p>
    <w:p w14:paraId="1822B224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7] &lt;-round(((</w:t>
      </w:r>
      <w:proofErr w:type="spellStart"/>
      <w:r w:rsidRPr="00780EB8">
        <w:rPr>
          <w:lang w:val="en-GB"/>
        </w:rPr>
        <w:t>coef</w:t>
      </w:r>
      <w:proofErr w:type="spellEnd"/>
      <w:r w:rsidRPr="00780EB8">
        <w:rPr>
          <w:lang w:val="en-GB"/>
        </w:rPr>
        <w:t>(fm1)[2])-(data$beta1)),2)</w:t>
      </w:r>
    </w:p>
    <w:p w14:paraId="0618C122" w14:textId="77777777" w:rsidR="00780EB8" w:rsidRPr="00920084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</w:t>
      </w:r>
      <w:r w:rsidRPr="00920084">
        <w:rPr>
          <w:lang w:val="en-GB"/>
        </w:rPr>
        <w:t>resultsGOF1[i, 8] &lt;-round(((coef(fm1)[1])-(data$beta0))/(data$beta0),2)</w:t>
      </w:r>
    </w:p>
    <w:p w14:paraId="7EB5F5B6" w14:textId="77777777" w:rsidR="00780EB8" w:rsidRPr="00780EB8" w:rsidRDefault="00780EB8" w:rsidP="00780EB8">
      <w:pPr>
        <w:rPr>
          <w:lang w:val="en-GB"/>
        </w:rPr>
      </w:pPr>
      <w:r w:rsidRPr="00920084">
        <w:rPr>
          <w:lang w:val="en-GB"/>
        </w:rPr>
        <w:t xml:space="preserve">  </w:t>
      </w:r>
      <w:r w:rsidRPr="00780EB8">
        <w:rPr>
          <w:lang w:val="en-GB"/>
        </w:rPr>
        <w:t>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9] &lt;-round((</w:t>
      </w:r>
      <w:proofErr w:type="spellStart"/>
      <w:r w:rsidRPr="00780EB8">
        <w:rPr>
          <w:lang w:val="en-GB"/>
        </w:rPr>
        <w:t>sd</w:t>
      </w:r>
      <w:proofErr w:type="spellEnd"/>
      <w:r w:rsidRPr="00780EB8">
        <w:rPr>
          <w:lang w:val="en-GB"/>
        </w:rPr>
        <w:t>(</w:t>
      </w:r>
      <w:proofErr w:type="spellStart"/>
      <w:r w:rsidRPr="00780EB8">
        <w:rPr>
          <w:lang w:val="en-GB"/>
        </w:rPr>
        <w:t>data$N</w:t>
      </w:r>
      <w:proofErr w:type="spellEnd"/>
      <w:r w:rsidRPr="00780EB8">
        <w:rPr>
          <w:lang w:val="en-GB"/>
        </w:rPr>
        <w:t>))/(mean(</w:t>
      </w:r>
      <w:proofErr w:type="spellStart"/>
      <w:r w:rsidRPr="00780EB8">
        <w:rPr>
          <w:lang w:val="en-GB"/>
        </w:rPr>
        <w:t>data$N</w:t>
      </w:r>
      <w:proofErr w:type="spellEnd"/>
      <w:r w:rsidRPr="00780EB8">
        <w:rPr>
          <w:lang w:val="en-GB"/>
        </w:rPr>
        <w:t>)),2)</w:t>
      </w:r>
    </w:p>
    <w:p w14:paraId="25A0487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10] &lt;-round(CI[1,1],2)</w:t>
      </w:r>
    </w:p>
    <w:p w14:paraId="110804A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11] &lt;-round(CI[1,2],2)</w:t>
      </w:r>
    </w:p>
    <w:p w14:paraId="7BA80A5B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12] &lt;-round(CI[2,1],2)</w:t>
      </w:r>
    </w:p>
    <w:p w14:paraId="78A2370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13] &lt;-round(CI[2,2],2)</w:t>
      </w:r>
    </w:p>
    <w:p w14:paraId="0225C5AA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14] &lt;-</w:t>
      </w:r>
      <w:proofErr w:type="spellStart"/>
      <w:r w:rsidRPr="00780EB8">
        <w:rPr>
          <w:lang w:val="en-GB"/>
        </w:rPr>
        <w:t>findInterval</w:t>
      </w:r>
      <w:proofErr w:type="spellEnd"/>
      <w:r w:rsidRPr="00780EB8">
        <w:rPr>
          <w:lang w:val="en-GB"/>
        </w:rPr>
        <w:t>(round(data$beta0,2), c((round(CI[1,1],2)),(round(CI[1,2],2))))</w:t>
      </w:r>
    </w:p>
    <w:p w14:paraId="7E1CAE32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15] &lt;-</w:t>
      </w:r>
      <w:proofErr w:type="spellStart"/>
      <w:r w:rsidRPr="00780EB8">
        <w:rPr>
          <w:lang w:val="en-GB"/>
        </w:rPr>
        <w:t>findInterval</w:t>
      </w:r>
      <w:proofErr w:type="spellEnd"/>
      <w:r w:rsidRPr="00780EB8">
        <w:rPr>
          <w:lang w:val="en-GB"/>
        </w:rPr>
        <w:t>(round(data$beta1,2), c((round(CI[2,1],2)),(round(CI[2,2],2))))</w:t>
      </w:r>
    </w:p>
    <w:p w14:paraId="2D53B126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16] &lt;-</w:t>
      </w:r>
      <w:proofErr w:type="spellStart"/>
      <w:r w:rsidRPr="00780EB8">
        <w:rPr>
          <w:lang w:val="en-GB"/>
        </w:rPr>
        <w:t>data$nyear</w:t>
      </w:r>
      <w:proofErr w:type="spellEnd"/>
    </w:p>
    <w:p w14:paraId="7EBFC87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17] &lt;-</w:t>
      </w:r>
      <w:proofErr w:type="spellStart"/>
      <w:r w:rsidRPr="00780EB8">
        <w:rPr>
          <w:lang w:val="en-GB"/>
        </w:rPr>
        <w:t>data$nrep</w:t>
      </w:r>
      <w:proofErr w:type="spellEnd"/>
    </w:p>
    <w:p w14:paraId="1E7A1F8D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18] &lt;-</w:t>
      </w:r>
      <w:proofErr w:type="spellStart"/>
      <w:r w:rsidRPr="00780EB8">
        <w:rPr>
          <w:lang w:val="en-GB"/>
        </w:rPr>
        <w:t>gof$p.value</w:t>
      </w:r>
      <w:proofErr w:type="spellEnd"/>
    </w:p>
    <w:p w14:paraId="4E191F31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resultsGOF1[</w:t>
      </w:r>
      <w:proofErr w:type="spellStart"/>
      <w:r w:rsidRPr="00780EB8">
        <w:rPr>
          <w:lang w:val="en-GB"/>
        </w:rPr>
        <w:t>i</w:t>
      </w:r>
      <w:proofErr w:type="spellEnd"/>
      <w:r w:rsidRPr="00780EB8">
        <w:rPr>
          <w:lang w:val="en-GB"/>
        </w:rPr>
        <w:t>, 29] &lt;-round(gof$c.hat.est,2)</w:t>
      </w:r>
    </w:p>
    <w:p w14:paraId="34CE72C5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>}</w:t>
      </w:r>
    </w:p>
    <w:p w14:paraId="6F15AC7B" w14:textId="77777777" w:rsidR="00780EB8" w:rsidRPr="00780EB8" w:rsidRDefault="00780EB8" w:rsidP="00780EB8">
      <w:pPr>
        <w:rPr>
          <w:lang w:val="en-GB"/>
        </w:rPr>
      </w:pPr>
      <w:proofErr w:type="spellStart"/>
      <w:r w:rsidRPr="00780EB8">
        <w:rPr>
          <w:lang w:val="en-GB"/>
        </w:rPr>
        <w:t>colnames</w:t>
      </w:r>
      <w:proofErr w:type="spellEnd"/>
      <w:r w:rsidRPr="00780EB8">
        <w:rPr>
          <w:lang w:val="en-GB"/>
        </w:rPr>
        <w:t>(resultsGOF1) &lt;- c("lam(Int)","lam(Time)","p(Int)","Preal","Nreal","Treal","Terror","Nerror","Nheterogeneity",</w:t>
      </w:r>
    </w:p>
    <w:p w14:paraId="2D86DE60" w14:textId="77777777" w:rsidR="00780EB8" w:rsidRPr="00780EB8" w:rsidRDefault="00780EB8" w:rsidP="00780EB8">
      <w:pPr>
        <w:rPr>
          <w:lang w:val="en-GB"/>
        </w:rPr>
      </w:pPr>
      <w:r w:rsidRPr="00780EB8">
        <w:rPr>
          <w:lang w:val="en-GB"/>
        </w:rPr>
        <w:t xml:space="preserve">                           "lowN","upN","lowT","upT","CoverageN","CoverageT","Nyear","Nrep","gof.p","gof.chat")</w:t>
      </w:r>
    </w:p>
    <w:p w14:paraId="2A0DCDBC" w14:textId="77777777" w:rsidR="00780EB8" w:rsidRPr="00780EB8" w:rsidRDefault="00780EB8" w:rsidP="00780EB8">
      <w:pPr>
        <w:rPr>
          <w:lang w:val="en-GB"/>
        </w:rPr>
      </w:pPr>
    </w:p>
    <w:p w14:paraId="3F0AA489" w14:textId="77777777" w:rsidR="00D519EF" w:rsidRPr="00780EB8" w:rsidRDefault="00D519EF">
      <w:pPr>
        <w:rPr>
          <w:lang w:val="en-GB"/>
        </w:rPr>
      </w:pPr>
    </w:p>
    <w:sectPr w:rsidR="00D519EF" w:rsidRPr="00780E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B8"/>
    <w:rsid w:val="00780EB8"/>
    <w:rsid w:val="00920084"/>
    <w:rsid w:val="00D5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223D4"/>
  <w15:chartTrackingRefBased/>
  <w15:docId w15:val="{A1A66507-E238-4979-9638-6039A53D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80EB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80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co.basile@wildlife.uni-freibur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Basile</dc:creator>
  <cp:keywords/>
  <dc:description/>
  <cp:lastModifiedBy>Marco Basile</cp:lastModifiedBy>
  <cp:revision>3</cp:revision>
  <dcterms:created xsi:type="dcterms:W3CDTF">2021-02-02T10:41:00Z</dcterms:created>
  <dcterms:modified xsi:type="dcterms:W3CDTF">2021-02-02T10:49:00Z</dcterms:modified>
</cp:coreProperties>
</file>