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DFE" w:rsidRPr="00293089" w:rsidRDefault="00293089" w:rsidP="00927DFE">
      <w:pPr>
        <w:pStyle w:val="StandardWeb"/>
        <w:spacing w:before="0" w:beforeAutospacing="0" w:after="0" w:afterAutospacing="0"/>
        <w:rPr>
          <w:lang w:val="en-US"/>
        </w:rPr>
      </w:pPr>
      <w:r w:rsidRPr="0029308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B4CD2" wp14:editId="227EF553">
                <wp:simplePos x="0" y="0"/>
                <wp:positionH relativeFrom="column">
                  <wp:posOffset>262255</wp:posOffset>
                </wp:positionH>
                <wp:positionV relativeFrom="paragraph">
                  <wp:posOffset>3206115</wp:posOffset>
                </wp:positionV>
                <wp:extent cx="3307316" cy="246221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A402FB-B46E-47F0-8170-0855A5EDCD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316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93089" w:rsidRPr="00293089" w:rsidRDefault="00293089" w:rsidP="00293089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29308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*Information for this variable not available for all 16 infants.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BB4CD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.65pt;margin-top:252.45pt;width:260.4pt;height:19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" filled="f" stroked="f">
                <v:textbox style="mso-fit-shape-to-text:t">
                  <w:txbxContent>
                    <w:p w:rsidR="00293089" w:rsidRPr="00293089" w:rsidRDefault="00293089" w:rsidP="00293089">
                      <w:pPr>
                        <w:pStyle w:val="Standard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29308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en-US"/>
                        </w:rPr>
                        <w:t xml:space="preserve">*Information for this variable not available for all 16 infants. </w:t>
                      </w:r>
                    </w:p>
                  </w:txbxContent>
                </v:textbox>
              </v:shape>
            </w:pict>
          </mc:Fallback>
        </mc:AlternateContent>
      </w:r>
      <w:r w:rsidRPr="00293089">
        <w:rPr>
          <w:noProof/>
        </w:rPr>
        <w:drawing>
          <wp:anchor distT="0" distB="0" distL="114300" distR="114300" simplePos="0" relativeHeight="251660288" behindDoc="0" locked="0" layoutInCell="1" allowOverlap="1" wp14:anchorId="22572502" wp14:editId="7FF5BE81">
            <wp:simplePos x="0" y="0"/>
            <wp:positionH relativeFrom="column">
              <wp:posOffset>62230</wp:posOffset>
            </wp:positionH>
            <wp:positionV relativeFrom="paragraph">
              <wp:posOffset>786765</wp:posOffset>
            </wp:positionV>
            <wp:extent cx="5760720" cy="2373630"/>
            <wp:effectExtent l="0" t="0" r="0" b="7620"/>
            <wp:wrapNone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3E859C33-60A3-4329-B2D1-2FCD863C35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3E859C33-60A3-4329-B2D1-2FCD863C35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7DFE" w:rsidRPr="00293089"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Table S1 </w:t>
      </w:r>
      <w:r w:rsidR="00927DFE" w:rsidRPr="00293089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>Baseline characteristics of patients who entered the follow-up study</w:t>
      </w:r>
      <w:r w:rsidR="00B76BDC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t>.</w:t>
      </w:r>
      <w:bookmarkStart w:id="0" w:name="_GoBack"/>
      <w:bookmarkEnd w:id="0"/>
    </w:p>
    <w:p w:rsidR="002F004E" w:rsidRPr="00927DFE" w:rsidRDefault="002F004E">
      <w:pPr>
        <w:rPr>
          <w:lang w:val="en-US"/>
        </w:rPr>
      </w:pPr>
    </w:p>
    <w:sectPr w:rsidR="002F004E" w:rsidRPr="00927D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089"/>
    <w:rsid w:val="00293089"/>
    <w:rsid w:val="002F004E"/>
    <w:rsid w:val="00927DFE"/>
    <w:rsid w:val="00B7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B089"/>
  <w15:chartTrackingRefBased/>
  <w15:docId w15:val="{FBAAF969-101C-4832-9D70-A9FE4C46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930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Johanna</dc:creator>
  <cp:keywords/>
  <dc:description/>
  <cp:lastModifiedBy>Pfeil, Johanna</cp:lastModifiedBy>
  <cp:revision>3</cp:revision>
  <dcterms:created xsi:type="dcterms:W3CDTF">2020-10-05T09:41:00Z</dcterms:created>
  <dcterms:modified xsi:type="dcterms:W3CDTF">2020-10-05T10:09:00Z</dcterms:modified>
</cp:coreProperties>
</file>