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260" w:rsidRPr="00A45DFE" w:rsidRDefault="00D85260" w:rsidP="00D85260">
      <w:pPr>
        <w:spacing w:line="48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  <w:lang w:val="en-US"/>
        </w:rPr>
        <w:t>Supplementary F</w:t>
      </w:r>
      <w:r w:rsidRPr="00A45DFE">
        <w:rPr>
          <w:rFonts w:ascii="Arial" w:hAnsi="Arial" w:cs="Arial"/>
          <w:b/>
          <w:sz w:val="28"/>
          <w:szCs w:val="28"/>
          <w:lang w:val="en-US"/>
        </w:rPr>
        <w:t>igure Legends</w:t>
      </w:r>
    </w:p>
    <w:p w:rsidR="00D85260" w:rsidRDefault="00D85260" w:rsidP="00D85260">
      <w:pPr>
        <w:spacing w:line="480" w:lineRule="auto"/>
        <w:jc w:val="both"/>
        <w:rPr>
          <w:rFonts w:ascii="Arial" w:hAnsi="Arial" w:cs="Arial"/>
          <w:b/>
          <w:lang w:val="en-US"/>
        </w:rPr>
      </w:pPr>
      <w:proofErr w:type="gramStart"/>
      <w:r>
        <w:rPr>
          <w:rFonts w:ascii="Arial" w:hAnsi="Arial" w:cs="Arial"/>
          <w:b/>
          <w:lang w:val="en-US"/>
        </w:rPr>
        <w:t>Supplementary Fig.1.</w:t>
      </w:r>
      <w:proofErr w:type="gramEnd"/>
      <w:r>
        <w:rPr>
          <w:rFonts w:ascii="Arial" w:hAnsi="Arial" w:cs="Arial"/>
          <w:b/>
          <w:lang w:val="en-US"/>
        </w:rPr>
        <w:t xml:space="preserve"> </w:t>
      </w:r>
      <w:proofErr w:type="gramStart"/>
      <w:r>
        <w:rPr>
          <w:rFonts w:ascii="Arial" w:hAnsi="Arial" w:cs="Arial"/>
          <w:b/>
          <w:lang w:val="en-US"/>
        </w:rPr>
        <w:t>c-Jun</w:t>
      </w:r>
      <w:proofErr w:type="gramEnd"/>
      <w:r>
        <w:rPr>
          <w:rFonts w:ascii="Arial" w:hAnsi="Arial" w:cs="Arial"/>
          <w:b/>
          <w:lang w:val="en-US"/>
        </w:rPr>
        <w:t xml:space="preserve"> expression in human patients with NAFL and NASH </w:t>
      </w:r>
    </w:p>
    <w:p w:rsidR="00D85260" w:rsidRPr="005E10FC" w:rsidRDefault="00D85260" w:rsidP="00D85260">
      <w:pPr>
        <w:spacing w:line="480" w:lineRule="auto"/>
        <w:jc w:val="both"/>
        <w:rPr>
          <w:rFonts w:ascii="Arial" w:hAnsi="Arial" w:cs="Arial"/>
          <w:lang w:val="en-US"/>
        </w:rPr>
      </w:pPr>
      <w:r w:rsidRPr="00E73B7A">
        <w:rPr>
          <w:rFonts w:ascii="Arial" w:hAnsi="Arial" w:cs="Arial"/>
          <w:lang w:val="en-US"/>
        </w:rPr>
        <w:t>(</w:t>
      </w:r>
      <w:r w:rsidRPr="009C43B3">
        <w:rPr>
          <w:rFonts w:ascii="Arial" w:hAnsi="Arial" w:cs="Arial"/>
          <w:b/>
          <w:lang w:val="en-US"/>
        </w:rPr>
        <w:t>A, B</w:t>
      </w:r>
      <w:r w:rsidRPr="00E73B7A">
        <w:rPr>
          <w:rFonts w:ascii="Arial" w:hAnsi="Arial" w:cs="Arial"/>
          <w:lang w:val="en-US"/>
        </w:rPr>
        <w:t>)</w:t>
      </w:r>
      <w:r>
        <w:rPr>
          <w:rFonts w:ascii="Arial" w:hAnsi="Arial" w:cs="Arial"/>
          <w:lang w:val="en-US"/>
        </w:rPr>
        <w:t xml:space="preserve"> c-Jun expression in hepatocytes (</w:t>
      </w:r>
      <w:r w:rsidRPr="009C43B3">
        <w:rPr>
          <w:rFonts w:ascii="Arial" w:hAnsi="Arial" w:cs="Arial"/>
          <w:b/>
          <w:lang w:val="en-US"/>
        </w:rPr>
        <w:t>A</w:t>
      </w:r>
      <w:r>
        <w:rPr>
          <w:rFonts w:ascii="Arial" w:hAnsi="Arial" w:cs="Arial"/>
          <w:lang w:val="en-US"/>
        </w:rPr>
        <w:t>) and NPLCs (</w:t>
      </w:r>
      <w:r w:rsidRPr="009C43B3">
        <w:rPr>
          <w:rFonts w:ascii="Arial" w:hAnsi="Arial" w:cs="Arial"/>
          <w:b/>
          <w:lang w:val="en-US"/>
        </w:rPr>
        <w:t>B</w:t>
      </w:r>
      <w:r>
        <w:rPr>
          <w:rFonts w:ascii="Arial" w:hAnsi="Arial" w:cs="Arial"/>
          <w:lang w:val="en-US"/>
        </w:rPr>
        <w:t xml:space="preserve">) was correlated with the composite NASH score. Significance was tested using Pearson correlation coefficient analysis. </w:t>
      </w:r>
      <w:proofErr w:type="gramStart"/>
      <w:r>
        <w:rPr>
          <w:rFonts w:ascii="Arial" w:hAnsi="Arial" w:cs="Arial"/>
          <w:lang w:val="en-US"/>
        </w:rPr>
        <w:t>p</w:t>
      </w:r>
      <w:proofErr w:type="gramEnd"/>
      <w:r>
        <w:rPr>
          <w:rFonts w:ascii="Arial" w:hAnsi="Arial" w:cs="Arial"/>
          <w:lang w:val="en-US"/>
        </w:rPr>
        <w:t xml:space="preserve"> values are indicated. (</w:t>
      </w:r>
      <w:r>
        <w:rPr>
          <w:rFonts w:ascii="Arial" w:hAnsi="Arial" w:cs="Arial"/>
          <w:b/>
          <w:lang w:val="en-US"/>
        </w:rPr>
        <w:t>C</w:t>
      </w:r>
      <w:r>
        <w:rPr>
          <w:rFonts w:ascii="Arial" w:hAnsi="Arial" w:cs="Arial"/>
          <w:lang w:val="en-US"/>
        </w:rPr>
        <w:t xml:space="preserve">) c-Jun expression of total liver lysates was analyzed by western blot in mice with the indicated genotype following 49 days of MCDD. Actin was used as loading control. </w:t>
      </w:r>
    </w:p>
    <w:p w:rsidR="00D85260" w:rsidRDefault="00D85260" w:rsidP="00D85260">
      <w:pPr>
        <w:spacing w:line="480" w:lineRule="auto"/>
        <w:jc w:val="both"/>
        <w:rPr>
          <w:rFonts w:ascii="Arial" w:hAnsi="Arial" w:cs="Arial"/>
          <w:b/>
          <w:lang w:val="en-US"/>
        </w:rPr>
      </w:pPr>
    </w:p>
    <w:p w:rsidR="00D85260" w:rsidRDefault="00D85260" w:rsidP="00D85260">
      <w:pPr>
        <w:spacing w:line="480" w:lineRule="auto"/>
        <w:jc w:val="both"/>
        <w:rPr>
          <w:rFonts w:ascii="Arial" w:hAnsi="Arial" w:cs="Arial"/>
          <w:b/>
          <w:lang w:val="en-US"/>
        </w:rPr>
      </w:pPr>
      <w:proofErr w:type="gramStart"/>
      <w:r>
        <w:rPr>
          <w:rFonts w:ascii="Arial" w:hAnsi="Arial" w:cs="Arial"/>
          <w:b/>
          <w:lang w:val="en-US"/>
        </w:rPr>
        <w:t>Supplementary Fig.2.</w:t>
      </w:r>
      <w:proofErr w:type="gramEnd"/>
      <w:r>
        <w:rPr>
          <w:rFonts w:ascii="Arial" w:hAnsi="Arial" w:cs="Arial"/>
          <w:b/>
          <w:lang w:val="en-US"/>
        </w:rPr>
        <w:t xml:space="preserve"> Analysis of hepatic lipid accumulation in MCDD-fed </w:t>
      </w:r>
      <w:r w:rsidRPr="009D4C4E">
        <w:rPr>
          <w:rFonts w:ascii="Arial" w:hAnsi="Arial" w:cs="Arial"/>
          <w:b/>
          <w:i/>
          <w:lang w:val="en-US"/>
        </w:rPr>
        <w:t>c-</w:t>
      </w:r>
      <w:proofErr w:type="spellStart"/>
      <w:r w:rsidRPr="009D4C4E">
        <w:rPr>
          <w:rFonts w:ascii="Arial" w:hAnsi="Arial" w:cs="Arial"/>
          <w:b/>
          <w:i/>
          <w:lang w:val="en-US"/>
        </w:rPr>
        <w:t>Jun</w:t>
      </w:r>
      <w:r w:rsidRPr="009D4C4E">
        <w:rPr>
          <w:rFonts w:ascii="Arial" w:hAnsi="Arial" w:cs="Arial"/>
          <w:b/>
          <w:vertAlign w:val="superscript"/>
          <w:lang w:val="en-US"/>
        </w:rPr>
        <w:t>Δli</w:t>
      </w:r>
      <w:proofErr w:type="spellEnd"/>
      <w:r>
        <w:rPr>
          <w:rFonts w:ascii="Arial" w:hAnsi="Arial" w:cs="Arial"/>
          <w:b/>
          <w:lang w:val="en-US"/>
        </w:rPr>
        <w:t xml:space="preserve"> mice </w:t>
      </w:r>
    </w:p>
    <w:p w:rsidR="00D85260" w:rsidRDefault="00D85260" w:rsidP="00D85260">
      <w:pPr>
        <w:spacing w:line="480" w:lineRule="auto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lang w:val="en-US"/>
        </w:rPr>
        <w:t>(</w:t>
      </w:r>
      <w:r>
        <w:rPr>
          <w:rFonts w:ascii="Arial" w:hAnsi="Arial" w:cs="Arial"/>
          <w:b/>
          <w:lang w:val="en-US"/>
        </w:rPr>
        <w:t>A</w:t>
      </w:r>
      <w:r>
        <w:rPr>
          <w:rFonts w:ascii="Arial" w:hAnsi="Arial" w:cs="Arial"/>
          <w:lang w:val="en-US"/>
        </w:rPr>
        <w:t xml:space="preserve">) Hepatic mRNA expression of the indicated genes was analyzed by qPCR (n=5-8/genotype and </w:t>
      </w:r>
      <w:proofErr w:type="spellStart"/>
      <w:r>
        <w:rPr>
          <w:rFonts w:ascii="Arial" w:hAnsi="Arial" w:cs="Arial"/>
          <w:lang w:val="en-US"/>
        </w:rPr>
        <w:t>timepoint</w:t>
      </w:r>
      <w:proofErr w:type="spellEnd"/>
      <w:r>
        <w:rPr>
          <w:rFonts w:ascii="Arial" w:hAnsi="Arial" w:cs="Arial"/>
          <w:lang w:val="en-US"/>
        </w:rPr>
        <w:t>). (</w:t>
      </w:r>
      <w:r>
        <w:rPr>
          <w:rFonts w:ascii="Arial" w:hAnsi="Arial" w:cs="Arial"/>
          <w:b/>
          <w:lang w:val="en-US"/>
        </w:rPr>
        <w:t>B</w:t>
      </w:r>
      <w:r>
        <w:rPr>
          <w:rFonts w:ascii="Arial" w:hAnsi="Arial" w:cs="Arial"/>
          <w:lang w:val="en-US"/>
        </w:rPr>
        <w:t>) Hepatic mRNA expression of genes related to lipid metabolism of livers from mice with the indicated genotypes following 49 days of MCDD feeding was analyzed by qPCR (n=5/genotype). RNA expression is shown relative to untreated controls. (</w:t>
      </w:r>
      <w:r>
        <w:rPr>
          <w:rFonts w:ascii="Arial" w:hAnsi="Arial" w:cs="Arial"/>
          <w:b/>
          <w:lang w:val="en-US"/>
        </w:rPr>
        <w:t>C</w:t>
      </w:r>
      <w:r>
        <w:rPr>
          <w:rFonts w:ascii="Arial" w:hAnsi="Arial" w:cs="Arial"/>
          <w:lang w:val="en-US"/>
        </w:rPr>
        <w:t xml:space="preserve">) Representative </w:t>
      </w:r>
      <w:r w:rsidRPr="00CE3D42">
        <w:rPr>
          <w:rFonts w:ascii="Arial" w:hAnsi="Arial" w:cs="Arial"/>
          <w:lang w:val="en-US"/>
        </w:rPr>
        <w:t>Oil</w:t>
      </w:r>
      <w:r>
        <w:rPr>
          <w:rFonts w:ascii="Arial" w:hAnsi="Arial" w:cs="Arial"/>
          <w:lang w:val="en-US"/>
        </w:rPr>
        <w:t>-</w:t>
      </w:r>
      <w:r w:rsidRPr="00CE3D42">
        <w:rPr>
          <w:rFonts w:ascii="Arial" w:hAnsi="Arial" w:cs="Arial"/>
          <w:lang w:val="en-US"/>
        </w:rPr>
        <w:t>Red</w:t>
      </w:r>
      <w:r>
        <w:rPr>
          <w:rFonts w:ascii="Arial" w:hAnsi="Arial" w:cs="Arial"/>
          <w:lang w:val="en-US"/>
        </w:rPr>
        <w:t>-</w:t>
      </w:r>
      <w:r w:rsidRPr="00CE3D42">
        <w:rPr>
          <w:rFonts w:ascii="Arial" w:hAnsi="Arial" w:cs="Arial"/>
          <w:lang w:val="en-US"/>
        </w:rPr>
        <w:t xml:space="preserve">O </w:t>
      </w:r>
      <w:proofErr w:type="spellStart"/>
      <w:r>
        <w:rPr>
          <w:rFonts w:ascii="Arial" w:hAnsi="Arial" w:cs="Arial"/>
          <w:lang w:val="en-US"/>
        </w:rPr>
        <w:t>stainings</w:t>
      </w:r>
      <w:proofErr w:type="spellEnd"/>
      <w:r>
        <w:rPr>
          <w:rFonts w:ascii="Arial" w:hAnsi="Arial" w:cs="Arial"/>
          <w:lang w:val="en-US"/>
        </w:rPr>
        <w:t xml:space="preserve"> of livers from mice with the indicated genotypes and </w:t>
      </w:r>
      <w:proofErr w:type="spellStart"/>
      <w:r>
        <w:rPr>
          <w:rFonts w:ascii="Arial" w:hAnsi="Arial" w:cs="Arial"/>
          <w:lang w:val="en-US"/>
        </w:rPr>
        <w:t>timepoints</w:t>
      </w:r>
      <w:proofErr w:type="spellEnd"/>
      <w:r>
        <w:rPr>
          <w:rFonts w:ascii="Arial" w:hAnsi="Arial" w:cs="Arial"/>
          <w:lang w:val="en-US"/>
        </w:rPr>
        <w:t>. Scale bar=</w:t>
      </w:r>
      <w:r w:rsidRPr="00EA18AC">
        <w:rPr>
          <w:rFonts w:ascii="Arial" w:hAnsi="Arial" w:cs="Arial"/>
          <w:lang w:val="en-US"/>
        </w:rPr>
        <w:t>20 µm</w:t>
      </w:r>
      <w:r>
        <w:rPr>
          <w:rFonts w:ascii="Arial" w:hAnsi="Arial" w:cs="Arial"/>
          <w:lang w:val="en-US"/>
        </w:rPr>
        <w:t>.</w:t>
      </w:r>
    </w:p>
    <w:p w:rsidR="00D85260" w:rsidRDefault="00D85260" w:rsidP="00D85260">
      <w:pPr>
        <w:spacing w:line="480" w:lineRule="auto"/>
        <w:jc w:val="both"/>
        <w:rPr>
          <w:rFonts w:ascii="Arial" w:hAnsi="Arial" w:cs="Arial"/>
          <w:b/>
          <w:lang w:val="en-US"/>
        </w:rPr>
      </w:pPr>
    </w:p>
    <w:p w:rsidR="00D85260" w:rsidRDefault="00D85260" w:rsidP="00D85260">
      <w:pPr>
        <w:spacing w:line="480" w:lineRule="auto"/>
        <w:jc w:val="both"/>
        <w:rPr>
          <w:rFonts w:ascii="Arial" w:hAnsi="Arial" w:cs="Arial"/>
          <w:b/>
          <w:lang w:val="en-US"/>
        </w:rPr>
      </w:pPr>
      <w:proofErr w:type="gramStart"/>
      <w:r w:rsidRPr="00EA18AC">
        <w:rPr>
          <w:rFonts w:ascii="Arial" w:hAnsi="Arial" w:cs="Arial"/>
          <w:b/>
          <w:lang w:val="en-US"/>
        </w:rPr>
        <w:t>Suppl</w:t>
      </w:r>
      <w:r>
        <w:rPr>
          <w:rFonts w:ascii="Arial" w:hAnsi="Arial" w:cs="Arial"/>
          <w:b/>
          <w:lang w:val="en-US"/>
        </w:rPr>
        <w:t>ementary</w:t>
      </w:r>
      <w:r w:rsidRPr="00EA18AC">
        <w:rPr>
          <w:rFonts w:ascii="Arial" w:hAnsi="Arial" w:cs="Arial"/>
          <w:b/>
          <w:lang w:val="en-US"/>
        </w:rPr>
        <w:t xml:space="preserve"> Fig.</w:t>
      </w:r>
      <w:r>
        <w:rPr>
          <w:rFonts w:ascii="Arial" w:hAnsi="Arial" w:cs="Arial"/>
          <w:b/>
          <w:lang w:val="en-US"/>
        </w:rPr>
        <w:t>3</w:t>
      </w:r>
      <w:r w:rsidRPr="00EA18AC">
        <w:rPr>
          <w:rFonts w:ascii="Arial" w:hAnsi="Arial" w:cs="Arial"/>
          <w:b/>
          <w:lang w:val="en-US"/>
        </w:rPr>
        <w:t>.</w:t>
      </w:r>
      <w:proofErr w:type="gramEnd"/>
      <w:r w:rsidRPr="00EA18AC"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  <w:lang w:val="en-US"/>
        </w:rPr>
        <w:t xml:space="preserve">Characterization of MCDD-fed </w:t>
      </w:r>
      <w:r w:rsidRPr="009D4C4E">
        <w:rPr>
          <w:rFonts w:ascii="Arial" w:hAnsi="Arial" w:cs="Arial"/>
          <w:b/>
          <w:i/>
          <w:lang w:val="en-US"/>
        </w:rPr>
        <w:t>c-</w:t>
      </w:r>
      <w:proofErr w:type="spellStart"/>
      <w:r w:rsidRPr="009D4C4E">
        <w:rPr>
          <w:rFonts w:ascii="Arial" w:hAnsi="Arial" w:cs="Arial"/>
          <w:b/>
          <w:i/>
          <w:lang w:val="en-US"/>
        </w:rPr>
        <w:t>Jun</w:t>
      </w:r>
      <w:r w:rsidRPr="009D4C4E">
        <w:rPr>
          <w:rFonts w:ascii="Arial" w:hAnsi="Arial" w:cs="Arial"/>
          <w:b/>
          <w:vertAlign w:val="superscript"/>
          <w:lang w:val="en-US"/>
        </w:rPr>
        <w:t>Δli</w:t>
      </w:r>
      <w:proofErr w:type="spellEnd"/>
      <w:r>
        <w:rPr>
          <w:rFonts w:ascii="Arial" w:hAnsi="Arial" w:cs="Arial"/>
          <w:b/>
          <w:lang w:val="en-US"/>
        </w:rPr>
        <w:t xml:space="preserve"> mice </w:t>
      </w:r>
    </w:p>
    <w:p w:rsidR="00D85260" w:rsidRDefault="00D85260" w:rsidP="00D85260">
      <w:pPr>
        <w:spacing w:line="480" w:lineRule="auto"/>
        <w:jc w:val="both"/>
        <w:rPr>
          <w:rFonts w:ascii="Arial" w:hAnsi="Arial" w:cs="Arial"/>
          <w:lang w:val="en-US"/>
        </w:rPr>
      </w:pPr>
      <w:r w:rsidRPr="00E73B7A">
        <w:rPr>
          <w:rFonts w:ascii="Arial" w:hAnsi="Arial" w:cs="Arial"/>
          <w:lang w:val="en-US"/>
        </w:rPr>
        <w:t>(</w:t>
      </w:r>
      <w:r w:rsidRPr="009C43B3">
        <w:rPr>
          <w:rFonts w:ascii="Arial" w:hAnsi="Arial" w:cs="Arial"/>
          <w:b/>
          <w:lang w:val="en-US"/>
        </w:rPr>
        <w:t>A</w:t>
      </w:r>
      <w:r w:rsidRPr="00E73B7A">
        <w:rPr>
          <w:rFonts w:ascii="Arial" w:hAnsi="Arial" w:cs="Arial"/>
          <w:lang w:val="en-US"/>
        </w:rPr>
        <w:t>)</w:t>
      </w:r>
      <w:r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Representative immunofluorescence </w:t>
      </w:r>
      <w:proofErr w:type="spellStart"/>
      <w:r>
        <w:rPr>
          <w:rFonts w:ascii="Arial" w:hAnsi="Arial" w:cs="Arial"/>
          <w:lang w:val="en-US"/>
        </w:rPr>
        <w:t>stainings</w:t>
      </w:r>
      <w:proofErr w:type="spellEnd"/>
      <w:r>
        <w:rPr>
          <w:rFonts w:ascii="Arial" w:hAnsi="Arial" w:cs="Arial"/>
          <w:lang w:val="en-US"/>
        </w:rPr>
        <w:t xml:space="preserve"> for cleaved caspase 3 </w:t>
      </w:r>
      <w:r w:rsidRPr="00015531">
        <w:rPr>
          <w:rFonts w:ascii="Arial" w:hAnsi="Arial" w:cs="Arial"/>
          <w:lang w:val="en-US"/>
        </w:rPr>
        <w:t>of livers from mice with the indicated genotypes</w:t>
      </w:r>
      <w:r>
        <w:rPr>
          <w:rFonts w:ascii="Arial" w:hAnsi="Arial" w:cs="Arial"/>
          <w:lang w:val="en-US"/>
        </w:rPr>
        <w:t xml:space="preserve"> following 49 days of MCDD feeding</w:t>
      </w:r>
      <w:r w:rsidRPr="00EA18AC">
        <w:rPr>
          <w:rFonts w:ascii="Arial" w:hAnsi="Arial" w:cs="Arial"/>
          <w:lang w:val="en-US"/>
        </w:rPr>
        <w:t>.</w:t>
      </w:r>
      <w:r>
        <w:rPr>
          <w:rFonts w:ascii="Arial" w:hAnsi="Arial" w:cs="Arial"/>
          <w:lang w:val="en-US"/>
        </w:rPr>
        <w:t xml:space="preserve"> Positive cells are indicated by white arrows. (</w:t>
      </w:r>
      <w:r w:rsidRPr="009C43B3">
        <w:rPr>
          <w:rFonts w:ascii="Arial" w:hAnsi="Arial" w:cs="Arial"/>
          <w:b/>
          <w:lang w:val="en-US"/>
        </w:rPr>
        <w:t>B</w:t>
      </w:r>
      <w:r>
        <w:rPr>
          <w:rFonts w:ascii="Arial" w:hAnsi="Arial" w:cs="Arial"/>
          <w:lang w:val="en-US"/>
        </w:rPr>
        <w:t xml:space="preserve">) </w:t>
      </w:r>
      <w:r w:rsidRPr="00745B85">
        <w:rPr>
          <w:rFonts w:ascii="Arial" w:hAnsi="Arial" w:cs="Arial"/>
          <w:lang w:val="en-GB"/>
        </w:rPr>
        <w:t xml:space="preserve">Liver damage was determined by </w:t>
      </w:r>
      <w:r>
        <w:rPr>
          <w:rFonts w:ascii="Arial" w:hAnsi="Arial" w:cs="Arial"/>
          <w:lang w:val="en-GB"/>
        </w:rPr>
        <w:t xml:space="preserve">serum </w:t>
      </w:r>
      <w:r w:rsidRPr="00745B85">
        <w:rPr>
          <w:rFonts w:ascii="Arial" w:hAnsi="Arial" w:cs="Arial"/>
          <w:lang w:val="en-GB"/>
        </w:rPr>
        <w:t>ALT concentrations (n=5-16</w:t>
      </w:r>
      <w:r>
        <w:rPr>
          <w:rFonts w:ascii="Arial" w:hAnsi="Arial" w:cs="Arial"/>
          <w:lang w:val="en-GB"/>
        </w:rPr>
        <w:t>/</w:t>
      </w:r>
      <w:r w:rsidRPr="00745B85">
        <w:rPr>
          <w:rFonts w:ascii="Arial" w:hAnsi="Arial" w:cs="Arial"/>
          <w:lang w:val="en-GB"/>
        </w:rPr>
        <w:t xml:space="preserve">genotype and </w:t>
      </w:r>
      <w:proofErr w:type="spellStart"/>
      <w:r w:rsidRPr="00745B85">
        <w:rPr>
          <w:rFonts w:ascii="Arial" w:hAnsi="Arial" w:cs="Arial"/>
          <w:lang w:val="en-GB"/>
        </w:rPr>
        <w:t>timepoint</w:t>
      </w:r>
      <w:proofErr w:type="spellEnd"/>
      <w:r w:rsidRPr="00745B85">
        <w:rPr>
          <w:rFonts w:ascii="Arial" w:hAnsi="Arial" w:cs="Arial"/>
          <w:lang w:val="en-GB"/>
        </w:rPr>
        <w:t>).</w:t>
      </w:r>
      <w:r>
        <w:rPr>
          <w:rFonts w:ascii="Arial" w:hAnsi="Arial" w:cs="Arial"/>
          <w:lang w:val="en-GB"/>
        </w:rPr>
        <w:t xml:space="preserve"> </w:t>
      </w:r>
      <w:r w:rsidRPr="00E73B7A">
        <w:rPr>
          <w:rFonts w:ascii="Arial" w:hAnsi="Arial" w:cs="Arial"/>
          <w:lang w:val="en-US"/>
        </w:rPr>
        <w:t>(</w:t>
      </w:r>
      <w:r>
        <w:rPr>
          <w:rFonts w:ascii="Arial" w:hAnsi="Arial" w:cs="Arial"/>
          <w:b/>
          <w:lang w:val="en-US"/>
        </w:rPr>
        <w:t>C</w:t>
      </w:r>
      <w:r w:rsidRPr="00E73B7A">
        <w:rPr>
          <w:rFonts w:ascii="Arial" w:hAnsi="Arial" w:cs="Arial"/>
          <w:lang w:val="en-US"/>
        </w:rPr>
        <w:t>)</w:t>
      </w:r>
      <w:r w:rsidRPr="00EA18AC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Hepatic mRNA expression of the depicted genes was analyzed in mice on control diet </w:t>
      </w:r>
      <w:r w:rsidRPr="00EA18AC">
        <w:rPr>
          <w:rFonts w:ascii="Arial" w:hAnsi="Arial" w:cs="Arial"/>
          <w:lang w:val="en-US"/>
        </w:rPr>
        <w:t>(n=5</w:t>
      </w:r>
      <w:r>
        <w:rPr>
          <w:rFonts w:ascii="Arial" w:hAnsi="Arial" w:cs="Arial"/>
          <w:lang w:val="en-US"/>
        </w:rPr>
        <w:t>/</w:t>
      </w:r>
      <w:r w:rsidRPr="00EA18AC">
        <w:rPr>
          <w:rFonts w:ascii="Arial" w:hAnsi="Arial" w:cs="Arial"/>
          <w:lang w:val="en-US"/>
        </w:rPr>
        <w:t>genotype)</w:t>
      </w:r>
      <w:r>
        <w:rPr>
          <w:rFonts w:ascii="Arial" w:hAnsi="Arial" w:cs="Arial"/>
          <w:lang w:val="en-US"/>
        </w:rPr>
        <w:t>. (</w:t>
      </w:r>
      <w:r>
        <w:rPr>
          <w:rFonts w:ascii="Arial" w:hAnsi="Arial" w:cs="Arial"/>
          <w:b/>
          <w:lang w:val="en-US"/>
        </w:rPr>
        <w:t>D</w:t>
      </w:r>
      <w:r>
        <w:rPr>
          <w:rFonts w:ascii="Arial" w:hAnsi="Arial" w:cs="Arial"/>
          <w:lang w:val="en-US"/>
        </w:rPr>
        <w:t xml:space="preserve">) </w:t>
      </w:r>
      <w:r w:rsidRPr="00EA18AC">
        <w:rPr>
          <w:rFonts w:ascii="Arial" w:hAnsi="Arial" w:cs="Arial"/>
          <w:lang w:val="en-US"/>
        </w:rPr>
        <w:t xml:space="preserve">Hepatic </w:t>
      </w:r>
      <w:r>
        <w:rPr>
          <w:rFonts w:ascii="Arial" w:hAnsi="Arial" w:cs="Arial"/>
          <w:lang w:val="en-US"/>
        </w:rPr>
        <w:t xml:space="preserve">mRNA </w:t>
      </w:r>
      <w:r w:rsidRPr="00EA18AC">
        <w:rPr>
          <w:rFonts w:ascii="Arial" w:hAnsi="Arial" w:cs="Arial"/>
          <w:lang w:val="en-US"/>
        </w:rPr>
        <w:t xml:space="preserve">expression of </w:t>
      </w:r>
      <w:r>
        <w:rPr>
          <w:rFonts w:ascii="Arial" w:hAnsi="Arial" w:cs="Arial"/>
          <w:lang w:val="en-US"/>
        </w:rPr>
        <w:t xml:space="preserve">the </w:t>
      </w:r>
      <w:r w:rsidRPr="00EA18AC">
        <w:rPr>
          <w:rFonts w:ascii="Arial" w:hAnsi="Arial" w:cs="Arial"/>
          <w:lang w:val="en-US"/>
        </w:rPr>
        <w:t xml:space="preserve">ER stress-related gene </w:t>
      </w:r>
      <w:r w:rsidRPr="004652D8">
        <w:rPr>
          <w:rFonts w:ascii="Arial" w:hAnsi="Arial" w:cs="Arial"/>
          <w:i/>
          <w:lang w:val="en-US"/>
        </w:rPr>
        <w:t>Gadd153</w:t>
      </w:r>
      <w:r w:rsidRPr="00EA18AC">
        <w:rPr>
          <w:rFonts w:ascii="Arial" w:hAnsi="Arial" w:cs="Arial"/>
          <w:lang w:val="en-US"/>
        </w:rPr>
        <w:t xml:space="preserve"> and</w:t>
      </w:r>
      <w:r>
        <w:rPr>
          <w:rFonts w:ascii="Arial" w:hAnsi="Arial" w:cs="Arial"/>
          <w:lang w:val="en-US"/>
        </w:rPr>
        <w:t xml:space="preserve"> protein expression of</w:t>
      </w:r>
      <w:r w:rsidRPr="00EA18AC">
        <w:rPr>
          <w:rFonts w:ascii="Arial" w:hAnsi="Arial" w:cs="Arial"/>
          <w:lang w:val="en-US"/>
        </w:rPr>
        <w:t xml:space="preserve"> Hspa5 were determined</w:t>
      </w:r>
      <w:r>
        <w:rPr>
          <w:rFonts w:ascii="Arial" w:hAnsi="Arial" w:cs="Arial"/>
          <w:lang w:val="en-US"/>
        </w:rPr>
        <w:t xml:space="preserve"> by qPCR</w:t>
      </w:r>
      <w:r w:rsidRPr="00EA18AC">
        <w:rPr>
          <w:rFonts w:ascii="Arial" w:hAnsi="Arial" w:cs="Arial"/>
          <w:lang w:val="en-US"/>
        </w:rPr>
        <w:t xml:space="preserve"> (n=5-8</w:t>
      </w:r>
      <w:r>
        <w:rPr>
          <w:rFonts w:ascii="Arial" w:hAnsi="Arial" w:cs="Arial"/>
          <w:lang w:val="en-US"/>
        </w:rPr>
        <w:t>/</w:t>
      </w:r>
      <w:r w:rsidRPr="00EA18AC">
        <w:rPr>
          <w:rFonts w:ascii="Arial" w:hAnsi="Arial" w:cs="Arial"/>
          <w:lang w:val="en-US"/>
        </w:rPr>
        <w:t xml:space="preserve">genotype and </w:t>
      </w:r>
      <w:proofErr w:type="spellStart"/>
      <w:r w:rsidRPr="00EA18AC">
        <w:rPr>
          <w:rFonts w:ascii="Arial" w:hAnsi="Arial" w:cs="Arial"/>
          <w:lang w:val="en-US"/>
        </w:rPr>
        <w:t>timepoint</w:t>
      </w:r>
      <w:proofErr w:type="spellEnd"/>
      <w:r w:rsidRPr="00EA18AC">
        <w:rPr>
          <w:rFonts w:ascii="Arial" w:hAnsi="Arial" w:cs="Arial"/>
          <w:lang w:val="en-US"/>
        </w:rPr>
        <w:t xml:space="preserve">) and </w:t>
      </w:r>
      <w:r w:rsidRPr="00EA18AC">
        <w:rPr>
          <w:rFonts w:ascii="Arial" w:hAnsi="Arial" w:cs="Arial"/>
          <w:lang w:val="en-US"/>
        </w:rPr>
        <w:lastRenderedPageBreak/>
        <w:t>immunohistochemistry, respectively.</w:t>
      </w:r>
      <w:r>
        <w:rPr>
          <w:rFonts w:ascii="Arial" w:hAnsi="Arial" w:cs="Arial"/>
          <w:lang w:val="en-US"/>
        </w:rPr>
        <w:t xml:space="preserve"> Hspa5 positive cells are indicated by black arrows. RNA expression is shown relative to untreated controls.</w:t>
      </w:r>
      <w:r w:rsidRPr="00EA18AC">
        <w:rPr>
          <w:rFonts w:ascii="Arial" w:hAnsi="Arial" w:cs="Arial"/>
          <w:lang w:val="en-US"/>
        </w:rPr>
        <w:t xml:space="preserve"> </w:t>
      </w:r>
      <w:r w:rsidRPr="00015531">
        <w:rPr>
          <w:rFonts w:ascii="Arial" w:hAnsi="Arial" w:cs="Arial"/>
          <w:lang w:val="en-US"/>
        </w:rPr>
        <w:t>Significance was tested by Mann-Whitney test.</w:t>
      </w:r>
      <w:r>
        <w:rPr>
          <w:rFonts w:ascii="Arial" w:hAnsi="Arial" w:cs="Arial"/>
          <w:lang w:val="en-US"/>
        </w:rPr>
        <w:t xml:space="preserve"> </w:t>
      </w:r>
      <w:proofErr w:type="gramStart"/>
      <w:r>
        <w:rPr>
          <w:rFonts w:ascii="Arial" w:hAnsi="Arial" w:cs="Arial"/>
          <w:lang w:val="en-US"/>
        </w:rPr>
        <w:t>p</w:t>
      </w:r>
      <w:proofErr w:type="gramEnd"/>
      <w:r>
        <w:rPr>
          <w:rFonts w:ascii="Arial" w:hAnsi="Arial" w:cs="Arial"/>
          <w:lang w:val="en-US"/>
        </w:rPr>
        <w:t xml:space="preserve"> values are indicated if significant. Scale bar (immunofluorescence</w:t>
      </w:r>
      <w:proofErr w:type="gramStart"/>
      <w:r>
        <w:rPr>
          <w:rFonts w:ascii="Arial" w:hAnsi="Arial" w:cs="Arial"/>
          <w:lang w:val="en-US"/>
        </w:rPr>
        <w:t>)</w:t>
      </w:r>
      <w:r w:rsidRPr="00EA18AC">
        <w:rPr>
          <w:rFonts w:ascii="Arial" w:hAnsi="Arial" w:cs="Arial"/>
          <w:lang w:val="en-US"/>
        </w:rPr>
        <w:t>=</w:t>
      </w:r>
      <w:proofErr w:type="gramEnd"/>
      <w:r w:rsidRPr="00EA18AC">
        <w:rPr>
          <w:rFonts w:ascii="Arial" w:hAnsi="Arial" w:cs="Arial"/>
          <w:lang w:val="en-US"/>
        </w:rPr>
        <w:t>2</w:t>
      </w:r>
      <w:r>
        <w:rPr>
          <w:rFonts w:ascii="Arial" w:hAnsi="Arial" w:cs="Arial"/>
          <w:lang w:val="en-US"/>
        </w:rPr>
        <w:t>5</w:t>
      </w:r>
      <w:r w:rsidRPr="00EA18AC">
        <w:rPr>
          <w:rFonts w:ascii="Arial" w:hAnsi="Arial" w:cs="Arial"/>
          <w:lang w:val="en-US"/>
        </w:rPr>
        <w:t> µm.</w:t>
      </w:r>
      <w:r>
        <w:rPr>
          <w:rFonts w:ascii="Arial" w:hAnsi="Arial" w:cs="Arial"/>
          <w:lang w:val="en-US"/>
        </w:rPr>
        <w:t xml:space="preserve"> Scale bar (immunohistochemistry)</w:t>
      </w:r>
      <w:r w:rsidRPr="00EA18AC">
        <w:rPr>
          <w:rFonts w:ascii="Arial" w:hAnsi="Arial" w:cs="Arial"/>
          <w:lang w:val="en-US"/>
        </w:rPr>
        <w:t xml:space="preserve">=20 µm. </w:t>
      </w:r>
    </w:p>
    <w:p w:rsidR="00D85260" w:rsidRPr="00EA18AC" w:rsidRDefault="00D85260" w:rsidP="00D85260">
      <w:pPr>
        <w:spacing w:line="480" w:lineRule="auto"/>
        <w:jc w:val="both"/>
        <w:rPr>
          <w:rFonts w:ascii="Arial" w:hAnsi="Arial" w:cs="Arial"/>
          <w:lang w:val="en-US"/>
        </w:rPr>
      </w:pPr>
    </w:p>
    <w:p w:rsidR="00D85260" w:rsidRDefault="00D85260" w:rsidP="00D85260">
      <w:pPr>
        <w:spacing w:line="480" w:lineRule="auto"/>
        <w:jc w:val="both"/>
        <w:rPr>
          <w:rFonts w:ascii="Arial" w:hAnsi="Arial" w:cs="Arial"/>
          <w:b/>
          <w:lang w:val="en-US"/>
        </w:rPr>
      </w:pPr>
      <w:proofErr w:type="gramStart"/>
      <w:r w:rsidRPr="00EA18AC">
        <w:rPr>
          <w:rFonts w:ascii="Arial" w:hAnsi="Arial" w:cs="Arial"/>
          <w:b/>
          <w:lang w:val="en-US"/>
        </w:rPr>
        <w:t>Suppl</w:t>
      </w:r>
      <w:r>
        <w:rPr>
          <w:rFonts w:ascii="Arial" w:hAnsi="Arial" w:cs="Arial"/>
          <w:b/>
          <w:lang w:val="en-US"/>
        </w:rPr>
        <w:t>ementary</w:t>
      </w:r>
      <w:r w:rsidRPr="00EA18AC">
        <w:rPr>
          <w:rFonts w:ascii="Arial" w:hAnsi="Arial" w:cs="Arial"/>
          <w:b/>
          <w:lang w:val="en-US"/>
        </w:rPr>
        <w:t xml:space="preserve"> Fig.</w:t>
      </w:r>
      <w:r>
        <w:rPr>
          <w:rFonts w:ascii="Arial" w:hAnsi="Arial" w:cs="Arial"/>
          <w:b/>
          <w:lang w:val="en-US"/>
        </w:rPr>
        <w:t>4</w:t>
      </w:r>
      <w:r w:rsidRPr="00EA18AC">
        <w:rPr>
          <w:rFonts w:ascii="Arial" w:hAnsi="Arial" w:cs="Arial"/>
          <w:b/>
          <w:lang w:val="en-US"/>
        </w:rPr>
        <w:t>.</w:t>
      </w:r>
      <w:proofErr w:type="gramEnd"/>
      <w:r w:rsidRPr="00EA18AC">
        <w:rPr>
          <w:rFonts w:ascii="Arial" w:hAnsi="Arial" w:cs="Arial"/>
          <w:b/>
          <w:lang w:val="en-US"/>
        </w:rPr>
        <w:t xml:space="preserve"> </w:t>
      </w:r>
      <w:proofErr w:type="gramStart"/>
      <w:r>
        <w:rPr>
          <w:rFonts w:ascii="Arial" w:hAnsi="Arial" w:cs="Arial"/>
          <w:b/>
          <w:lang w:val="en-US"/>
        </w:rPr>
        <w:t>c-Jun</w:t>
      </w:r>
      <w:proofErr w:type="gramEnd"/>
      <w:r>
        <w:rPr>
          <w:rFonts w:ascii="Arial" w:hAnsi="Arial" w:cs="Arial"/>
          <w:b/>
          <w:lang w:val="en-US"/>
        </w:rPr>
        <w:t xml:space="preserve"> is not essential during palmitate-induced </w:t>
      </w:r>
      <w:proofErr w:type="spellStart"/>
      <w:r>
        <w:rPr>
          <w:rFonts w:ascii="Arial" w:hAnsi="Arial" w:cs="Arial"/>
          <w:b/>
          <w:lang w:val="en-US"/>
        </w:rPr>
        <w:t>lipotoxicity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r w:rsidRPr="00631AA5">
        <w:rPr>
          <w:rFonts w:ascii="Arial" w:hAnsi="Arial" w:cs="Arial"/>
          <w:b/>
          <w:i/>
          <w:lang w:val="en-US"/>
        </w:rPr>
        <w:t>in vitro</w:t>
      </w:r>
      <w:r>
        <w:rPr>
          <w:rFonts w:ascii="Arial" w:hAnsi="Arial" w:cs="Arial"/>
          <w:b/>
          <w:lang w:val="en-US"/>
        </w:rPr>
        <w:t xml:space="preserve">, but regulates expression of </w:t>
      </w:r>
      <w:proofErr w:type="spellStart"/>
      <w:r w:rsidRPr="008B52DB">
        <w:rPr>
          <w:rFonts w:ascii="Arial" w:hAnsi="Arial" w:cs="Arial"/>
          <w:b/>
          <w:i/>
          <w:lang w:val="en-US"/>
        </w:rPr>
        <w:t>Opn</w:t>
      </w:r>
      <w:proofErr w:type="spellEnd"/>
      <w:r>
        <w:rPr>
          <w:rFonts w:ascii="Arial" w:hAnsi="Arial" w:cs="Arial"/>
          <w:b/>
          <w:lang w:val="en-US"/>
        </w:rPr>
        <w:t xml:space="preserve"> and </w:t>
      </w:r>
      <w:r w:rsidRPr="008B52DB">
        <w:rPr>
          <w:rFonts w:ascii="Arial" w:hAnsi="Arial" w:cs="Arial"/>
          <w:b/>
          <w:i/>
          <w:lang w:val="en-US"/>
        </w:rPr>
        <w:t>Cd44</w:t>
      </w:r>
      <w:r>
        <w:rPr>
          <w:rFonts w:ascii="Arial" w:hAnsi="Arial" w:cs="Arial"/>
          <w:b/>
          <w:lang w:val="en-US"/>
        </w:rPr>
        <w:t xml:space="preserve"> in a cell-autonomous manner</w:t>
      </w:r>
    </w:p>
    <w:p w:rsidR="00D85260" w:rsidRDefault="00D85260" w:rsidP="00D85260">
      <w:pPr>
        <w:spacing w:line="480" w:lineRule="auto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lang w:val="en-US"/>
        </w:rPr>
        <w:t>(</w:t>
      </w:r>
      <w:r w:rsidRPr="009C43B3">
        <w:rPr>
          <w:rFonts w:ascii="Arial" w:hAnsi="Arial" w:cs="Arial"/>
          <w:b/>
          <w:lang w:val="en-US"/>
        </w:rPr>
        <w:t>A,B</w:t>
      </w:r>
      <w:r>
        <w:rPr>
          <w:rFonts w:ascii="Arial" w:hAnsi="Arial" w:cs="Arial"/>
          <w:lang w:val="en-US"/>
        </w:rPr>
        <w:t xml:space="preserve">) </w:t>
      </w:r>
      <w:r w:rsidRPr="00EA18AC">
        <w:rPr>
          <w:rFonts w:ascii="Arial" w:hAnsi="Arial" w:cs="Arial"/>
          <w:i/>
          <w:lang w:val="en-US"/>
        </w:rPr>
        <w:t>c-</w:t>
      </w:r>
      <w:proofErr w:type="spellStart"/>
      <w:r w:rsidRPr="00EA18AC">
        <w:rPr>
          <w:rFonts w:ascii="Arial" w:hAnsi="Arial" w:cs="Arial"/>
          <w:i/>
          <w:lang w:val="en-US"/>
        </w:rPr>
        <w:t>Jun</w:t>
      </w:r>
      <w:r w:rsidRPr="00237984">
        <w:rPr>
          <w:rFonts w:ascii="Arial" w:hAnsi="Arial" w:cs="Arial"/>
          <w:vertAlign w:val="superscript"/>
          <w:lang w:val="en-US"/>
        </w:rPr>
        <w:t>f</w:t>
      </w:r>
      <w:proofErr w:type="spellEnd"/>
      <w:r w:rsidRPr="00237984">
        <w:rPr>
          <w:rFonts w:ascii="Arial" w:hAnsi="Arial" w:cs="Arial"/>
          <w:vertAlign w:val="superscript"/>
          <w:lang w:val="en-US"/>
        </w:rPr>
        <w:t>/f</w:t>
      </w:r>
      <w:r w:rsidRPr="00EA18AC"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PMHs were </w:t>
      </w:r>
      <w:r w:rsidRPr="00EA18AC">
        <w:rPr>
          <w:rFonts w:ascii="Arial" w:hAnsi="Arial" w:cs="Arial"/>
          <w:lang w:val="en-US"/>
        </w:rPr>
        <w:t>infected with Adeno-GPF or –</w:t>
      </w:r>
      <w:proofErr w:type="spellStart"/>
      <w:r w:rsidRPr="00EA18AC">
        <w:rPr>
          <w:rFonts w:ascii="Arial" w:hAnsi="Arial" w:cs="Arial"/>
          <w:lang w:val="en-US"/>
        </w:rPr>
        <w:t>Cre</w:t>
      </w:r>
      <w:proofErr w:type="spellEnd"/>
      <w:r w:rsidRPr="00EA18AC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and </w:t>
      </w:r>
      <w:r w:rsidRPr="00EA18AC">
        <w:rPr>
          <w:rFonts w:ascii="Arial" w:hAnsi="Arial" w:cs="Arial"/>
          <w:lang w:val="en-US"/>
        </w:rPr>
        <w:t>treated with 400 or 800</w:t>
      </w:r>
      <w:r>
        <w:rPr>
          <w:rFonts w:ascii="Arial" w:hAnsi="Arial" w:cs="Arial"/>
          <w:lang w:val="en-US"/>
        </w:rPr>
        <w:t xml:space="preserve"> </w:t>
      </w:r>
      <w:r w:rsidRPr="00EA18AC">
        <w:rPr>
          <w:rFonts w:ascii="Arial" w:hAnsi="Arial" w:cs="Arial"/>
          <w:lang w:val="en-US"/>
        </w:rPr>
        <w:t xml:space="preserve">µM palmitate (PA) to induce </w:t>
      </w:r>
      <w:proofErr w:type="spellStart"/>
      <w:r w:rsidRPr="00EA18AC">
        <w:rPr>
          <w:rFonts w:ascii="Arial" w:hAnsi="Arial" w:cs="Arial"/>
          <w:lang w:val="en-US"/>
        </w:rPr>
        <w:t>lipotoxicity</w:t>
      </w:r>
      <w:proofErr w:type="spellEnd"/>
      <w:r w:rsidRPr="00EA18AC">
        <w:rPr>
          <w:rFonts w:ascii="Arial" w:hAnsi="Arial" w:cs="Arial"/>
          <w:lang w:val="en-US"/>
        </w:rPr>
        <w:t xml:space="preserve"> (n=3 per treatment).</w:t>
      </w:r>
      <w:r w:rsidRPr="00EA18AC">
        <w:rPr>
          <w:rFonts w:ascii="Arial" w:hAnsi="Arial" w:cs="Arial"/>
          <w:b/>
          <w:lang w:val="en-US"/>
        </w:rPr>
        <w:t xml:space="preserve"> </w:t>
      </w:r>
      <w:r w:rsidRPr="00E73B7A">
        <w:rPr>
          <w:rFonts w:ascii="Arial" w:hAnsi="Arial" w:cs="Arial"/>
          <w:lang w:val="en-US"/>
        </w:rPr>
        <w:t>(</w:t>
      </w:r>
      <w:r w:rsidRPr="009C43B3">
        <w:rPr>
          <w:rFonts w:ascii="Arial" w:hAnsi="Arial" w:cs="Arial"/>
          <w:b/>
          <w:lang w:val="en-US"/>
        </w:rPr>
        <w:t>A</w:t>
      </w:r>
      <w:r w:rsidRPr="00E73B7A">
        <w:rPr>
          <w:rFonts w:ascii="Arial" w:hAnsi="Arial" w:cs="Arial"/>
          <w:lang w:val="en-US"/>
        </w:rPr>
        <w:t>)</w:t>
      </w:r>
      <w:r w:rsidRPr="00EA18AC">
        <w:rPr>
          <w:rFonts w:ascii="Arial" w:hAnsi="Arial" w:cs="Arial"/>
          <w:b/>
          <w:lang w:val="en-US"/>
        </w:rPr>
        <w:t xml:space="preserve"> </w:t>
      </w:r>
      <w:r w:rsidRPr="00EA18AC">
        <w:rPr>
          <w:rFonts w:ascii="Arial" w:hAnsi="Arial" w:cs="Arial"/>
          <w:lang w:val="en-US"/>
        </w:rPr>
        <w:t>TUNEL assay</w:t>
      </w:r>
      <w:r>
        <w:rPr>
          <w:rFonts w:ascii="Arial" w:hAnsi="Arial" w:cs="Arial"/>
          <w:lang w:val="en-US"/>
        </w:rPr>
        <w:t>s</w:t>
      </w:r>
      <w:r w:rsidRPr="00EA18AC">
        <w:rPr>
          <w:rFonts w:ascii="Arial" w:hAnsi="Arial" w:cs="Arial"/>
          <w:lang w:val="en-US"/>
        </w:rPr>
        <w:t xml:space="preserve"> for apoptotic cells </w:t>
      </w:r>
      <w:r>
        <w:rPr>
          <w:rFonts w:ascii="Arial" w:hAnsi="Arial" w:cs="Arial"/>
          <w:lang w:val="en-US"/>
        </w:rPr>
        <w:t>were</w:t>
      </w:r>
      <w:r w:rsidRPr="00EA18AC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performed</w:t>
      </w:r>
      <w:r w:rsidRPr="00EA18AC">
        <w:rPr>
          <w:rFonts w:ascii="Arial" w:hAnsi="Arial" w:cs="Arial"/>
          <w:lang w:val="en-US"/>
        </w:rPr>
        <w:t xml:space="preserve"> and the percentage of TUNEL-positive cells quantified. </w:t>
      </w:r>
      <w:r w:rsidRPr="00E73B7A">
        <w:rPr>
          <w:rFonts w:ascii="Arial" w:hAnsi="Arial" w:cs="Arial"/>
          <w:lang w:val="en-US"/>
        </w:rPr>
        <w:t>(</w:t>
      </w:r>
      <w:r w:rsidRPr="009C43B3">
        <w:rPr>
          <w:rFonts w:ascii="Arial" w:hAnsi="Arial" w:cs="Arial"/>
          <w:b/>
          <w:lang w:val="en-US"/>
        </w:rPr>
        <w:t>B</w:t>
      </w:r>
      <w:r w:rsidRPr="00E73B7A">
        <w:rPr>
          <w:rFonts w:ascii="Arial" w:hAnsi="Arial" w:cs="Arial"/>
          <w:lang w:val="en-US"/>
        </w:rPr>
        <w:t>)</w:t>
      </w:r>
      <w:r w:rsidRPr="00EA18AC">
        <w:rPr>
          <w:rFonts w:ascii="Arial" w:hAnsi="Arial" w:cs="Arial"/>
          <w:lang w:val="en-US"/>
        </w:rPr>
        <w:t xml:space="preserve"> Cell damage was determined by analysis of ALT concentrations </w:t>
      </w:r>
      <w:r>
        <w:rPr>
          <w:rFonts w:ascii="Arial" w:hAnsi="Arial" w:cs="Arial"/>
          <w:lang w:val="en-US"/>
        </w:rPr>
        <w:t xml:space="preserve">in the supernatant (results were normalized to total </w:t>
      </w:r>
      <w:r w:rsidRPr="00EA18AC">
        <w:rPr>
          <w:rFonts w:ascii="Arial" w:hAnsi="Arial" w:cs="Arial"/>
          <w:lang w:val="en-US"/>
        </w:rPr>
        <w:t>cell</w:t>
      </w:r>
      <w:r>
        <w:rPr>
          <w:rFonts w:ascii="Arial" w:hAnsi="Arial" w:cs="Arial"/>
          <w:lang w:val="en-US"/>
        </w:rPr>
        <w:t xml:space="preserve"> number)</w:t>
      </w:r>
      <w:r w:rsidRPr="00EA18AC">
        <w:rPr>
          <w:rFonts w:ascii="Arial" w:hAnsi="Arial" w:cs="Arial"/>
          <w:lang w:val="en-US"/>
        </w:rPr>
        <w:t>.</w:t>
      </w:r>
      <w:r>
        <w:rPr>
          <w:rFonts w:ascii="Arial" w:hAnsi="Arial" w:cs="Arial"/>
          <w:lang w:val="en-US"/>
        </w:rPr>
        <w:t xml:space="preserve"> (</w:t>
      </w:r>
      <w:r w:rsidRPr="009C43B3">
        <w:rPr>
          <w:rFonts w:ascii="Arial" w:hAnsi="Arial" w:cs="Arial"/>
          <w:b/>
          <w:lang w:val="en-US"/>
        </w:rPr>
        <w:t>C</w:t>
      </w:r>
      <w:r>
        <w:rPr>
          <w:rFonts w:ascii="Arial" w:hAnsi="Arial" w:cs="Arial"/>
          <w:lang w:val="en-US"/>
        </w:rPr>
        <w:t xml:space="preserve">) </w:t>
      </w:r>
      <w:r w:rsidRPr="009C7ECC">
        <w:rPr>
          <w:rFonts w:ascii="Arial" w:hAnsi="Arial" w:cs="Arial"/>
          <w:i/>
          <w:lang w:val="en-US"/>
        </w:rPr>
        <w:t>c-Jun</w:t>
      </w:r>
      <w:r w:rsidRPr="00015531">
        <w:rPr>
          <w:rFonts w:ascii="Arial" w:hAnsi="Arial" w:cs="Arial"/>
          <w:lang w:val="en-US"/>
        </w:rPr>
        <w:t xml:space="preserve">, </w:t>
      </w:r>
      <w:proofErr w:type="spellStart"/>
      <w:r w:rsidRPr="009C7ECC">
        <w:rPr>
          <w:rFonts w:ascii="Arial" w:hAnsi="Arial" w:cs="Arial"/>
          <w:i/>
          <w:lang w:val="en-US"/>
        </w:rPr>
        <w:t>Opn</w:t>
      </w:r>
      <w:proofErr w:type="spellEnd"/>
      <w:r w:rsidRPr="00015531">
        <w:rPr>
          <w:rFonts w:ascii="Arial" w:hAnsi="Arial" w:cs="Arial"/>
          <w:lang w:val="en-US"/>
        </w:rPr>
        <w:t xml:space="preserve"> and </w:t>
      </w:r>
      <w:r>
        <w:rPr>
          <w:rFonts w:ascii="Arial" w:hAnsi="Arial" w:cs="Arial"/>
          <w:i/>
          <w:lang w:val="en-US"/>
        </w:rPr>
        <w:t>CD</w:t>
      </w:r>
      <w:r w:rsidRPr="009C7ECC">
        <w:rPr>
          <w:rFonts w:ascii="Arial" w:hAnsi="Arial" w:cs="Arial"/>
          <w:i/>
          <w:lang w:val="en-US"/>
        </w:rPr>
        <w:t>44</w:t>
      </w:r>
      <w:r w:rsidRPr="00015531">
        <w:rPr>
          <w:rFonts w:ascii="Arial" w:hAnsi="Arial" w:cs="Arial"/>
          <w:lang w:val="en-US"/>
        </w:rPr>
        <w:t xml:space="preserve"> RNA expression was determined by qPCR in </w:t>
      </w:r>
      <w:r w:rsidRPr="009C7ECC">
        <w:rPr>
          <w:rFonts w:ascii="Arial" w:hAnsi="Arial" w:cs="Arial"/>
          <w:i/>
          <w:lang w:val="en-US"/>
        </w:rPr>
        <w:t>c-</w:t>
      </w:r>
      <w:proofErr w:type="spellStart"/>
      <w:r w:rsidRPr="009C7ECC">
        <w:rPr>
          <w:rFonts w:ascii="Arial" w:hAnsi="Arial" w:cs="Arial"/>
          <w:i/>
          <w:lang w:val="en-US"/>
        </w:rPr>
        <w:t>Jun</w:t>
      </w:r>
      <w:r w:rsidRPr="009C7ECC">
        <w:rPr>
          <w:rFonts w:ascii="Arial" w:hAnsi="Arial" w:cs="Arial"/>
          <w:vertAlign w:val="superscript"/>
          <w:lang w:val="en-US"/>
        </w:rPr>
        <w:t>f</w:t>
      </w:r>
      <w:proofErr w:type="spellEnd"/>
      <w:r w:rsidRPr="009C7ECC">
        <w:rPr>
          <w:rFonts w:ascii="Arial" w:hAnsi="Arial" w:cs="Arial"/>
          <w:vertAlign w:val="superscript"/>
          <w:lang w:val="en-US"/>
        </w:rPr>
        <w:t>/f</w:t>
      </w:r>
      <w:r w:rsidRPr="00015531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PMHs </w:t>
      </w:r>
      <w:r w:rsidRPr="00015531">
        <w:rPr>
          <w:rFonts w:ascii="Arial" w:hAnsi="Arial" w:cs="Arial"/>
          <w:lang w:val="en-US"/>
        </w:rPr>
        <w:t xml:space="preserve">following adenoviral transfer of </w:t>
      </w:r>
      <w:proofErr w:type="spellStart"/>
      <w:r w:rsidRPr="00015531">
        <w:rPr>
          <w:rFonts w:ascii="Arial" w:hAnsi="Arial" w:cs="Arial"/>
          <w:lang w:val="en-US"/>
        </w:rPr>
        <w:t>Cre</w:t>
      </w:r>
      <w:proofErr w:type="spellEnd"/>
      <w:r w:rsidRPr="00015531">
        <w:rPr>
          <w:rFonts w:ascii="Arial" w:hAnsi="Arial" w:cs="Arial"/>
          <w:lang w:val="en-US"/>
        </w:rPr>
        <w:t xml:space="preserve"> recombinase or GFP (n=3-5</w:t>
      </w:r>
      <w:r>
        <w:rPr>
          <w:rFonts w:ascii="Arial" w:hAnsi="Arial" w:cs="Arial"/>
          <w:lang w:val="en-US"/>
        </w:rPr>
        <w:t>/</w:t>
      </w:r>
      <w:r w:rsidRPr="00015531">
        <w:rPr>
          <w:rFonts w:ascii="Arial" w:hAnsi="Arial" w:cs="Arial"/>
          <w:lang w:val="en-US"/>
        </w:rPr>
        <w:t>treatment</w:t>
      </w:r>
      <w:r>
        <w:rPr>
          <w:rFonts w:ascii="Arial" w:hAnsi="Arial" w:cs="Arial"/>
          <w:lang w:val="en-US"/>
        </w:rPr>
        <w:t>; expression was normalized to that observed in control PMHs</w:t>
      </w:r>
      <w:r w:rsidRPr="00015531">
        <w:rPr>
          <w:rFonts w:ascii="Arial" w:hAnsi="Arial" w:cs="Arial"/>
          <w:lang w:val="en-US"/>
        </w:rPr>
        <w:t>).</w:t>
      </w:r>
      <w:r>
        <w:rPr>
          <w:rFonts w:ascii="Arial" w:hAnsi="Arial" w:cs="Arial"/>
          <w:lang w:val="en-US"/>
        </w:rPr>
        <w:t xml:space="preserve"> RNA expression is shown relative to </w:t>
      </w:r>
      <w:proofErr w:type="spellStart"/>
      <w:r>
        <w:rPr>
          <w:rFonts w:ascii="Arial" w:hAnsi="Arial" w:cs="Arial"/>
          <w:lang w:val="en-US"/>
        </w:rPr>
        <w:t>AdenoGFP</w:t>
      </w:r>
      <w:proofErr w:type="spellEnd"/>
      <w:r>
        <w:rPr>
          <w:rFonts w:ascii="Arial" w:hAnsi="Arial" w:cs="Arial"/>
          <w:lang w:val="en-US"/>
        </w:rPr>
        <w:t xml:space="preserve"> treated controls. </w:t>
      </w:r>
      <w:r w:rsidRPr="00015531">
        <w:rPr>
          <w:rFonts w:ascii="Arial" w:hAnsi="Arial" w:cs="Arial"/>
          <w:lang w:val="en-US"/>
        </w:rPr>
        <w:t>Significance was tested by Mann-Whitney test</w:t>
      </w:r>
      <w:bookmarkStart w:id="1" w:name="OLE_LINK2"/>
      <w:r w:rsidRPr="00015531">
        <w:rPr>
          <w:rFonts w:ascii="Arial" w:hAnsi="Arial" w:cs="Arial"/>
          <w:lang w:val="en-US"/>
        </w:rPr>
        <w:t>.</w:t>
      </w:r>
      <w:r>
        <w:rPr>
          <w:rFonts w:ascii="Arial" w:hAnsi="Arial" w:cs="Arial"/>
          <w:lang w:val="en-US"/>
        </w:rPr>
        <w:t xml:space="preserve"> </w:t>
      </w:r>
      <w:proofErr w:type="gramStart"/>
      <w:r>
        <w:rPr>
          <w:rFonts w:ascii="Arial" w:hAnsi="Arial" w:cs="Arial"/>
          <w:lang w:val="en-US"/>
        </w:rPr>
        <w:t>p</w:t>
      </w:r>
      <w:proofErr w:type="gramEnd"/>
      <w:r>
        <w:rPr>
          <w:rFonts w:ascii="Arial" w:hAnsi="Arial" w:cs="Arial"/>
          <w:lang w:val="en-US"/>
        </w:rPr>
        <w:t xml:space="preserve"> values are indicated if significant.</w:t>
      </w:r>
      <w:bookmarkEnd w:id="1"/>
      <w:r>
        <w:rPr>
          <w:rFonts w:ascii="Arial" w:hAnsi="Arial" w:cs="Arial"/>
          <w:lang w:val="en-US"/>
        </w:rPr>
        <w:t xml:space="preserve"> </w:t>
      </w:r>
      <w:r w:rsidRPr="00EA18AC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 </w:t>
      </w:r>
    </w:p>
    <w:p w:rsidR="00D85260" w:rsidRDefault="00D85260" w:rsidP="00D85260">
      <w:pPr>
        <w:spacing w:line="480" w:lineRule="auto"/>
        <w:jc w:val="both"/>
        <w:rPr>
          <w:rFonts w:ascii="Arial" w:hAnsi="Arial" w:cs="Arial"/>
          <w:b/>
          <w:lang w:val="en-US"/>
        </w:rPr>
      </w:pPr>
    </w:p>
    <w:p w:rsidR="00D85260" w:rsidRDefault="00D85260" w:rsidP="00D85260">
      <w:pPr>
        <w:spacing w:line="480" w:lineRule="auto"/>
        <w:jc w:val="both"/>
        <w:rPr>
          <w:rFonts w:ascii="Arial" w:hAnsi="Arial" w:cs="Arial"/>
          <w:b/>
          <w:lang w:val="en-US"/>
        </w:rPr>
      </w:pPr>
      <w:proofErr w:type="gramStart"/>
      <w:r w:rsidRPr="00EA18AC">
        <w:rPr>
          <w:rFonts w:ascii="Arial" w:hAnsi="Arial" w:cs="Arial"/>
          <w:b/>
          <w:lang w:val="en-US"/>
        </w:rPr>
        <w:t>Suppl</w:t>
      </w:r>
      <w:r>
        <w:rPr>
          <w:rFonts w:ascii="Arial" w:hAnsi="Arial" w:cs="Arial"/>
          <w:b/>
          <w:lang w:val="en-US"/>
        </w:rPr>
        <w:t>ementary</w:t>
      </w:r>
      <w:r w:rsidRPr="00EA18AC">
        <w:rPr>
          <w:rFonts w:ascii="Arial" w:hAnsi="Arial" w:cs="Arial"/>
          <w:b/>
          <w:lang w:val="en-US"/>
        </w:rPr>
        <w:t xml:space="preserve"> Fig.</w:t>
      </w:r>
      <w:r>
        <w:rPr>
          <w:rFonts w:ascii="Arial" w:hAnsi="Arial" w:cs="Arial"/>
          <w:b/>
          <w:lang w:val="en-US"/>
        </w:rPr>
        <w:t>5</w:t>
      </w:r>
      <w:r w:rsidRPr="00EA18AC">
        <w:rPr>
          <w:rFonts w:ascii="Arial" w:hAnsi="Arial" w:cs="Arial"/>
          <w:b/>
          <w:lang w:val="en-US"/>
        </w:rPr>
        <w:t>.</w:t>
      </w:r>
      <w:proofErr w:type="gramEnd"/>
      <w:r w:rsidRPr="00EA18AC"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  <w:lang w:val="en-US"/>
        </w:rPr>
        <w:t xml:space="preserve">Phenotype of MCDD-fed </w:t>
      </w:r>
      <w:proofErr w:type="spellStart"/>
      <w:proofErr w:type="gramStart"/>
      <w:r w:rsidRPr="00EA18AC">
        <w:rPr>
          <w:rFonts w:ascii="Arial" w:hAnsi="Arial" w:cs="Arial"/>
          <w:b/>
          <w:i/>
          <w:lang w:val="en-US"/>
        </w:rPr>
        <w:t>Tg</w:t>
      </w:r>
      <w:proofErr w:type="spellEnd"/>
      <w:r w:rsidRPr="00EA18AC">
        <w:rPr>
          <w:rFonts w:ascii="Arial" w:hAnsi="Arial" w:cs="Arial"/>
          <w:b/>
          <w:i/>
          <w:lang w:val="en-US"/>
        </w:rPr>
        <w:t>(</w:t>
      </w:r>
      <w:proofErr w:type="spellStart"/>
      <w:proofErr w:type="gramEnd"/>
      <w:r w:rsidRPr="00EA18AC">
        <w:rPr>
          <w:rFonts w:ascii="Arial" w:hAnsi="Arial" w:cs="Arial"/>
          <w:b/>
          <w:i/>
          <w:lang w:val="en-US"/>
        </w:rPr>
        <w:t>AlfpCre</w:t>
      </w:r>
      <w:proofErr w:type="spellEnd"/>
      <w:r w:rsidRPr="00EA18AC">
        <w:rPr>
          <w:rFonts w:ascii="Arial" w:hAnsi="Arial" w:cs="Arial"/>
          <w:b/>
          <w:i/>
          <w:lang w:val="en-US"/>
        </w:rPr>
        <w:t>) c-Jun</w:t>
      </w:r>
      <w:r w:rsidRPr="00E73B7A">
        <w:rPr>
          <w:rFonts w:ascii="Arial" w:hAnsi="Arial" w:cs="Arial"/>
          <w:b/>
          <w:vertAlign w:val="superscript"/>
          <w:lang w:val="en-US"/>
        </w:rPr>
        <w:t>+/+</w:t>
      </w:r>
      <w:r w:rsidRPr="00EA18AC">
        <w:rPr>
          <w:rFonts w:ascii="Arial" w:hAnsi="Arial" w:cs="Arial"/>
          <w:b/>
          <w:lang w:val="en-US"/>
        </w:rPr>
        <w:t xml:space="preserve"> control</w:t>
      </w:r>
      <w:r>
        <w:rPr>
          <w:rFonts w:ascii="Arial" w:hAnsi="Arial" w:cs="Arial"/>
          <w:b/>
          <w:lang w:val="en-US"/>
        </w:rPr>
        <w:t>s</w:t>
      </w:r>
      <w:r w:rsidRPr="00EA18AC">
        <w:rPr>
          <w:rFonts w:ascii="Arial" w:hAnsi="Arial" w:cs="Arial"/>
          <w:b/>
          <w:lang w:val="en-US"/>
        </w:rPr>
        <w:t xml:space="preserve">. </w:t>
      </w:r>
    </w:p>
    <w:p w:rsidR="00D85260" w:rsidRDefault="00D85260" w:rsidP="00D85260">
      <w:pPr>
        <w:spacing w:line="480" w:lineRule="auto"/>
        <w:jc w:val="both"/>
        <w:rPr>
          <w:rFonts w:ascii="Arial" w:hAnsi="Arial" w:cs="Arial"/>
          <w:lang w:val="en-US"/>
        </w:rPr>
      </w:pPr>
      <w:r w:rsidRPr="00E73B7A">
        <w:rPr>
          <w:rFonts w:ascii="Arial" w:hAnsi="Arial" w:cs="Arial"/>
          <w:lang w:val="en-US"/>
        </w:rPr>
        <w:t>(</w:t>
      </w:r>
      <w:r w:rsidRPr="009C43B3">
        <w:rPr>
          <w:rFonts w:ascii="Arial" w:hAnsi="Arial" w:cs="Arial"/>
          <w:b/>
          <w:lang w:val="en-US"/>
        </w:rPr>
        <w:t>A</w:t>
      </w:r>
      <w:r w:rsidRPr="00E73B7A">
        <w:rPr>
          <w:rFonts w:ascii="Arial" w:hAnsi="Arial" w:cs="Arial"/>
          <w:lang w:val="en-US"/>
        </w:rPr>
        <w:t>)</w:t>
      </w:r>
      <w:r w:rsidRPr="00EA18AC">
        <w:rPr>
          <w:rFonts w:ascii="Arial" w:hAnsi="Arial" w:cs="Arial"/>
          <w:b/>
          <w:lang w:val="en-US"/>
        </w:rPr>
        <w:t xml:space="preserve"> </w:t>
      </w:r>
      <w:r w:rsidRPr="00EA18AC">
        <w:rPr>
          <w:rFonts w:ascii="Arial" w:hAnsi="Arial" w:cs="Arial"/>
          <w:lang w:val="en-US"/>
        </w:rPr>
        <w:t>ALT concentrations (</w:t>
      </w:r>
      <w:r>
        <w:rPr>
          <w:rFonts w:ascii="Arial" w:hAnsi="Arial" w:cs="Arial"/>
          <w:lang w:val="en-US"/>
        </w:rPr>
        <w:t xml:space="preserve">left panel, </w:t>
      </w:r>
      <w:r w:rsidRPr="00EA18AC">
        <w:rPr>
          <w:rFonts w:ascii="Arial" w:hAnsi="Arial" w:cs="Arial"/>
          <w:lang w:val="en-US"/>
        </w:rPr>
        <w:t>n=4-8</w:t>
      </w:r>
      <w:r>
        <w:rPr>
          <w:rFonts w:ascii="Arial" w:hAnsi="Arial" w:cs="Arial"/>
          <w:lang w:val="en-US"/>
        </w:rPr>
        <w:t>/</w:t>
      </w:r>
      <w:r w:rsidRPr="00EA18AC">
        <w:rPr>
          <w:rFonts w:ascii="Arial" w:hAnsi="Arial" w:cs="Arial"/>
          <w:lang w:val="en-US"/>
        </w:rPr>
        <w:t xml:space="preserve">genotype and </w:t>
      </w:r>
      <w:proofErr w:type="spellStart"/>
      <w:r w:rsidRPr="00EA18AC">
        <w:rPr>
          <w:rFonts w:ascii="Arial" w:hAnsi="Arial" w:cs="Arial"/>
          <w:lang w:val="en-US"/>
        </w:rPr>
        <w:t>timepoint</w:t>
      </w:r>
      <w:proofErr w:type="spellEnd"/>
      <w:r w:rsidRPr="00EA18AC">
        <w:rPr>
          <w:rFonts w:ascii="Arial" w:hAnsi="Arial" w:cs="Arial"/>
          <w:lang w:val="en-US"/>
        </w:rPr>
        <w:t>)</w:t>
      </w:r>
      <w:r>
        <w:rPr>
          <w:rFonts w:ascii="Arial" w:hAnsi="Arial" w:cs="Arial"/>
          <w:lang w:val="en-US"/>
        </w:rPr>
        <w:t>. C</w:t>
      </w:r>
      <w:r w:rsidRPr="00605A2C">
        <w:rPr>
          <w:rFonts w:ascii="Arial" w:hAnsi="Arial" w:cs="Arial"/>
          <w:lang w:val="en-US"/>
        </w:rPr>
        <w:t>ells with cleaved caspase 3</w:t>
      </w:r>
      <w:r>
        <w:rPr>
          <w:rFonts w:ascii="Arial" w:hAnsi="Arial" w:cs="Arial"/>
          <w:b/>
          <w:lang w:val="en-US"/>
        </w:rPr>
        <w:t xml:space="preserve"> </w:t>
      </w:r>
      <w:r w:rsidRPr="00015531">
        <w:rPr>
          <w:rFonts w:ascii="Arial" w:hAnsi="Arial" w:cs="Arial"/>
          <w:lang w:val="en-US"/>
        </w:rPr>
        <w:t>w</w:t>
      </w:r>
      <w:r>
        <w:rPr>
          <w:rFonts w:ascii="Arial" w:hAnsi="Arial" w:cs="Arial"/>
          <w:lang w:val="en-US"/>
        </w:rPr>
        <w:t>ere assessed by immunofluorescence</w:t>
      </w:r>
      <w:r w:rsidRPr="00015531">
        <w:rPr>
          <w:rFonts w:ascii="Arial" w:hAnsi="Arial" w:cs="Arial"/>
          <w:lang w:val="en-US"/>
        </w:rPr>
        <w:t xml:space="preserve"> (</w:t>
      </w:r>
      <w:r>
        <w:rPr>
          <w:rFonts w:ascii="Arial" w:hAnsi="Arial" w:cs="Arial"/>
          <w:lang w:val="en-US"/>
        </w:rPr>
        <w:t xml:space="preserve">right panel, </w:t>
      </w:r>
      <w:r w:rsidRPr="00015531">
        <w:rPr>
          <w:rFonts w:ascii="Arial" w:hAnsi="Arial" w:cs="Arial"/>
          <w:lang w:val="en-US"/>
        </w:rPr>
        <w:t>n=</w:t>
      </w:r>
      <w:r>
        <w:rPr>
          <w:rFonts w:ascii="Arial" w:hAnsi="Arial" w:cs="Arial"/>
          <w:lang w:val="en-US"/>
        </w:rPr>
        <w:t>4/</w:t>
      </w:r>
      <w:r w:rsidRPr="00015531">
        <w:rPr>
          <w:rFonts w:ascii="Arial" w:hAnsi="Arial" w:cs="Arial"/>
          <w:lang w:val="en-US"/>
        </w:rPr>
        <w:t xml:space="preserve">genotype and </w:t>
      </w:r>
      <w:proofErr w:type="spellStart"/>
      <w:r w:rsidRPr="00015531">
        <w:rPr>
          <w:rFonts w:ascii="Arial" w:hAnsi="Arial" w:cs="Arial"/>
          <w:lang w:val="en-US"/>
        </w:rPr>
        <w:t>timepoint</w:t>
      </w:r>
      <w:proofErr w:type="spellEnd"/>
      <w:r w:rsidRPr="00015531">
        <w:rPr>
          <w:rFonts w:ascii="Arial" w:hAnsi="Arial" w:cs="Arial"/>
          <w:lang w:val="en-US"/>
        </w:rPr>
        <w:t>).</w:t>
      </w:r>
      <w:r>
        <w:rPr>
          <w:rFonts w:ascii="Arial" w:hAnsi="Arial" w:cs="Arial"/>
          <w:lang w:val="en-US"/>
        </w:rPr>
        <w:t xml:space="preserve"> </w:t>
      </w:r>
      <w:r w:rsidRPr="00E73B7A">
        <w:rPr>
          <w:rFonts w:ascii="Arial" w:hAnsi="Arial" w:cs="Arial"/>
          <w:lang w:val="en-US"/>
        </w:rPr>
        <w:t>(</w:t>
      </w:r>
      <w:r w:rsidRPr="009C43B3">
        <w:rPr>
          <w:rFonts w:ascii="Arial" w:hAnsi="Arial" w:cs="Arial"/>
          <w:b/>
          <w:lang w:val="en-US"/>
        </w:rPr>
        <w:t>B</w:t>
      </w:r>
      <w:r w:rsidRPr="00E73B7A">
        <w:rPr>
          <w:rFonts w:ascii="Arial" w:hAnsi="Arial" w:cs="Arial"/>
          <w:lang w:val="en-US"/>
        </w:rPr>
        <w:t>)</w:t>
      </w:r>
      <w:r w:rsidRPr="00EA18AC">
        <w:rPr>
          <w:rFonts w:ascii="Arial" w:hAnsi="Arial" w:cs="Arial"/>
          <w:lang w:val="en-US"/>
        </w:rPr>
        <w:t xml:space="preserve"> The number of </w:t>
      </w:r>
      <w:r>
        <w:rPr>
          <w:rFonts w:ascii="Arial" w:hAnsi="Arial" w:cs="Arial"/>
          <w:lang w:val="en-US"/>
        </w:rPr>
        <w:t xml:space="preserve">the indicated immune cells </w:t>
      </w:r>
      <w:r w:rsidRPr="00EA18AC">
        <w:rPr>
          <w:rFonts w:ascii="Arial" w:hAnsi="Arial" w:cs="Arial"/>
          <w:lang w:val="en-US"/>
        </w:rPr>
        <w:t xml:space="preserve">was analyzed by </w:t>
      </w:r>
      <w:r>
        <w:rPr>
          <w:rFonts w:ascii="Arial" w:hAnsi="Arial" w:cs="Arial"/>
          <w:lang w:val="en-US"/>
        </w:rPr>
        <w:t>immunohistochemistry and quantified (n=3</w:t>
      </w:r>
      <w:r w:rsidRPr="00EA18AC">
        <w:rPr>
          <w:rFonts w:ascii="Arial" w:hAnsi="Arial" w:cs="Arial"/>
          <w:lang w:val="en-US"/>
        </w:rPr>
        <w:t>-</w:t>
      </w:r>
      <w:r>
        <w:rPr>
          <w:rFonts w:ascii="Arial" w:hAnsi="Arial" w:cs="Arial"/>
          <w:lang w:val="en-US"/>
        </w:rPr>
        <w:t>6/</w:t>
      </w:r>
      <w:r w:rsidRPr="00EA18AC">
        <w:rPr>
          <w:rFonts w:ascii="Arial" w:hAnsi="Arial" w:cs="Arial"/>
          <w:lang w:val="en-US"/>
        </w:rPr>
        <w:t xml:space="preserve">genotype and </w:t>
      </w:r>
      <w:proofErr w:type="spellStart"/>
      <w:r w:rsidRPr="00EA18AC">
        <w:rPr>
          <w:rFonts w:ascii="Arial" w:hAnsi="Arial" w:cs="Arial"/>
          <w:lang w:val="en-US"/>
        </w:rPr>
        <w:t>timepoint</w:t>
      </w:r>
      <w:proofErr w:type="spellEnd"/>
      <w:r w:rsidRPr="00EA18AC">
        <w:rPr>
          <w:rFonts w:ascii="Arial" w:hAnsi="Arial" w:cs="Arial"/>
          <w:lang w:val="en-US"/>
        </w:rPr>
        <w:t>).</w:t>
      </w:r>
      <w:r>
        <w:rPr>
          <w:rFonts w:ascii="Arial" w:hAnsi="Arial" w:cs="Arial"/>
          <w:lang w:val="en-US"/>
        </w:rPr>
        <w:t xml:space="preserve"> (</w:t>
      </w:r>
      <w:r w:rsidRPr="00AD6BAD">
        <w:rPr>
          <w:rFonts w:ascii="Arial" w:hAnsi="Arial" w:cs="Arial"/>
          <w:b/>
          <w:lang w:val="en-US"/>
        </w:rPr>
        <w:t>C</w:t>
      </w:r>
      <w:r>
        <w:rPr>
          <w:rFonts w:ascii="Arial" w:hAnsi="Arial" w:cs="Arial"/>
          <w:lang w:val="en-US"/>
        </w:rPr>
        <w:t xml:space="preserve">) Hepatic mRNA expression of the depicted genes was analyzed in mice on control diet </w:t>
      </w:r>
      <w:r w:rsidRPr="00EA18AC">
        <w:rPr>
          <w:rFonts w:ascii="Arial" w:hAnsi="Arial" w:cs="Arial"/>
          <w:lang w:val="en-US"/>
        </w:rPr>
        <w:t>(</w:t>
      </w:r>
      <w:r>
        <w:rPr>
          <w:rFonts w:ascii="Arial" w:hAnsi="Arial" w:cs="Arial"/>
          <w:lang w:val="en-US"/>
        </w:rPr>
        <w:t xml:space="preserve">upper panel, </w:t>
      </w:r>
      <w:r w:rsidRPr="00EA18AC">
        <w:rPr>
          <w:rFonts w:ascii="Arial" w:hAnsi="Arial" w:cs="Arial"/>
          <w:lang w:val="en-US"/>
        </w:rPr>
        <w:t>n=5</w:t>
      </w:r>
      <w:r>
        <w:rPr>
          <w:rFonts w:ascii="Arial" w:hAnsi="Arial" w:cs="Arial"/>
          <w:lang w:val="en-US"/>
        </w:rPr>
        <w:t>/</w:t>
      </w:r>
      <w:r w:rsidRPr="00EA18AC">
        <w:rPr>
          <w:rFonts w:ascii="Arial" w:hAnsi="Arial" w:cs="Arial"/>
          <w:lang w:val="en-US"/>
        </w:rPr>
        <w:t>genotype)</w:t>
      </w:r>
      <w:r>
        <w:rPr>
          <w:rFonts w:ascii="Arial" w:hAnsi="Arial" w:cs="Arial"/>
          <w:lang w:val="en-US"/>
        </w:rPr>
        <w:t xml:space="preserve"> or following 49 days of MCDD (lower panel, </w:t>
      </w:r>
      <w:r w:rsidRPr="00EA18AC">
        <w:rPr>
          <w:rFonts w:ascii="Arial" w:hAnsi="Arial" w:cs="Arial"/>
          <w:lang w:val="en-US"/>
        </w:rPr>
        <w:t>n=5-6</w:t>
      </w:r>
      <w:r>
        <w:rPr>
          <w:rFonts w:ascii="Arial" w:hAnsi="Arial" w:cs="Arial"/>
          <w:lang w:val="en-US"/>
        </w:rPr>
        <w:t>/</w:t>
      </w:r>
      <w:r w:rsidRPr="00EA18AC">
        <w:rPr>
          <w:rFonts w:ascii="Arial" w:hAnsi="Arial" w:cs="Arial"/>
          <w:lang w:val="en-US"/>
        </w:rPr>
        <w:t xml:space="preserve">genotype </w:t>
      </w:r>
      <w:r w:rsidRPr="00EA18AC">
        <w:rPr>
          <w:rFonts w:ascii="Arial" w:hAnsi="Arial" w:cs="Arial"/>
          <w:lang w:val="en-US"/>
        </w:rPr>
        <w:lastRenderedPageBreak/>
        <w:t xml:space="preserve">and </w:t>
      </w:r>
      <w:proofErr w:type="spellStart"/>
      <w:r w:rsidRPr="00EA18AC">
        <w:rPr>
          <w:rFonts w:ascii="Arial" w:hAnsi="Arial" w:cs="Arial"/>
          <w:lang w:val="en-US"/>
        </w:rPr>
        <w:t>timepoint</w:t>
      </w:r>
      <w:proofErr w:type="spellEnd"/>
      <w:r w:rsidRPr="00EA18AC">
        <w:rPr>
          <w:rFonts w:ascii="Arial" w:hAnsi="Arial" w:cs="Arial"/>
          <w:lang w:val="en-US"/>
        </w:rPr>
        <w:t>)</w:t>
      </w:r>
      <w:r>
        <w:rPr>
          <w:rFonts w:ascii="Arial" w:hAnsi="Arial" w:cs="Arial"/>
          <w:lang w:val="en-US"/>
        </w:rPr>
        <w:t>. (</w:t>
      </w:r>
      <w:r w:rsidRPr="00605A1A">
        <w:rPr>
          <w:rFonts w:ascii="Arial" w:hAnsi="Arial" w:cs="Arial"/>
          <w:b/>
          <w:lang w:val="en-US"/>
        </w:rPr>
        <w:t>D</w:t>
      </w:r>
      <w:r>
        <w:rPr>
          <w:rFonts w:ascii="Arial" w:hAnsi="Arial" w:cs="Arial"/>
          <w:lang w:val="en-US"/>
        </w:rPr>
        <w:t xml:space="preserve">) </w:t>
      </w:r>
      <w:r w:rsidRPr="00EA18AC">
        <w:rPr>
          <w:rFonts w:ascii="Arial" w:hAnsi="Arial" w:cs="Arial"/>
          <w:lang w:val="en-US"/>
        </w:rPr>
        <w:t xml:space="preserve">Hepatic </w:t>
      </w:r>
      <w:r w:rsidRPr="00435034">
        <w:rPr>
          <w:rFonts w:ascii="Arial" w:hAnsi="Arial" w:cs="Arial"/>
          <w:lang w:val="en-US"/>
        </w:rPr>
        <w:t>m</w:t>
      </w:r>
      <w:r w:rsidRPr="00EA18AC">
        <w:rPr>
          <w:rFonts w:ascii="Arial" w:hAnsi="Arial" w:cs="Arial"/>
          <w:lang w:val="en-US"/>
        </w:rPr>
        <w:t>RNA expression</w:t>
      </w:r>
      <w:r>
        <w:rPr>
          <w:rFonts w:ascii="Arial" w:hAnsi="Arial" w:cs="Arial"/>
          <w:lang w:val="en-US"/>
        </w:rPr>
        <w:t xml:space="preserve"> of the depicted genes </w:t>
      </w:r>
      <w:r w:rsidRPr="00EA18AC">
        <w:rPr>
          <w:rFonts w:ascii="Arial" w:hAnsi="Arial" w:cs="Arial"/>
          <w:lang w:val="en-US"/>
        </w:rPr>
        <w:t xml:space="preserve">was </w:t>
      </w:r>
      <w:r>
        <w:rPr>
          <w:rFonts w:ascii="Arial" w:hAnsi="Arial" w:cs="Arial"/>
          <w:lang w:val="en-US"/>
        </w:rPr>
        <w:t xml:space="preserve">analyzed by qPCR following 49 days of MCDD feeding (left panel, </w:t>
      </w:r>
      <w:r w:rsidRPr="00EA18AC">
        <w:rPr>
          <w:rFonts w:ascii="Arial" w:hAnsi="Arial" w:cs="Arial"/>
          <w:lang w:val="en-US"/>
        </w:rPr>
        <w:t>n=5-6</w:t>
      </w:r>
      <w:r>
        <w:rPr>
          <w:rFonts w:ascii="Arial" w:hAnsi="Arial" w:cs="Arial"/>
          <w:lang w:val="en-US"/>
        </w:rPr>
        <w:t>/</w:t>
      </w:r>
      <w:r w:rsidRPr="00EA18AC">
        <w:rPr>
          <w:rFonts w:ascii="Arial" w:hAnsi="Arial" w:cs="Arial"/>
          <w:lang w:val="en-US"/>
        </w:rPr>
        <w:t xml:space="preserve">genotype and </w:t>
      </w:r>
      <w:proofErr w:type="spellStart"/>
      <w:r w:rsidRPr="00EA18AC">
        <w:rPr>
          <w:rFonts w:ascii="Arial" w:hAnsi="Arial" w:cs="Arial"/>
          <w:lang w:val="en-US"/>
        </w:rPr>
        <w:t>timepoint</w:t>
      </w:r>
      <w:proofErr w:type="spellEnd"/>
      <w:r w:rsidRPr="00EA18AC">
        <w:rPr>
          <w:rFonts w:ascii="Arial" w:hAnsi="Arial" w:cs="Arial"/>
          <w:lang w:val="en-US"/>
        </w:rPr>
        <w:t>)</w:t>
      </w:r>
      <w:r>
        <w:rPr>
          <w:rFonts w:ascii="Arial" w:hAnsi="Arial" w:cs="Arial"/>
          <w:lang w:val="en-US"/>
        </w:rPr>
        <w:t>. N</w:t>
      </w:r>
      <w:r w:rsidRPr="00EA18AC">
        <w:rPr>
          <w:rFonts w:ascii="Arial" w:hAnsi="Arial" w:cs="Arial"/>
          <w:lang w:val="en-US"/>
        </w:rPr>
        <w:t xml:space="preserve">umber of </w:t>
      </w:r>
      <w:r>
        <w:rPr>
          <w:rFonts w:ascii="Arial" w:hAnsi="Arial" w:cs="Arial"/>
          <w:lang w:val="en-US"/>
        </w:rPr>
        <w:t>Sox9-</w:t>
      </w:r>
      <w:r w:rsidRPr="00EA18AC">
        <w:rPr>
          <w:rFonts w:ascii="Arial" w:hAnsi="Arial" w:cs="Arial"/>
          <w:lang w:val="en-US"/>
        </w:rPr>
        <w:t>positive cells</w:t>
      </w:r>
      <w:r>
        <w:rPr>
          <w:rFonts w:ascii="Arial" w:hAnsi="Arial" w:cs="Arial"/>
          <w:lang w:val="en-US"/>
        </w:rPr>
        <w:t xml:space="preserve"> </w:t>
      </w:r>
      <w:r w:rsidRPr="00EA18AC">
        <w:rPr>
          <w:rFonts w:ascii="Arial" w:hAnsi="Arial" w:cs="Arial"/>
          <w:lang w:val="en-US"/>
        </w:rPr>
        <w:t xml:space="preserve">was analyzed by </w:t>
      </w:r>
      <w:r>
        <w:rPr>
          <w:rFonts w:ascii="Arial" w:hAnsi="Arial" w:cs="Arial"/>
          <w:lang w:val="en-US"/>
        </w:rPr>
        <w:t>immunohistochemistry and quantified (right panel; n=4</w:t>
      </w:r>
      <w:r w:rsidRPr="00EA18AC">
        <w:rPr>
          <w:rFonts w:ascii="Arial" w:hAnsi="Arial" w:cs="Arial"/>
          <w:lang w:val="en-US"/>
        </w:rPr>
        <w:t>-</w:t>
      </w:r>
      <w:r>
        <w:rPr>
          <w:rFonts w:ascii="Arial" w:hAnsi="Arial" w:cs="Arial"/>
          <w:lang w:val="en-US"/>
        </w:rPr>
        <w:t>5/</w:t>
      </w:r>
      <w:r w:rsidRPr="00EA18AC">
        <w:rPr>
          <w:rFonts w:ascii="Arial" w:hAnsi="Arial" w:cs="Arial"/>
          <w:lang w:val="en-US"/>
        </w:rPr>
        <w:t xml:space="preserve">genotype and </w:t>
      </w:r>
      <w:proofErr w:type="spellStart"/>
      <w:r w:rsidRPr="00EA18AC">
        <w:rPr>
          <w:rFonts w:ascii="Arial" w:hAnsi="Arial" w:cs="Arial"/>
          <w:lang w:val="en-US"/>
        </w:rPr>
        <w:t>timepoint</w:t>
      </w:r>
      <w:proofErr w:type="spellEnd"/>
      <w:r w:rsidRPr="00EA18AC">
        <w:rPr>
          <w:rFonts w:ascii="Arial" w:hAnsi="Arial" w:cs="Arial"/>
          <w:lang w:val="en-US"/>
        </w:rPr>
        <w:t xml:space="preserve">). </w:t>
      </w:r>
      <w:proofErr w:type="gramStart"/>
      <w:r>
        <w:rPr>
          <w:rFonts w:ascii="Arial" w:hAnsi="Arial" w:cs="Arial"/>
          <w:lang w:val="en-US"/>
        </w:rPr>
        <w:t>(</w:t>
      </w:r>
      <w:r w:rsidRPr="00003824">
        <w:rPr>
          <w:rFonts w:ascii="Arial" w:hAnsi="Arial" w:cs="Arial"/>
          <w:b/>
          <w:lang w:val="en-US"/>
        </w:rPr>
        <w:t>E</w:t>
      </w:r>
      <w:r>
        <w:rPr>
          <w:rFonts w:ascii="Arial" w:hAnsi="Arial" w:cs="Arial"/>
          <w:lang w:val="en-US"/>
        </w:rPr>
        <w:t>) Representative</w:t>
      </w:r>
      <w:r w:rsidRPr="00EA18AC">
        <w:rPr>
          <w:rFonts w:ascii="Arial" w:hAnsi="Arial" w:cs="Arial"/>
          <w:lang w:val="en-US"/>
        </w:rPr>
        <w:t xml:space="preserve"> Sirius Red </w:t>
      </w:r>
      <w:proofErr w:type="spellStart"/>
      <w:r w:rsidRPr="00EA18AC">
        <w:rPr>
          <w:rFonts w:ascii="Arial" w:hAnsi="Arial" w:cs="Arial"/>
          <w:lang w:val="en-US"/>
        </w:rPr>
        <w:t>staining</w:t>
      </w:r>
      <w:r>
        <w:rPr>
          <w:rFonts w:ascii="Arial" w:hAnsi="Arial" w:cs="Arial"/>
          <w:lang w:val="en-US"/>
        </w:rPr>
        <w:t>s</w:t>
      </w:r>
      <w:proofErr w:type="spellEnd"/>
      <w:r w:rsidRPr="00EA18AC">
        <w:rPr>
          <w:rFonts w:ascii="Arial" w:hAnsi="Arial" w:cs="Arial"/>
          <w:lang w:val="en-US"/>
        </w:rPr>
        <w:t xml:space="preserve"> following 49 days of MCD</w:t>
      </w:r>
      <w:r>
        <w:rPr>
          <w:rFonts w:ascii="Arial" w:hAnsi="Arial" w:cs="Arial"/>
          <w:lang w:val="en-US"/>
        </w:rPr>
        <w:t>D feeding</w:t>
      </w:r>
      <w:r w:rsidRPr="00EA18AC">
        <w:rPr>
          <w:rFonts w:ascii="Arial" w:hAnsi="Arial" w:cs="Arial"/>
          <w:lang w:val="en-US"/>
        </w:rPr>
        <w:t>.</w:t>
      </w:r>
      <w:proofErr w:type="gramEnd"/>
      <w:r>
        <w:rPr>
          <w:rFonts w:ascii="Arial" w:hAnsi="Arial" w:cs="Arial"/>
          <w:lang w:val="en-US"/>
        </w:rPr>
        <w:t xml:space="preserve"> RNA expression is shown relative to untreated controls. </w:t>
      </w:r>
      <w:r w:rsidRPr="00015531">
        <w:rPr>
          <w:rFonts w:ascii="Arial" w:hAnsi="Arial" w:cs="Arial"/>
          <w:lang w:val="en-US"/>
        </w:rPr>
        <w:t>Significance was tested by Mann-Whitney test.</w:t>
      </w:r>
      <w:r>
        <w:rPr>
          <w:rFonts w:ascii="Arial" w:hAnsi="Arial" w:cs="Arial"/>
          <w:lang w:val="en-US"/>
        </w:rPr>
        <w:t xml:space="preserve"> </w:t>
      </w:r>
      <w:proofErr w:type="gramStart"/>
      <w:r>
        <w:rPr>
          <w:rFonts w:ascii="Arial" w:hAnsi="Arial" w:cs="Arial"/>
          <w:lang w:val="en-US"/>
        </w:rPr>
        <w:t>p</w:t>
      </w:r>
      <w:proofErr w:type="gramEnd"/>
      <w:r>
        <w:rPr>
          <w:rFonts w:ascii="Arial" w:hAnsi="Arial" w:cs="Arial"/>
          <w:lang w:val="en-US"/>
        </w:rPr>
        <w:t xml:space="preserve"> values are indicated if significant.</w:t>
      </w:r>
      <w:r w:rsidRPr="00015531">
        <w:rPr>
          <w:rFonts w:ascii="Arial" w:hAnsi="Arial" w:cs="Arial"/>
          <w:lang w:val="en-US"/>
        </w:rPr>
        <w:t>.</w:t>
      </w:r>
      <w:r w:rsidRPr="00EA18AC">
        <w:rPr>
          <w:rFonts w:ascii="Arial" w:hAnsi="Arial" w:cs="Arial"/>
          <w:lang w:val="en-US"/>
        </w:rPr>
        <w:t xml:space="preserve"> Scale bar=50 µm. </w:t>
      </w:r>
    </w:p>
    <w:p w:rsidR="00D85260" w:rsidRDefault="00D85260" w:rsidP="00D85260">
      <w:pPr>
        <w:spacing w:line="48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</w:t>
      </w:r>
    </w:p>
    <w:p w:rsidR="00D85260" w:rsidRDefault="00D85260" w:rsidP="00D85260">
      <w:pPr>
        <w:spacing w:line="480" w:lineRule="auto"/>
        <w:jc w:val="both"/>
        <w:rPr>
          <w:rFonts w:ascii="Arial" w:hAnsi="Arial" w:cs="Arial"/>
          <w:b/>
          <w:lang w:val="en-US"/>
        </w:rPr>
      </w:pPr>
      <w:proofErr w:type="gramStart"/>
      <w:r>
        <w:rPr>
          <w:rFonts w:ascii="Arial" w:hAnsi="Arial" w:cs="Arial"/>
          <w:b/>
          <w:lang w:val="en-US"/>
        </w:rPr>
        <w:t>Supplementary Fig.6.</w:t>
      </w:r>
      <w:proofErr w:type="gramEnd"/>
      <w:r>
        <w:rPr>
          <w:rFonts w:ascii="Arial" w:hAnsi="Arial" w:cs="Arial"/>
          <w:b/>
          <w:lang w:val="en-US"/>
        </w:rPr>
        <w:t xml:space="preserve"> Characterization of </w:t>
      </w:r>
      <w:proofErr w:type="spellStart"/>
      <w:r>
        <w:rPr>
          <w:rFonts w:ascii="Arial" w:hAnsi="Arial" w:cs="Arial"/>
          <w:b/>
          <w:lang w:val="en-US"/>
        </w:rPr>
        <w:t>Opn</w:t>
      </w:r>
      <w:proofErr w:type="spellEnd"/>
      <w:r>
        <w:rPr>
          <w:rFonts w:ascii="Arial" w:hAnsi="Arial" w:cs="Arial"/>
          <w:b/>
          <w:lang w:val="en-US"/>
        </w:rPr>
        <w:t xml:space="preserve">-positive cells in livers of MCDD-fed </w:t>
      </w:r>
      <w:r w:rsidRPr="009D4C4E">
        <w:rPr>
          <w:rFonts w:ascii="Arial" w:hAnsi="Arial" w:cs="Arial"/>
          <w:b/>
          <w:i/>
          <w:lang w:val="en-US"/>
        </w:rPr>
        <w:t>c-</w:t>
      </w:r>
      <w:proofErr w:type="spellStart"/>
      <w:r w:rsidRPr="009D4C4E">
        <w:rPr>
          <w:rFonts w:ascii="Arial" w:hAnsi="Arial" w:cs="Arial"/>
          <w:b/>
          <w:i/>
          <w:lang w:val="en-US"/>
        </w:rPr>
        <w:t>Jun</w:t>
      </w:r>
      <w:r w:rsidRPr="009D4C4E">
        <w:rPr>
          <w:rFonts w:ascii="Arial" w:hAnsi="Arial" w:cs="Arial"/>
          <w:b/>
          <w:vertAlign w:val="superscript"/>
          <w:lang w:val="en-US"/>
        </w:rPr>
        <w:t>Δli</w:t>
      </w:r>
      <w:proofErr w:type="spellEnd"/>
      <w:r>
        <w:rPr>
          <w:rFonts w:ascii="Arial" w:hAnsi="Arial" w:cs="Arial"/>
          <w:b/>
          <w:lang w:val="en-US"/>
        </w:rPr>
        <w:t xml:space="preserve"> mice</w:t>
      </w:r>
    </w:p>
    <w:p w:rsidR="00D85260" w:rsidRDefault="00D85260" w:rsidP="00D85260">
      <w:pPr>
        <w:spacing w:line="48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</w:t>
      </w:r>
      <w:r>
        <w:rPr>
          <w:rFonts w:ascii="Arial" w:hAnsi="Arial" w:cs="Arial"/>
          <w:b/>
          <w:lang w:val="en-US"/>
        </w:rPr>
        <w:t>A, B</w:t>
      </w:r>
      <w:r>
        <w:rPr>
          <w:rFonts w:ascii="Arial" w:hAnsi="Arial" w:cs="Arial"/>
          <w:lang w:val="en-US"/>
        </w:rPr>
        <w:t xml:space="preserve">) Representative double-immunofluorescence </w:t>
      </w:r>
      <w:proofErr w:type="spellStart"/>
      <w:r>
        <w:rPr>
          <w:rFonts w:ascii="Arial" w:hAnsi="Arial" w:cs="Arial"/>
          <w:lang w:val="en-US"/>
        </w:rPr>
        <w:t>stainings</w:t>
      </w:r>
      <w:proofErr w:type="spellEnd"/>
      <w:r>
        <w:rPr>
          <w:rFonts w:ascii="Arial" w:hAnsi="Arial" w:cs="Arial"/>
          <w:lang w:val="en-US"/>
        </w:rPr>
        <w:t xml:space="preserve"> of </w:t>
      </w:r>
      <w:proofErr w:type="spellStart"/>
      <w:r>
        <w:rPr>
          <w:rFonts w:ascii="Arial" w:hAnsi="Arial" w:cs="Arial"/>
          <w:lang w:val="en-US"/>
        </w:rPr>
        <w:t>Opn</w:t>
      </w:r>
      <w:proofErr w:type="spellEnd"/>
      <w:r>
        <w:rPr>
          <w:rFonts w:ascii="Arial" w:hAnsi="Arial" w:cs="Arial"/>
          <w:lang w:val="en-US"/>
        </w:rPr>
        <w:t xml:space="preserve"> (green) and Sox9 (red) (</w:t>
      </w:r>
      <w:r>
        <w:rPr>
          <w:rFonts w:ascii="Arial" w:hAnsi="Arial" w:cs="Arial"/>
          <w:b/>
          <w:lang w:val="en-US"/>
        </w:rPr>
        <w:t>A</w:t>
      </w:r>
      <w:r>
        <w:rPr>
          <w:rFonts w:ascii="Arial" w:hAnsi="Arial" w:cs="Arial"/>
          <w:lang w:val="en-US"/>
        </w:rPr>
        <w:t>) or αSMA (red) (</w:t>
      </w:r>
      <w:r>
        <w:rPr>
          <w:rFonts w:ascii="Arial" w:hAnsi="Arial" w:cs="Arial"/>
          <w:b/>
          <w:lang w:val="en-US"/>
        </w:rPr>
        <w:t>B</w:t>
      </w:r>
      <w:r>
        <w:rPr>
          <w:rFonts w:ascii="Arial" w:hAnsi="Arial" w:cs="Arial"/>
          <w:lang w:val="en-US"/>
        </w:rPr>
        <w:t xml:space="preserve">) of livers from mice with the indicated genotypes following 49 days of MCDD feeding. Fluorescence channels are depicted individually (upper three panels) and as </w:t>
      </w:r>
      <w:proofErr w:type="spellStart"/>
      <w:r>
        <w:rPr>
          <w:rFonts w:ascii="Arial" w:hAnsi="Arial" w:cs="Arial"/>
          <w:lang w:val="en-US"/>
        </w:rPr>
        <w:t>Opn</w:t>
      </w:r>
      <w:proofErr w:type="spellEnd"/>
      <w:r>
        <w:rPr>
          <w:rFonts w:ascii="Arial" w:hAnsi="Arial" w:cs="Arial"/>
          <w:lang w:val="en-US"/>
        </w:rPr>
        <w:t>/Sox9 (</w:t>
      </w:r>
      <w:r>
        <w:rPr>
          <w:rFonts w:ascii="Arial" w:hAnsi="Arial" w:cs="Arial"/>
          <w:b/>
          <w:lang w:val="en-US"/>
        </w:rPr>
        <w:t>A</w:t>
      </w:r>
      <w:r>
        <w:rPr>
          <w:rFonts w:ascii="Arial" w:hAnsi="Arial" w:cs="Arial"/>
          <w:lang w:val="en-US"/>
        </w:rPr>
        <w:t xml:space="preserve">, lower panel) or </w:t>
      </w:r>
      <w:proofErr w:type="spellStart"/>
      <w:r>
        <w:rPr>
          <w:rFonts w:ascii="Arial" w:hAnsi="Arial" w:cs="Arial"/>
          <w:lang w:val="en-US"/>
        </w:rPr>
        <w:t>Opn</w:t>
      </w:r>
      <w:proofErr w:type="spellEnd"/>
      <w:r>
        <w:rPr>
          <w:rFonts w:ascii="Arial" w:hAnsi="Arial" w:cs="Arial"/>
          <w:lang w:val="en-US"/>
        </w:rPr>
        <w:t>/αSMA (</w:t>
      </w:r>
      <w:r>
        <w:rPr>
          <w:rFonts w:ascii="Arial" w:hAnsi="Arial" w:cs="Arial"/>
          <w:b/>
          <w:lang w:val="en-US"/>
        </w:rPr>
        <w:t>B</w:t>
      </w:r>
      <w:r>
        <w:rPr>
          <w:rFonts w:ascii="Arial" w:hAnsi="Arial" w:cs="Arial"/>
          <w:lang w:val="en-US"/>
        </w:rPr>
        <w:t>, lower panel) overlay without DAPI. (</w:t>
      </w:r>
      <w:r w:rsidRPr="00B827E3">
        <w:rPr>
          <w:rFonts w:ascii="Arial" w:hAnsi="Arial" w:cs="Arial"/>
          <w:b/>
          <w:lang w:val="en-US"/>
        </w:rPr>
        <w:t>C</w:t>
      </w:r>
      <w:r>
        <w:rPr>
          <w:rFonts w:ascii="Arial" w:hAnsi="Arial" w:cs="Arial"/>
          <w:lang w:val="en-US"/>
        </w:rPr>
        <w:t>) Representative immunohistochemistry of Sox9 (red) and CK-19 (brown) double-positive cells of livers from mice with the indicated genotypes following 49 days of MCDD feeding. Scale bar (immunofluorescence</w:t>
      </w:r>
      <w:proofErr w:type="gramStart"/>
      <w:r>
        <w:rPr>
          <w:rFonts w:ascii="Arial" w:hAnsi="Arial" w:cs="Arial"/>
          <w:lang w:val="en-US"/>
        </w:rPr>
        <w:t>)</w:t>
      </w:r>
      <w:r w:rsidRPr="00EA18AC">
        <w:rPr>
          <w:rFonts w:ascii="Arial" w:hAnsi="Arial" w:cs="Arial"/>
          <w:lang w:val="en-US"/>
        </w:rPr>
        <w:t>=</w:t>
      </w:r>
      <w:proofErr w:type="gramEnd"/>
      <w:r w:rsidRPr="00EA18AC">
        <w:rPr>
          <w:rFonts w:ascii="Arial" w:hAnsi="Arial" w:cs="Arial"/>
          <w:lang w:val="en-US"/>
        </w:rPr>
        <w:t>2</w:t>
      </w:r>
      <w:r>
        <w:rPr>
          <w:rFonts w:ascii="Arial" w:hAnsi="Arial" w:cs="Arial"/>
          <w:lang w:val="en-US"/>
        </w:rPr>
        <w:t>5</w:t>
      </w:r>
      <w:r w:rsidRPr="00EA18AC">
        <w:rPr>
          <w:rFonts w:ascii="Arial" w:hAnsi="Arial" w:cs="Arial"/>
          <w:lang w:val="en-US"/>
        </w:rPr>
        <w:t> µm.</w:t>
      </w:r>
      <w:r>
        <w:rPr>
          <w:rFonts w:ascii="Arial" w:hAnsi="Arial" w:cs="Arial"/>
          <w:lang w:val="en-US"/>
        </w:rPr>
        <w:t xml:space="preserve"> Scale bar (immunohistochemistry)=1</w:t>
      </w:r>
      <w:r w:rsidRPr="00EA18AC">
        <w:rPr>
          <w:rFonts w:ascii="Arial" w:hAnsi="Arial" w:cs="Arial"/>
          <w:lang w:val="en-US"/>
        </w:rPr>
        <w:t>0 µm.</w:t>
      </w:r>
    </w:p>
    <w:p w:rsidR="00D85260" w:rsidRPr="00327AAC" w:rsidRDefault="00D85260" w:rsidP="00D85260">
      <w:pPr>
        <w:spacing w:line="480" w:lineRule="auto"/>
        <w:jc w:val="both"/>
        <w:rPr>
          <w:rFonts w:ascii="Arial" w:hAnsi="Arial" w:cs="Arial"/>
          <w:lang w:val="en-US"/>
        </w:rPr>
      </w:pPr>
    </w:p>
    <w:p w:rsidR="00D85260" w:rsidRDefault="00D85260" w:rsidP="00D85260">
      <w:pPr>
        <w:spacing w:line="480" w:lineRule="auto"/>
        <w:jc w:val="both"/>
        <w:rPr>
          <w:rFonts w:ascii="Arial" w:hAnsi="Arial" w:cs="Arial"/>
          <w:b/>
          <w:lang w:val="en-US"/>
        </w:rPr>
      </w:pPr>
      <w:proofErr w:type="gramStart"/>
      <w:r>
        <w:rPr>
          <w:rFonts w:ascii="Arial" w:hAnsi="Arial" w:cs="Arial"/>
          <w:b/>
          <w:lang w:val="en-US"/>
        </w:rPr>
        <w:t>Supplementary Fig.7.</w:t>
      </w:r>
      <w:proofErr w:type="gramEnd"/>
      <w:r>
        <w:rPr>
          <w:rFonts w:ascii="Arial" w:hAnsi="Arial" w:cs="Arial"/>
          <w:b/>
          <w:lang w:val="en-US"/>
        </w:rPr>
        <w:t xml:space="preserve"> Characterization of CD44-positive cells in livers of MCDD-fed </w:t>
      </w:r>
      <w:r w:rsidRPr="009D4C4E">
        <w:rPr>
          <w:rFonts w:ascii="Arial" w:hAnsi="Arial" w:cs="Arial"/>
          <w:b/>
          <w:i/>
          <w:lang w:val="en-US"/>
        </w:rPr>
        <w:t>c-</w:t>
      </w:r>
      <w:proofErr w:type="spellStart"/>
      <w:r w:rsidRPr="009D4C4E">
        <w:rPr>
          <w:rFonts w:ascii="Arial" w:hAnsi="Arial" w:cs="Arial"/>
          <w:b/>
          <w:i/>
          <w:lang w:val="en-US"/>
        </w:rPr>
        <w:t>Jun</w:t>
      </w:r>
      <w:r w:rsidRPr="009D4C4E">
        <w:rPr>
          <w:rFonts w:ascii="Arial" w:hAnsi="Arial" w:cs="Arial"/>
          <w:b/>
          <w:vertAlign w:val="superscript"/>
          <w:lang w:val="en-US"/>
        </w:rPr>
        <w:t>Δli</w:t>
      </w:r>
      <w:proofErr w:type="spellEnd"/>
      <w:r>
        <w:rPr>
          <w:rFonts w:ascii="Arial" w:hAnsi="Arial" w:cs="Arial"/>
          <w:b/>
          <w:lang w:val="en-US"/>
        </w:rPr>
        <w:t xml:space="preserve"> mice</w:t>
      </w:r>
    </w:p>
    <w:p w:rsidR="00D85260" w:rsidRDefault="00D85260" w:rsidP="00D85260">
      <w:pPr>
        <w:spacing w:line="48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</w:t>
      </w:r>
      <w:r>
        <w:rPr>
          <w:rFonts w:ascii="Arial" w:hAnsi="Arial" w:cs="Arial"/>
          <w:b/>
          <w:lang w:val="en-US"/>
        </w:rPr>
        <w:t>A, B</w:t>
      </w:r>
      <w:r>
        <w:rPr>
          <w:rFonts w:ascii="Arial" w:hAnsi="Arial" w:cs="Arial"/>
          <w:lang w:val="en-US"/>
        </w:rPr>
        <w:t xml:space="preserve">) Representative double-immunofluorescence </w:t>
      </w:r>
      <w:proofErr w:type="spellStart"/>
      <w:r>
        <w:rPr>
          <w:rFonts w:ascii="Arial" w:hAnsi="Arial" w:cs="Arial"/>
          <w:lang w:val="en-US"/>
        </w:rPr>
        <w:t>stainings</w:t>
      </w:r>
      <w:proofErr w:type="spellEnd"/>
      <w:r>
        <w:rPr>
          <w:rFonts w:ascii="Arial" w:hAnsi="Arial" w:cs="Arial"/>
          <w:lang w:val="en-US"/>
        </w:rPr>
        <w:t xml:space="preserve"> of CD44 (green) and Sox9 (red) (</w:t>
      </w:r>
      <w:r>
        <w:rPr>
          <w:rFonts w:ascii="Arial" w:hAnsi="Arial" w:cs="Arial"/>
          <w:b/>
          <w:lang w:val="en-US"/>
        </w:rPr>
        <w:t>A</w:t>
      </w:r>
      <w:r>
        <w:rPr>
          <w:rFonts w:ascii="Arial" w:hAnsi="Arial" w:cs="Arial"/>
          <w:lang w:val="en-US"/>
        </w:rPr>
        <w:t>) or αSMA (red) (</w:t>
      </w:r>
      <w:r>
        <w:rPr>
          <w:rFonts w:ascii="Arial" w:hAnsi="Arial" w:cs="Arial"/>
          <w:b/>
          <w:lang w:val="en-US"/>
        </w:rPr>
        <w:t>B</w:t>
      </w:r>
      <w:r>
        <w:rPr>
          <w:rFonts w:ascii="Arial" w:hAnsi="Arial" w:cs="Arial"/>
          <w:lang w:val="en-US"/>
        </w:rPr>
        <w:t>) of livers from mice with the indicated genotypes following 49 days of MCDD feeding. Fluorescence channels are depicted individually (upper three panels) and as CD44/Sox9 (</w:t>
      </w:r>
      <w:r>
        <w:rPr>
          <w:rFonts w:ascii="Arial" w:hAnsi="Arial" w:cs="Arial"/>
          <w:b/>
          <w:lang w:val="en-US"/>
        </w:rPr>
        <w:t>A</w:t>
      </w:r>
      <w:r>
        <w:rPr>
          <w:rFonts w:ascii="Arial" w:hAnsi="Arial" w:cs="Arial"/>
          <w:lang w:val="en-US"/>
        </w:rPr>
        <w:t>, lower panel) or CD44/αSMA (</w:t>
      </w:r>
      <w:r>
        <w:rPr>
          <w:rFonts w:ascii="Arial" w:hAnsi="Arial" w:cs="Arial"/>
          <w:b/>
          <w:lang w:val="en-US"/>
        </w:rPr>
        <w:t>B</w:t>
      </w:r>
      <w:r>
        <w:rPr>
          <w:rFonts w:ascii="Arial" w:hAnsi="Arial" w:cs="Arial"/>
          <w:lang w:val="en-US"/>
        </w:rPr>
        <w:t>, lower panel) overlay without DAPI. Scale bar=</w:t>
      </w:r>
      <w:r w:rsidRPr="00EA18AC">
        <w:rPr>
          <w:rFonts w:ascii="Arial" w:hAnsi="Arial" w:cs="Arial"/>
          <w:lang w:val="en-US"/>
        </w:rPr>
        <w:t>2</w:t>
      </w:r>
      <w:r>
        <w:rPr>
          <w:rFonts w:ascii="Arial" w:hAnsi="Arial" w:cs="Arial"/>
          <w:lang w:val="en-US"/>
        </w:rPr>
        <w:t>5</w:t>
      </w:r>
      <w:r w:rsidRPr="00EA18AC">
        <w:rPr>
          <w:rFonts w:ascii="Arial" w:hAnsi="Arial" w:cs="Arial"/>
          <w:lang w:val="en-US"/>
        </w:rPr>
        <w:t> µm</w:t>
      </w:r>
      <w:r>
        <w:rPr>
          <w:rFonts w:ascii="Arial" w:hAnsi="Arial" w:cs="Arial"/>
          <w:lang w:val="en-US"/>
        </w:rPr>
        <w:t>.</w:t>
      </w:r>
    </w:p>
    <w:p w:rsidR="00D85260" w:rsidRPr="00EA18AC" w:rsidRDefault="00D85260" w:rsidP="00D85260">
      <w:pPr>
        <w:spacing w:line="480" w:lineRule="auto"/>
        <w:jc w:val="both"/>
        <w:rPr>
          <w:rFonts w:ascii="Arial" w:hAnsi="Arial" w:cs="Arial"/>
          <w:lang w:val="en-US"/>
        </w:rPr>
      </w:pPr>
    </w:p>
    <w:p w:rsidR="00D85260" w:rsidRDefault="00D85260" w:rsidP="00D85260">
      <w:pPr>
        <w:spacing w:line="480" w:lineRule="auto"/>
        <w:jc w:val="both"/>
        <w:rPr>
          <w:rFonts w:ascii="Arial" w:hAnsi="Arial" w:cs="Arial"/>
          <w:b/>
          <w:lang w:val="en-US"/>
        </w:rPr>
      </w:pPr>
      <w:proofErr w:type="gramStart"/>
      <w:r w:rsidRPr="00EA18AC">
        <w:rPr>
          <w:rFonts w:ascii="Arial" w:hAnsi="Arial" w:cs="Arial"/>
          <w:b/>
          <w:lang w:val="en-US"/>
        </w:rPr>
        <w:t>Suppl</w:t>
      </w:r>
      <w:r>
        <w:rPr>
          <w:rFonts w:ascii="Arial" w:hAnsi="Arial" w:cs="Arial"/>
          <w:b/>
          <w:lang w:val="en-US"/>
        </w:rPr>
        <w:t>ementary</w:t>
      </w:r>
      <w:r w:rsidRPr="00EA18AC">
        <w:rPr>
          <w:rFonts w:ascii="Arial" w:hAnsi="Arial" w:cs="Arial"/>
          <w:b/>
          <w:lang w:val="en-US"/>
        </w:rPr>
        <w:t xml:space="preserve"> Fig.</w:t>
      </w:r>
      <w:r>
        <w:rPr>
          <w:rFonts w:ascii="Arial" w:hAnsi="Arial" w:cs="Arial"/>
          <w:b/>
          <w:lang w:val="en-US"/>
        </w:rPr>
        <w:t>8</w:t>
      </w:r>
      <w:r w:rsidRPr="00EA18AC">
        <w:rPr>
          <w:rFonts w:ascii="Arial" w:hAnsi="Arial" w:cs="Arial"/>
          <w:b/>
          <w:lang w:val="en-US"/>
        </w:rPr>
        <w:t>.</w:t>
      </w:r>
      <w:proofErr w:type="gramEnd"/>
      <w:r w:rsidRPr="00EA18AC"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  <w:lang w:val="en-US"/>
        </w:rPr>
        <w:t xml:space="preserve">Phenotype of MCDD-fed mice with broader </w:t>
      </w:r>
      <w:r w:rsidRPr="00E73B7A">
        <w:rPr>
          <w:rFonts w:ascii="Arial" w:hAnsi="Arial" w:cs="Arial"/>
          <w:b/>
          <w:i/>
          <w:lang w:val="en-US"/>
        </w:rPr>
        <w:t>c-Jun</w:t>
      </w:r>
      <w:r>
        <w:rPr>
          <w:rFonts w:ascii="Arial" w:hAnsi="Arial" w:cs="Arial"/>
          <w:b/>
          <w:lang w:val="en-US"/>
        </w:rPr>
        <w:t xml:space="preserve"> deletion (</w:t>
      </w:r>
      <w:r w:rsidRPr="00605A2C">
        <w:rPr>
          <w:rFonts w:ascii="Arial" w:hAnsi="Arial" w:cs="Arial"/>
          <w:b/>
          <w:i/>
          <w:lang w:val="en-US"/>
        </w:rPr>
        <w:t>c-</w:t>
      </w:r>
      <w:proofErr w:type="spellStart"/>
      <w:r w:rsidRPr="00605A2C">
        <w:rPr>
          <w:rFonts w:ascii="Arial" w:hAnsi="Arial" w:cs="Arial"/>
          <w:b/>
          <w:i/>
          <w:lang w:val="en-US"/>
        </w:rPr>
        <w:t>Jun</w:t>
      </w:r>
      <w:r w:rsidRPr="00605A2C">
        <w:rPr>
          <w:rFonts w:ascii="Arial" w:hAnsi="Arial" w:cs="Arial"/>
          <w:b/>
          <w:vertAlign w:val="superscript"/>
          <w:lang w:val="en-US"/>
        </w:rPr>
        <w:t>Δli</w:t>
      </w:r>
      <w:proofErr w:type="spellEnd"/>
      <w:r w:rsidRPr="00605A2C">
        <w:rPr>
          <w:rFonts w:ascii="Arial" w:hAnsi="Arial" w:cs="Arial"/>
          <w:b/>
          <w:vertAlign w:val="superscript"/>
          <w:lang w:val="en-US"/>
        </w:rPr>
        <w:t>*</w:t>
      </w:r>
      <w:r>
        <w:rPr>
          <w:rFonts w:ascii="Arial" w:hAnsi="Arial" w:cs="Arial"/>
          <w:b/>
          <w:lang w:val="en-US"/>
        </w:rPr>
        <w:t>)</w:t>
      </w:r>
      <w:r w:rsidRPr="00EA18AC">
        <w:rPr>
          <w:rFonts w:ascii="Arial" w:hAnsi="Arial" w:cs="Arial"/>
          <w:b/>
          <w:lang w:val="en-US"/>
        </w:rPr>
        <w:t xml:space="preserve"> </w:t>
      </w:r>
    </w:p>
    <w:p w:rsidR="00D85260" w:rsidRDefault="00D85260" w:rsidP="00D85260">
      <w:pPr>
        <w:spacing w:line="480" w:lineRule="auto"/>
        <w:jc w:val="both"/>
        <w:rPr>
          <w:rFonts w:ascii="Arial" w:hAnsi="Arial" w:cs="Arial"/>
          <w:lang w:val="en-US"/>
        </w:rPr>
      </w:pPr>
      <w:r w:rsidRPr="00E73B7A">
        <w:rPr>
          <w:rFonts w:ascii="Arial" w:hAnsi="Arial" w:cs="Arial"/>
          <w:lang w:val="en-US"/>
        </w:rPr>
        <w:t>(</w:t>
      </w:r>
      <w:r w:rsidRPr="00B827E3">
        <w:rPr>
          <w:rFonts w:ascii="Arial" w:hAnsi="Arial" w:cs="Arial"/>
          <w:b/>
          <w:lang w:val="en-US"/>
        </w:rPr>
        <w:t>A</w:t>
      </w:r>
      <w:r w:rsidRPr="00E73B7A">
        <w:rPr>
          <w:rFonts w:ascii="Arial" w:hAnsi="Arial" w:cs="Arial"/>
          <w:lang w:val="en-US"/>
        </w:rPr>
        <w:t>)</w:t>
      </w:r>
      <w:r w:rsidRPr="00EA18AC">
        <w:rPr>
          <w:rFonts w:ascii="Arial" w:hAnsi="Arial" w:cs="Arial"/>
          <w:b/>
          <w:lang w:val="en-US"/>
        </w:rPr>
        <w:t xml:space="preserve"> </w:t>
      </w:r>
      <w:r w:rsidRPr="00EA18AC">
        <w:rPr>
          <w:rFonts w:ascii="Arial" w:hAnsi="Arial" w:cs="Arial"/>
          <w:lang w:val="en-US"/>
        </w:rPr>
        <w:t xml:space="preserve">Representative H&amp;E </w:t>
      </w:r>
      <w:proofErr w:type="spellStart"/>
      <w:r w:rsidRPr="00EA18AC">
        <w:rPr>
          <w:rFonts w:ascii="Arial" w:hAnsi="Arial" w:cs="Arial"/>
          <w:lang w:val="en-US"/>
        </w:rPr>
        <w:t>staining</w:t>
      </w:r>
      <w:r>
        <w:rPr>
          <w:rFonts w:ascii="Arial" w:hAnsi="Arial" w:cs="Arial"/>
          <w:lang w:val="en-US"/>
        </w:rPr>
        <w:t>s</w:t>
      </w:r>
      <w:proofErr w:type="spellEnd"/>
      <w:r>
        <w:rPr>
          <w:rFonts w:ascii="Arial" w:hAnsi="Arial" w:cs="Arial"/>
          <w:lang w:val="en-US"/>
        </w:rPr>
        <w:t xml:space="preserve"> of livers from mice with the indicated genotypes following 0</w:t>
      </w:r>
      <w:r w:rsidRPr="00015531">
        <w:rPr>
          <w:rFonts w:ascii="Arial" w:hAnsi="Arial" w:cs="Arial"/>
          <w:lang w:val="en-US"/>
        </w:rPr>
        <w:t xml:space="preserve"> and 49 days of MCD</w:t>
      </w:r>
      <w:r>
        <w:rPr>
          <w:rFonts w:ascii="Arial" w:hAnsi="Arial" w:cs="Arial"/>
          <w:lang w:val="en-US"/>
        </w:rPr>
        <w:t xml:space="preserve">D </w:t>
      </w:r>
      <w:r w:rsidRPr="00015531">
        <w:rPr>
          <w:rFonts w:ascii="Arial" w:hAnsi="Arial" w:cs="Arial"/>
          <w:lang w:val="en-US"/>
        </w:rPr>
        <w:t>feeding</w:t>
      </w:r>
      <w:r w:rsidRPr="00EA18AC">
        <w:rPr>
          <w:rFonts w:ascii="Arial" w:hAnsi="Arial" w:cs="Arial"/>
          <w:lang w:val="en-US"/>
        </w:rPr>
        <w:t xml:space="preserve">. </w:t>
      </w:r>
      <w:r w:rsidRPr="00E73B7A">
        <w:rPr>
          <w:rFonts w:ascii="Arial" w:hAnsi="Arial" w:cs="Arial"/>
          <w:lang w:val="en-US"/>
        </w:rPr>
        <w:t>(</w:t>
      </w:r>
      <w:r w:rsidRPr="00B827E3">
        <w:rPr>
          <w:rFonts w:ascii="Arial" w:hAnsi="Arial" w:cs="Arial"/>
          <w:b/>
          <w:lang w:val="en-US"/>
        </w:rPr>
        <w:t>B</w:t>
      </w:r>
      <w:r w:rsidRPr="00E73B7A">
        <w:rPr>
          <w:rFonts w:ascii="Arial" w:hAnsi="Arial" w:cs="Arial"/>
          <w:lang w:val="en-US"/>
        </w:rPr>
        <w:t>)</w:t>
      </w:r>
      <w:r w:rsidRPr="00EA18AC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N</w:t>
      </w:r>
      <w:r w:rsidRPr="00EA18AC">
        <w:rPr>
          <w:rFonts w:ascii="Arial" w:hAnsi="Arial" w:cs="Arial"/>
          <w:lang w:val="en-US"/>
        </w:rPr>
        <w:t>umber</w:t>
      </w:r>
      <w:r>
        <w:rPr>
          <w:rFonts w:ascii="Arial" w:hAnsi="Arial" w:cs="Arial"/>
          <w:lang w:val="en-US"/>
        </w:rPr>
        <w:t>s</w:t>
      </w:r>
      <w:r w:rsidRPr="00EA18AC">
        <w:rPr>
          <w:rFonts w:ascii="Arial" w:hAnsi="Arial" w:cs="Arial"/>
          <w:lang w:val="en-US"/>
        </w:rPr>
        <w:t xml:space="preserve"> of Ly6G-, CD3-, F4/80- and NKp46-positive cells w</w:t>
      </w:r>
      <w:r>
        <w:rPr>
          <w:rFonts w:ascii="Arial" w:hAnsi="Arial" w:cs="Arial"/>
          <w:lang w:val="en-US"/>
        </w:rPr>
        <w:t>ere</w:t>
      </w:r>
      <w:r w:rsidRPr="00EA18AC">
        <w:rPr>
          <w:rFonts w:ascii="Arial" w:hAnsi="Arial" w:cs="Arial"/>
          <w:lang w:val="en-US"/>
        </w:rPr>
        <w:t xml:space="preserve"> analyzed by </w:t>
      </w:r>
      <w:r>
        <w:rPr>
          <w:rFonts w:ascii="Arial" w:hAnsi="Arial" w:cs="Arial"/>
          <w:lang w:val="en-US"/>
        </w:rPr>
        <w:t>immunohistochemistry</w:t>
      </w:r>
      <w:r w:rsidRPr="00EA18AC">
        <w:rPr>
          <w:rFonts w:ascii="Arial" w:hAnsi="Arial" w:cs="Arial"/>
          <w:lang w:val="en-US"/>
        </w:rPr>
        <w:t xml:space="preserve"> (n=4-13</w:t>
      </w:r>
      <w:r>
        <w:rPr>
          <w:rFonts w:ascii="Arial" w:hAnsi="Arial" w:cs="Arial"/>
          <w:lang w:val="en-US"/>
        </w:rPr>
        <w:t>/</w:t>
      </w:r>
      <w:r w:rsidRPr="00EA18AC">
        <w:rPr>
          <w:rFonts w:ascii="Arial" w:hAnsi="Arial" w:cs="Arial"/>
          <w:lang w:val="en-US"/>
        </w:rPr>
        <w:t xml:space="preserve">genotype and </w:t>
      </w:r>
      <w:proofErr w:type="spellStart"/>
      <w:r w:rsidRPr="00EA18AC">
        <w:rPr>
          <w:rFonts w:ascii="Arial" w:hAnsi="Arial" w:cs="Arial"/>
          <w:lang w:val="en-US"/>
        </w:rPr>
        <w:t>timepoint</w:t>
      </w:r>
      <w:proofErr w:type="spellEnd"/>
      <w:r w:rsidRPr="00EA18AC">
        <w:rPr>
          <w:rFonts w:ascii="Arial" w:hAnsi="Arial" w:cs="Arial"/>
          <w:lang w:val="en-US"/>
        </w:rPr>
        <w:t xml:space="preserve">). </w:t>
      </w:r>
      <w:r>
        <w:rPr>
          <w:rFonts w:ascii="Arial" w:hAnsi="Arial" w:cs="Arial"/>
          <w:lang w:val="en-US"/>
        </w:rPr>
        <w:t>(</w:t>
      </w:r>
      <w:r w:rsidRPr="00B827E3">
        <w:rPr>
          <w:rFonts w:ascii="Arial" w:hAnsi="Arial" w:cs="Arial"/>
          <w:b/>
          <w:lang w:val="en-US"/>
        </w:rPr>
        <w:t>C</w:t>
      </w:r>
      <w:r>
        <w:rPr>
          <w:rFonts w:ascii="Arial" w:hAnsi="Arial" w:cs="Arial"/>
          <w:lang w:val="en-US"/>
        </w:rPr>
        <w:t xml:space="preserve">) </w:t>
      </w:r>
      <w:r>
        <w:rPr>
          <w:rFonts w:ascii="Arial" w:hAnsi="Arial" w:cs="Arial"/>
          <w:lang w:val="en-GB"/>
        </w:rPr>
        <w:t>Quantification of Ki67-positive NPLCs by immunohistochemistry (n=4-12/</w:t>
      </w:r>
      <w:r w:rsidRPr="00745B85">
        <w:rPr>
          <w:rFonts w:ascii="Arial" w:hAnsi="Arial" w:cs="Arial"/>
          <w:lang w:val="en-GB"/>
        </w:rPr>
        <w:t xml:space="preserve">genotype and </w:t>
      </w:r>
      <w:proofErr w:type="spellStart"/>
      <w:r w:rsidRPr="00745B85">
        <w:rPr>
          <w:rFonts w:ascii="Arial" w:hAnsi="Arial" w:cs="Arial"/>
          <w:lang w:val="en-GB"/>
        </w:rPr>
        <w:t>timepoint</w:t>
      </w:r>
      <w:proofErr w:type="spellEnd"/>
      <w:r>
        <w:rPr>
          <w:rFonts w:ascii="Arial" w:hAnsi="Arial" w:cs="Arial"/>
          <w:lang w:val="en-GB"/>
        </w:rPr>
        <w:t xml:space="preserve">). </w:t>
      </w:r>
      <w:r w:rsidRPr="00015531">
        <w:rPr>
          <w:rFonts w:ascii="Arial" w:hAnsi="Arial" w:cs="Arial"/>
          <w:lang w:val="en-US"/>
        </w:rPr>
        <w:t xml:space="preserve">Significance was tested by </w:t>
      </w:r>
      <w:r>
        <w:rPr>
          <w:rFonts w:ascii="Arial" w:hAnsi="Arial" w:cs="Arial"/>
          <w:lang w:val="en-US"/>
        </w:rPr>
        <w:t>Mann-Whitney test</w:t>
      </w:r>
      <w:r w:rsidRPr="00015531">
        <w:rPr>
          <w:rFonts w:ascii="Arial" w:hAnsi="Arial" w:cs="Arial"/>
          <w:lang w:val="en-US"/>
        </w:rPr>
        <w:t>.</w:t>
      </w:r>
      <w:r>
        <w:rPr>
          <w:rFonts w:ascii="Arial" w:hAnsi="Arial" w:cs="Arial"/>
          <w:lang w:val="en-US"/>
        </w:rPr>
        <w:t xml:space="preserve"> </w:t>
      </w:r>
      <w:proofErr w:type="gramStart"/>
      <w:r>
        <w:rPr>
          <w:rFonts w:ascii="Arial" w:hAnsi="Arial" w:cs="Arial"/>
          <w:lang w:val="en-US"/>
        </w:rPr>
        <w:t>p</w:t>
      </w:r>
      <w:proofErr w:type="gramEnd"/>
      <w:r>
        <w:rPr>
          <w:rFonts w:ascii="Arial" w:hAnsi="Arial" w:cs="Arial"/>
          <w:lang w:val="en-US"/>
        </w:rPr>
        <w:t xml:space="preserve"> values are indicated if significant.</w:t>
      </w:r>
      <w:r w:rsidRPr="00015531">
        <w:rPr>
          <w:rFonts w:ascii="Arial" w:hAnsi="Arial" w:cs="Arial"/>
          <w:lang w:val="en-US"/>
        </w:rPr>
        <w:t>.</w:t>
      </w:r>
      <w:r>
        <w:rPr>
          <w:rFonts w:ascii="Arial" w:hAnsi="Arial" w:cs="Arial"/>
          <w:lang w:val="en-US"/>
        </w:rPr>
        <w:t xml:space="preserve"> Scale bar=</w:t>
      </w:r>
      <w:r w:rsidRPr="00EA18AC">
        <w:rPr>
          <w:rFonts w:ascii="Arial" w:hAnsi="Arial" w:cs="Arial"/>
          <w:lang w:val="en-US"/>
        </w:rPr>
        <w:t xml:space="preserve">50 µm. </w:t>
      </w:r>
    </w:p>
    <w:p w:rsidR="00D85260" w:rsidRPr="001F0A0D" w:rsidRDefault="00D85260" w:rsidP="00D85260">
      <w:pPr>
        <w:spacing w:line="480" w:lineRule="auto"/>
        <w:jc w:val="both"/>
        <w:rPr>
          <w:rFonts w:ascii="Arial" w:hAnsi="Arial" w:cs="Arial"/>
          <w:b/>
          <w:lang w:val="en-US"/>
        </w:rPr>
      </w:pPr>
    </w:p>
    <w:p w:rsidR="00D85260" w:rsidRDefault="00D85260" w:rsidP="00D85260">
      <w:pPr>
        <w:spacing w:line="480" w:lineRule="auto"/>
        <w:jc w:val="both"/>
        <w:rPr>
          <w:rFonts w:ascii="Arial" w:hAnsi="Arial" w:cs="Arial"/>
          <w:b/>
          <w:lang w:val="en-US"/>
        </w:rPr>
      </w:pPr>
      <w:proofErr w:type="gramStart"/>
      <w:r>
        <w:rPr>
          <w:rFonts w:ascii="Arial" w:hAnsi="Arial" w:cs="Arial"/>
          <w:b/>
          <w:lang w:val="en-US"/>
        </w:rPr>
        <w:t>Supplementary Fig.9.</w:t>
      </w:r>
      <w:proofErr w:type="gramEnd"/>
      <w:r>
        <w:rPr>
          <w:rFonts w:ascii="Arial" w:hAnsi="Arial" w:cs="Arial"/>
          <w:b/>
          <w:lang w:val="en-US"/>
        </w:rPr>
        <w:t xml:space="preserve"> Characterization of </w:t>
      </w:r>
      <w:proofErr w:type="spellStart"/>
      <w:r>
        <w:rPr>
          <w:rFonts w:ascii="Arial" w:hAnsi="Arial" w:cs="Arial"/>
          <w:b/>
          <w:lang w:val="en-US"/>
        </w:rPr>
        <w:t>Opn</w:t>
      </w:r>
      <w:proofErr w:type="spellEnd"/>
      <w:r>
        <w:rPr>
          <w:rFonts w:ascii="Arial" w:hAnsi="Arial" w:cs="Arial"/>
          <w:b/>
          <w:lang w:val="en-US"/>
        </w:rPr>
        <w:t xml:space="preserve">-positive cells in livers of MCDD-fed </w:t>
      </w:r>
      <w:r w:rsidRPr="009D4C4E">
        <w:rPr>
          <w:rFonts w:ascii="Arial" w:hAnsi="Arial" w:cs="Arial"/>
          <w:b/>
          <w:i/>
          <w:lang w:val="en-US"/>
        </w:rPr>
        <w:t>c-</w:t>
      </w:r>
      <w:proofErr w:type="spellStart"/>
      <w:r w:rsidRPr="009D4C4E">
        <w:rPr>
          <w:rFonts w:ascii="Arial" w:hAnsi="Arial" w:cs="Arial"/>
          <w:b/>
          <w:i/>
          <w:lang w:val="en-US"/>
        </w:rPr>
        <w:t>Jun</w:t>
      </w:r>
      <w:r w:rsidRPr="009D4C4E">
        <w:rPr>
          <w:rFonts w:ascii="Arial" w:hAnsi="Arial" w:cs="Arial"/>
          <w:b/>
          <w:vertAlign w:val="superscript"/>
          <w:lang w:val="en-US"/>
        </w:rPr>
        <w:t>Δli</w:t>
      </w:r>
      <w:proofErr w:type="spellEnd"/>
      <w:r>
        <w:rPr>
          <w:rFonts w:ascii="Arial" w:hAnsi="Arial" w:cs="Arial"/>
          <w:b/>
          <w:vertAlign w:val="superscript"/>
          <w:lang w:val="en-US"/>
        </w:rPr>
        <w:t>*</w:t>
      </w:r>
      <w:r>
        <w:rPr>
          <w:rFonts w:ascii="Arial" w:hAnsi="Arial" w:cs="Arial"/>
          <w:b/>
          <w:lang w:val="en-US"/>
        </w:rPr>
        <w:t xml:space="preserve"> mice</w:t>
      </w:r>
    </w:p>
    <w:p w:rsidR="00D85260" w:rsidRPr="00327AAC" w:rsidRDefault="00D85260" w:rsidP="00D85260">
      <w:pPr>
        <w:spacing w:line="48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</w:t>
      </w:r>
      <w:r>
        <w:rPr>
          <w:rFonts w:ascii="Arial" w:hAnsi="Arial" w:cs="Arial"/>
          <w:b/>
          <w:lang w:val="en-US"/>
        </w:rPr>
        <w:t>A, B</w:t>
      </w:r>
      <w:r>
        <w:rPr>
          <w:rFonts w:ascii="Arial" w:hAnsi="Arial" w:cs="Arial"/>
          <w:lang w:val="en-US"/>
        </w:rPr>
        <w:t xml:space="preserve">) Representative double-immunofluorescence </w:t>
      </w:r>
      <w:proofErr w:type="spellStart"/>
      <w:r>
        <w:rPr>
          <w:rFonts w:ascii="Arial" w:hAnsi="Arial" w:cs="Arial"/>
          <w:lang w:val="en-US"/>
        </w:rPr>
        <w:t>stainings</w:t>
      </w:r>
      <w:proofErr w:type="spellEnd"/>
      <w:r>
        <w:rPr>
          <w:rFonts w:ascii="Arial" w:hAnsi="Arial" w:cs="Arial"/>
          <w:lang w:val="en-US"/>
        </w:rPr>
        <w:t xml:space="preserve"> of </w:t>
      </w:r>
      <w:proofErr w:type="spellStart"/>
      <w:r>
        <w:rPr>
          <w:rFonts w:ascii="Arial" w:hAnsi="Arial" w:cs="Arial"/>
          <w:lang w:val="en-US"/>
        </w:rPr>
        <w:t>Opn</w:t>
      </w:r>
      <w:proofErr w:type="spellEnd"/>
      <w:r>
        <w:rPr>
          <w:rFonts w:ascii="Arial" w:hAnsi="Arial" w:cs="Arial"/>
          <w:lang w:val="en-US"/>
        </w:rPr>
        <w:t xml:space="preserve"> (green) and Sox9 (red) (</w:t>
      </w:r>
      <w:r>
        <w:rPr>
          <w:rFonts w:ascii="Arial" w:hAnsi="Arial" w:cs="Arial"/>
          <w:b/>
          <w:lang w:val="en-US"/>
        </w:rPr>
        <w:t>A</w:t>
      </w:r>
      <w:r>
        <w:rPr>
          <w:rFonts w:ascii="Arial" w:hAnsi="Arial" w:cs="Arial"/>
          <w:lang w:val="en-US"/>
        </w:rPr>
        <w:t>) or αSMA (red) (</w:t>
      </w:r>
      <w:r>
        <w:rPr>
          <w:rFonts w:ascii="Arial" w:hAnsi="Arial" w:cs="Arial"/>
          <w:b/>
          <w:lang w:val="en-US"/>
        </w:rPr>
        <w:t>B</w:t>
      </w:r>
      <w:r>
        <w:rPr>
          <w:rFonts w:ascii="Arial" w:hAnsi="Arial" w:cs="Arial"/>
          <w:lang w:val="en-US"/>
        </w:rPr>
        <w:t xml:space="preserve">) of livers from mice with the indicated genotypes following 49 days of MCDD feeding. Additionally, fluorescence channels are depicted individually (upper three panels) and as </w:t>
      </w:r>
      <w:proofErr w:type="spellStart"/>
      <w:r>
        <w:rPr>
          <w:rFonts w:ascii="Arial" w:hAnsi="Arial" w:cs="Arial"/>
          <w:lang w:val="en-US"/>
        </w:rPr>
        <w:t>Opn</w:t>
      </w:r>
      <w:proofErr w:type="spellEnd"/>
      <w:r>
        <w:rPr>
          <w:rFonts w:ascii="Arial" w:hAnsi="Arial" w:cs="Arial"/>
          <w:lang w:val="en-US"/>
        </w:rPr>
        <w:t>/Sox9 (</w:t>
      </w:r>
      <w:r>
        <w:rPr>
          <w:rFonts w:ascii="Arial" w:hAnsi="Arial" w:cs="Arial"/>
          <w:b/>
          <w:lang w:val="en-US"/>
        </w:rPr>
        <w:t>A</w:t>
      </w:r>
      <w:r>
        <w:rPr>
          <w:rFonts w:ascii="Arial" w:hAnsi="Arial" w:cs="Arial"/>
          <w:lang w:val="en-US"/>
        </w:rPr>
        <w:t xml:space="preserve">, lower panel) or </w:t>
      </w:r>
      <w:proofErr w:type="spellStart"/>
      <w:r>
        <w:rPr>
          <w:rFonts w:ascii="Arial" w:hAnsi="Arial" w:cs="Arial"/>
          <w:lang w:val="en-US"/>
        </w:rPr>
        <w:t>Opn</w:t>
      </w:r>
      <w:proofErr w:type="spellEnd"/>
      <w:r>
        <w:rPr>
          <w:rFonts w:ascii="Arial" w:hAnsi="Arial" w:cs="Arial"/>
          <w:lang w:val="en-US"/>
        </w:rPr>
        <w:t>/αSMA (</w:t>
      </w:r>
      <w:r>
        <w:rPr>
          <w:rFonts w:ascii="Arial" w:hAnsi="Arial" w:cs="Arial"/>
          <w:b/>
          <w:lang w:val="en-US"/>
        </w:rPr>
        <w:t>B</w:t>
      </w:r>
      <w:r>
        <w:rPr>
          <w:rFonts w:ascii="Arial" w:hAnsi="Arial" w:cs="Arial"/>
          <w:lang w:val="en-US"/>
        </w:rPr>
        <w:t>, lower panel) overlay without DAPI. Co-expression is indicated by red arrows.  Scale bar=</w:t>
      </w:r>
      <w:r w:rsidRPr="00EA18AC">
        <w:rPr>
          <w:rFonts w:ascii="Arial" w:hAnsi="Arial" w:cs="Arial"/>
          <w:lang w:val="en-US"/>
        </w:rPr>
        <w:t>2</w:t>
      </w:r>
      <w:r>
        <w:rPr>
          <w:rFonts w:ascii="Arial" w:hAnsi="Arial" w:cs="Arial"/>
          <w:lang w:val="en-US"/>
        </w:rPr>
        <w:t>5</w:t>
      </w:r>
      <w:r w:rsidRPr="00EA18AC">
        <w:rPr>
          <w:rFonts w:ascii="Arial" w:hAnsi="Arial" w:cs="Arial"/>
          <w:lang w:val="en-US"/>
        </w:rPr>
        <w:t> µm</w:t>
      </w:r>
      <w:r>
        <w:rPr>
          <w:rFonts w:ascii="Arial" w:hAnsi="Arial" w:cs="Arial"/>
          <w:lang w:val="en-US"/>
        </w:rPr>
        <w:t>.</w:t>
      </w:r>
    </w:p>
    <w:p w:rsidR="00D85260" w:rsidRDefault="00D85260" w:rsidP="00D85260">
      <w:pPr>
        <w:spacing w:line="480" w:lineRule="auto"/>
        <w:jc w:val="both"/>
        <w:rPr>
          <w:rFonts w:ascii="Arial" w:hAnsi="Arial" w:cs="Arial"/>
          <w:b/>
          <w:lang w:val="en-US"/>
        </w:rPr>
      </w:pPr>
    </w:p>
    <w:p w:rsidR="00D85260" w:rsidRDefault="00D85260" w:rsidP="00D85260">
      <w:pPr>
        <w:spacing w:line="480" w:lineRule="auto"/>
        <w:jc w:val="both"/>
        <w:rPr>
          <w:rFonts w:ascii="Arial" w:hAnsi="Arial" w:cs="Arial"/>
          <w:b/>
          <w:lang w:val="en-US"/>
        </w:rPr>
      </w:pPr>
      <w:proofErr w:type="gramStart"/>
      <w:r>
        <w:rPr>
          <w:rFonts w:ascii="Arial" w:hAnsi="Arial" w:cs="Arial"/>
          <w:b/>
          <w:lang w:val="en-US"/>
        </w:rPr>
        <w:t>Supplementary Fig.10.</w:t>
      </w:r>
      <w:proofErr w:type="gramEnd"/>
      <w:r>
        <w:rPr>
          <w:rFonts w:ascii="Arial" w:hAnsi="Arial" w:cs="Arial"/>
          <w:b/>
          <w:lang w:val="en-US"/>
        </w:rPr>
        <w:t xml:space="preserve"> Expression analysis of Sox9, CD44 and c-Jun- in livers of MCDD-fed </w:t>
      </w:r>
      <w:r w:rsidRPr="009D4C4E">
        <w:rPr>
          <w:rFonts w:ascii="Arial" w:hAnsi="Arial" w:cs="Arial"/>
          <w:b/>
          <w:i/>
          <w:lang w:val="en-US"/>
        </w:rPr>
        <w:t>c-</w:t>
      </w:r>
      <w:proofErr w:type="spellStart"/>
      <w:r w:rsidRPr="009D4C4E">
        <w:rPr>
          <w:rFonts w:ascii="Arial" w:hAnsi="Arial" w:cs="Arial"/>
          <w:b/>
          <w:i/>
          <w:lang w:val="en-US"/>
        </w:rPr>
        <w:t>Jun</w:t>
      </w:r>
      <w:r w:rsidRPr="009D4C4E">
        <w:rPr>
          <w:rFonts w:ascii="Arial" w:hAnsi="Arial" w:cs="Arial"/>
          <w:b/>
          <w:vertAlign w:val="superscript"/>
          <w:lang w:val="en-US"/>
        </w:rPr>
        <w:t>Δli</w:t>
      </w:r>
      <w:proofErr w:type="spellEnd"/>
      <w:r>
        <w:rPr>
          <w:rFonts w:ascii="Arial" w:hAnsi="Arial" w:cs="Arial"/>
          <w:b/>
          <w:vertAlign w:val="superscript"/>
          <w:lang w:val="en-US"/>
        </w:rPr>
        <w:t>*</w:t>
      </w:r>
      <w:r>
        <w:rPr>
          <w:rFonts w:ascii="Arial" w:hAnsi="Arial" w:cs="Arial"/>
          <w:b/>
          <w:lang w:val="en-US"/>
        </w:rPr>
        <w:t xml:space="preserve"> mice</w:t>
      </w:r>
    </w:p>
    <w:p w:rsidR="00D85260" w:rsidRDefault="00D85260" w:rsidP="00D85260">
      <w:pPr>
        <w:spacing w:line="48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</w:t>
      </w:r>
      <w:r>
        <w:rPr>
          <w:rFonts w:ascii="Arial" w:hAnsi="Arial" w:cs="Arial"/>
          <w:b/>
          <w:lang w:val="en-US"/>
        </w:rPr>
        <w:t>A, B</w:t>
      </w:r>
      <w:r>
        <w:rPr>
          <w:rFonts w:ascii="Arial" w:hAnsi="Arial" w:cs="Arial"/>
          <w:lang w:val="en-US"/>
        </w:rPr>
        <w:t xml:space="preserve">) Representative </w:t>
      </w:r>
      <w:proofErr w:type="gramStart"/>
      <w:r>
        <w:rPr>
          <w:rFonts w:ascii="Arial" w:hAnsi="Arial" w:cs="Arial"/>
          <w:lang w:val="en-US"/>
        </w:rPr>
        <w:t>immunohistochemistry</w:t>
      </w:r>
      <w:proofErr w:type="gramEnd"/>
      <w:r>
        <w:rPr>
          <w:rFonts w:ascii="Arial" w:hAnsi="Arial" w:cs="Arial"/>
          <w:lang w:val="en-US"/>
        </w:rPr>
        <w:t xml:space="preserve"> of c-Jun (</w:t>
      </w:r>
      <w:r w:rsidRPr="00B827E3">
        <w:rPr>
          <w:rFonts w:ascii="Arial" w:hAnsi="Arial" w:cs="Arial"/>
          <w:b/>
          <w:lang w:val="en-US"/>
        </w:rPr>
        <w:t>A</w:t>
      </w:r>
      <w:r>
        <w:rPr>
          <w:rFonts w:ascii="Arial" w:hAnsi="Arial" w:cs="Arial"/>
          <w:lang w:val="en-US"/>
        </w:rPr>
        <w:t xml:space="preserve">=brown, </w:t>
      </w:r>
      <w:r w:rsidRPr="00B827E3">
        <w:rPr>
          <w:rFonts w:ascii="Arial" w:hAnsi="Arial" w:cs="Arial"/>
          <w:b/>
          <w:lang w:val="en-US"/>
        </w:rPr>
        <w:t>B</w:t>
      </w:r>
      <w:r>
        <w:rPr>
          <w:rFonts w:ascii="Arial" w:hAnsi="Arial" w:cs="Arial"/>
          <w:lang w:val="en-US"/>
        </w:rPr>
        <w:t>=red) and Sox9 (</w:t>
      </w:r>
      <w:r w:rsidRPr="00B827E3">
        <w:rPr>
          <w:rFonts w:ascii="Arial" w:hAnsi="Arial" w:cs="Arial"/>
          <w:b/>
          <w:lang w:val="en-US"/>
        </w:rPr>
        <w:t>A</w:t>
      </w:r>
      <w:r>
        <w:rPr>
          <w:rFonts w:ascii="Arial" w:hAnsi="Arial" w:cs="Arial"/>
          <w:lang w:val="en-US"/>
        </w:rPr>
        <w:t>=brown) or CK-19 (</w:t>
      </w:r>
      <w:r w:rsidRPr="00B827E3">
        <w:rPr>
          <w:rFonts w:ascii="Arial" w:hAnsi="Arial" w:cs="Arial"/>
          <w:b/>
          <w:lang w:val="en-US"/>
        </w:rPr>
        <w:t>B</w:t>
      </w:r>
      <w:r>
        <w:rPr>
          <w:rFonts w:ascii="Arial" w:hAnsi="Arial" w:cs="Arial"/>
          <w:lang w:val="en-US"/>
        </w:rPr>
        <w:t>=brown) double-positive cells of livers from mice with the indicated genotypes following 49 days of MCDD feeding. (</w:t>
      </w:r>
      <w:r w:rsidRPr="00B827E3">
        <w:rPr>
          <w:rFonts w:ascii="Arial" w:hAnsi="Arial" w:cs="Arial"/>
          <w:b/>
          <w:lang w:val="en-US"/>
        </w:rPr>
        <w:t>C</w:t>
      </w:r>
      <w:r>
        <w:rPr>
          <w:rFonts w:ascii="Arial" w:hAnsi="Arial" w:cs="Arial"/>
          <w:lang w:val="en-US"/>
        </w:rPr>
        <w:t xml:space="preserve">) Representative immunohistochemistry of c-Jun (brown) and CD44 (red) double-positive cells of livers </w:t>
      </w:r>
      <w:r>
        <w:rPr>
          <w:rFonts w:ascii="Arial" w:hAnsi="Arial" w:cs="Arial"/>
          <w:lang w:val="en-US"/>
        </w:rPr>
        <w:lastRenderedPageBreak/>
        <w:t xml:space="preserve">from mice with the indicated genotypes following 49 days of MCDD feeding. Co-expression is indicated by red arrows. Scale bar=10 µm. </w:t>
      </w:r>
    </w:p>
    <w:p w:rsidR="00D85260" w:rsidRDefault="00D85260" w:rsidP="00D85260">
      <w:pPr>
        <w:spacing w:line="480" w:lineRule="auto"/>
        <w:jc w:val="both"/>
        <w:rPr>
          <w:rFonts w:ascii="Arial" w:hAnsi="Arial" w:cs="Arial"/>
          <w:b/>
          <w:lang w:val="en-US"/>
        </w:rPr>
      </w:pPr>
    </w:p>
    <w:p w:rsidR="00D85260" w:rsidRDefault="00D85260" w:rsidP="00D85260">
      <w:pPr>
        <w:spacing w:line="480" w:lineRule="auto"/>
        <w:jc w:val="both"/>
        <w:rPr>
          <w:rFonts w:ascii="Arial" w:hAnsi="Arial" w:cs="Arial"/>
          <w:b/>
          <w:lang w:val="en-US"/>
        </w:rPr>
      </w:pPr>
      <w:proofErr w:type="gramStart"/>
      <w:r>
        <w:rPr>
          <w:rFonts w:ascii="Arial" w:hAnsi="Arial" w:cs="Arial"/>
          <w:b/>
          <w:lang w:val="en-US"/>
        </w:rPr>
        <w:t>Supplementary Fig.11.</w:t>
      </w:r>
      <w:proofErr w:type="gramEnd"/>
      <w:r>
        <w:rPr>
          <w:rFonts w:ascii="Arial" w:hAnsi="Arial" w:cs="Arial"/>
          <w:b/>
          <w:lang w:val="en-US"/>
        </w:rPr>
        <w:t xml:space="preserve"> Characterization of CD44-positive cells in livers of MCDD-fed </w:t>
      </w:r>
      <w:r w:rsidRPr="009D4C4E">
        <w:rPr>
          <w:rFonts w:ascii="Arial" w:hAnsi="Arial" w:cs="Arial"/>
          <w:b/>
          <w:i/>
          <w:lang w:val="en-US"/>
        </w:rPr>
        <w:t>c-</w:t>
      </w:r>
      <w:proofErr w:type="spellStart"/>
      <w:r w:rsidRPr="009D4C4E">
        <w:rPr>
          <w:rFonts w:ascii="Arial" w:hAnsi="Arial" w:cs="Arial"/>
          <w:b/>
          <w:i/>
          <w:lang w:val="en-US"/>
        </w:rPr>
        <w:t>Jun</w:t>
      </w:r>
      <w:r w:rsidRPr="009D4C4E">
        <w:rPr>
          <w:rFonts w:ascii="Arial" w:hAnsi="Arial" w:cs="Arial"/>
          <w:b/>
          <w:vertAlign w:val="superscript"/>
          <w:lang w:val="en-US"/>
        </w:rPr>
        <w:t>Δli</w:t>
      </w:r>
      <w:proofErr w:type="spellEnd"/>
      <w:r>
        <w:rPr>
          <w:rFonts w:ascii="Arial" w:hAnsi="Arial" w:cs="Arial"/>
          <w:b/>
          <w:vertAlign w:val="superscript"/>
          <w:lang w:val="en-US"/>
        </w:rPr>
        <w:t>*</w:t>
      </w:r>
      <w:r>
        <w:rPr>
          <w:rFonts w:ascii="Arial" w:hAnsi="Arial" w:cs="Arial"/>
          <w:b/>
          <w:lang w:val="en-US"/>
        </w:rPr>
        <w:t xml:space="preserve"> mice</w:t>
      </w:r>
    </w:p>
    <w:p w:rsidR="00D85260" w:rsidRDefault="00D85260" w:rsidP="00D85260">
      <w:pPr>
        <w:spacing w:line="48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</w:t>
      </w:r>
      <w:r>
        <w:rPr>
          <w:rFonts w:ascii="Arial" w:hAnsi="Arial" w:cs="Arial"/>
          <w:b/>
          <w:lang w:val="en-US"/>
        </w:rPr>
        <w:t>A, B</w:t>
      </w:r>
      <w:r>
        <w:rPr>
          <w:rFonts w:ascii="Arial" w:hAnsi="Arial" w:cs="Arial"/>
          <w:lang w:val="en-US"/>
        </w:rPr>
        <w:t xml:space="preserve">) Representative double-immunofluorescence </w:t>
      </w:r>
      <w:proofErr w:type="spellStart"/>
      <w:r>
        <w:rPr>
          <w:rFonts w:ascii="Arial" w:hAnsi="Arial" w:cs="Arial"/>
          <w:lang w:val="en-US"/>
        </w:rPr>
        <w:t>stainings</w:t>
      </w:r>
      <w:proofErr w:type="spellEnd"/>
      <w:r>
        <w:rPr>
          <w:rFonts w:ascii="Arial" w:hAnsi="Arial" w:cs="Arial"/>
          <w:lang w:val="en-US"/>
        </w:rPr>
        <w:t xml:space="preserve"> of CD44 (green) and Sox9 (red) (</w:t>
      </w:r>
      <w:r>
        <w:rPr>
          <w:rFonts w:ascii="Arial" w:hAnsi="Arial" w:cs="Arial"/>
          <w:b/>
          <w:lang w:val="en-US"/>
        </w:rPr>
        <w:t>A</w:t>
      </w:r>
      <w:r>
        <w:rPr>
          <w:rFonts w:ascii="Arial" w:hAnsi="Arial" w:cs="Arial"/>
          <w:lang w:val="en-US"/>
        </w:rPr>
        <w:t>) or αSMA (red) (</w:t>
      </w:r>
      <w:r>
        <w:rPr>
          <w:rFonts w:ascii="Arial" w:hAnsi="Arial" w:cs="Arial"/>
          <w:b/>
          <w:lang w:val="en-US"/>
        </w:rPr>
        <w:t>B</w:t>
      </w:r>
      <w:r>
        <w:rPr>
          <w:rFonts w:ascii="Arial" w:hAnsi="Arial" w:cs="Arial"/>
          <w:lang w:val="en-US"/>
        </w:rPr>
        <w:t>) of livers from mice with the indicated genotypes following 49 days of MCDD feeding. Additionally, fluorescence channels are depicted individually (upper panels) and as CD44/Sox9 (</w:t>
      </w:r>
      <w:r>
        <w:rPr>
          <w:rFonts w:ascii="Arial" w:hAnsi="Arial" w:cs="Arial"/>
          <w:b/>
          <w:lang w:val="en-US"/>
        </w:rPr>
        <w:t>A</w:t>
      </w:r>
      <w:r>
        <w:rPr>
          <w:rFonts w:ascii="Arial" w:hAnsi="Arial" w:cs="Arial"/>
          <w:lang w:val="en-US"/>
        </w:rPr>
        <w:t>, lower panel) or CD44/αSMA (</w:t>
      </w:r>
      <w:r>
        <w:rPr>
          <w:rFonts w:ascii="Arial" w:hAnsi="Arial" w:cs="Arial"/>
          <w:b/>
          <w:lang w:val="en-US"/>
        </w:rPr>
        <w:t>B</w:t>
      </w:r>
      <w:r>
        <w:rPr>
          <w:rFonts w:ascii="Arial" w:hAnsi="Arial" w:cs="Arial"/>
          <w:lang w:val="en-US"/>
        </w:rPr>
        <w:t>, lower panel) overlay without DAPI. Co-expression is indicated by red arrows.  Scale bar=</w:t>
      </w:r>
      <w:r w:rsidRPr="00EA18AC">
        <w:rPr>
          <w:rFonts w:ascii="Arial" w:hAnsi="Arial" w:cs="Arial"/>
          <w:lang w:val="en-US"/>
        </w:rPr>
        <w:t>2</w:t>
      </w:r>
      <w:r>
        <w:rPr>
          <w:rFonts w:ascii="Arial" w:hAnsi="Arial" w:cs="Arial"/>
          <w:lang w:val="en-US"/>
        </w:rPr>
        <w:t>5</w:t>
      </w:r>
      <w:r w:rsidRPr="00EA18AC">
        <w:rPr>
          <w:rFonts w:ascii="Arial" w:hAnsi="Arial" w:cs="Arial"/>
          <w:lang w:val="en-US"/>
        </w:rPr>
        <w:t> µm</w:t>
      </w:r>
      <w:r>
        <w:rPr>
          <w:rFonts w:ascii="Arial" w:hAnsi="Arial" w:cs="Arial"/>
          <w:lang w:val="en-US"/>
        </w:rPr>
        <w:t xml:space="preserve">.     </w:t>
      </w:r>
    </w:p>
    <w:p w:rsidR="00D85260" w:rsidRDefault="00D85260" w:rsidP="00D85260">
      <w:pPr>
        <w:spacing w:line="480" w:lineRule="auto"/>
        <w:jc w:val="both"/>
        <w:rPr>
          <w:rFonts w:ascii="Arial" w:hAnsi="Arial" w:cs="Arial"/>
          <w:b/>
          <w:lang w:val="en-US"/>
        </w:rPr>
      </w:pPr>
    </w:p>
    <w:p w:rsidR="00D85260" w:rsidRDefault="00D85260" w:rsidP="00D85260">
      <w:pPr>
        <w:spacing w:line="480" w:lineRule="auto"/>
        <w:jc w:val="both"/>
        <w:rPr>
          <w:rFonts w:ascii="Arial" w:hAnsi="Arial" w:cs="Arial"/>
          <w:b/>
          <w:lang w:val="en-US"/>
        </w:rPr>
      </w:pPr>
      <w:proofErr w:type="gramStart"/>
      <w:r w:rsidRPr="00EA18AC">
        <w:rPr>
          <w:rFonts w:ascii="Arial" w:hAnsi="Arial" w:cs="Arial"/>
          <w:b/>
          <w:lang w:val="en-US"/>
        </w:rPr>
        <w:t>Suppl</w:t>
      </w:r>
      <w:r>
        <w:rPr>
          <w:rFonts w:ascii="Arial" w:hAnsi="Arial" w:cs="Arial"/>
          <w:b/>
          <w:lang w:val="en-US"/>
        </w:rPr>
        <w:t>ementary</w:t>
      </w:r>
      <w:r w:rsidRPr="00EA18AC">
        <w:rPr>
          <w:rFonts w:ascii="Arial" w:hAnsi="Arial" w:cs="Arial"/>
          <w:b/>
          <w:lang w:val="en-US"/>
        </w:rPr>
        <w:t xml:space="preserve"> Fig.</w:t>
      </w:r>
      <w:r>
        <w:rPr>
          <w:rFonts w:ascii="Arial" w:hAnsi="Arial" w:cs="Arial"/>
          <w:b/>
          <w:lang w:val="en-US"/>
        </w:rPr>
        <w:t>12</w:t>
      </w:r>
      <w:r w:rsidRPr="00EA18AC">
        <w:rPr>
          <w:rFonts w:ascii="Arial" w:hAnsi="Arial" w:cs="Arial"/>
          <w:b/>
          <w:lang w:val="en-US"/>
        </w:rPr>
        <w:t>.</w:t>
      </w:r>
      <w:proofErr w:type="gramEnd"/>
      <w:r w:rsidRPr="00EA18AC"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  <w:lang w:val="en-US"/>
        </w:rPr>
        <w:t xml:space="preserve">MCDD-related NASH in </w:t>
      </w:r>
      <w:proofErr w:type="spellStart"/>
      <w:r w:rsidRPr="003E4FB1">
        <w:rPr>
          <w:rFonts w:ascii="Arial" w:hAnsi="Arial" w:cs="Arial"/>
          <w:b/>
          <w:i/>
          <w:lang w:val="en-US"/>
        </w:rPr>
        <w:t>Opn</w:t>
      </w:r>
      <w:proofErr w:type="spellEnd"/>
      <w:r w:rsidRPr="003E4FB1">
        <w:rPr>
          <w:rFonts w:ascii="Arial" w:hAnsi="Arial" w:cs="Arial"/>
          <w:b/>
          <w:vertAlign w:val="superscript"/>
          <w:lang w:val="en-US"/>
        </w:rPr>
        <w:t>-/-</w:t>
      </w:r>
      <w:r>
        <w:rPr>
          <w:rFonts w:ascii="Arial" w:hAnsi="Arial" w:cs="Arial"/>
          <w:b/>
          <w:lang w:val="en-US"/>
        </w:rPr>
        <w:t xml:space="preserve"> mice mimics the phenotype of </w:t>
      </w:r>
      <w:r w:rsidRPr="003E4FB1">
        <w:rPr>
          <w:rFonts w:ascii="Arial" w:hAnsi="Arial" w:cs="Arial"/>
          <w:b/>
          <w:i/>
          <w:lang w:val="en-US"/>
        </w:rPr>
        <w:t>c-Jun</w:t>
      </w:r>
      <w:r w:rsidRPr="003E4FB1">
        <w:rPr>
          <w:rFonts w:ascii="Arial" w:hAnsi="Arial" w:cs="Arial"/>
          <w:b/>
          <w:vertAlign w:val="superscript"/>
          <w:lang w:val="en-US"/>
        </w:rPr>
        <w:sym w:font="Symbol" w:char="F044"/>
      </w:r>
      <w:r w:rsidRPr="003E4FB1">
        <w:rPr>
          <w:rFonts w:ascii="Arial" w:hAnsi="Arial" w:cs="Arial"/>
          <w:b/>
          <w:vertAlign w:val="superscript"/>
          <w:lang w:val="en-US"/>
        </w:rPr>
        <w:t>li*</w:t>
      </w:r>
      <w:r>
        <w:rPr>
          <w:rFonts w:ascii="Arial" w:hAnsi="Arial" w:cs="Arial"/>
          <w:b/>
          <w:lang w:val="en-US"/>
        </w:rPr>
        <w:t xml:space="preserve"> mice </w:t>
      </w:r>
    </w:p>
    <w:p w:rsidR="00D85260" w:rsidRPr="00FC0A2B" w:rsidRDefault="00D85260" w:rsidP="00FC0A2B">
      <w:pPr>
        <w:spacing w:line="480" w:lineRule="auto"/>
        <w:jc w:val="both"/>
        <w:rPr>
          <w:rFonts w:ascii="Arial" w:hAnsi="Arial" w:cs="Arial"/>
          <w:lang w:val="en-US"/>
        </w:rPr>
      </w:pPr>
      <w:r w:rsidRPr="00E73B7A">
        <w:rPr>
          <w:rFonts w:ascii="Arial" w:hAnsi="Arial" w:cs="Arial"/>
          <w:lang w:val="en-US"/>
        </w:rPr>
        <w:t>(A)</w:t>
      </w:r>
      <w:r w:rsidRPr="00EA18AC">
        <w:rPr>
          <w:rFonts w:ascii="Arial" w:hAnsi="Arial" w:cs="Arial"/>
          <w:b/>
          <w:lang w:val="en-US"/>
        </w:rPr>
        <w:t xml:space="preserve"> </w:t>
      </w:r>
      <w:r w:rsidRPr="00EA18AC">
        <w:rPr>
          <w:rFonts w:ascii="Arial" w:hAnsi="Arial" w:cs="Arial"/>
          <w:lang w:val="en-US"/>
        </w:rPr>
        <w:t xml:space="preserve">Representative H&amp;E </w:t>
      </w:r>
      <w:proofErr w:type="spellStart"/>
      <w:r w:rsidRPr="00EA18AC">
        <w:rPr>
          <w:rFonts w:ascii="Arial" w:hAnsi="Arial" w:cs="Arial"/>
          <w:lang w:val="en-US"/>
        </w:rPr>
        <w:t>staining</w:t>
      </w:r>
      <w:r>
        <w:rPr>
          <w:rFonts w:ascii="Arial" w:hAnsi="Arial" w:cs="Arial"/>
          <w:lang w:val="en-US"/>
        </w:rPr>
        <w:t>s</w:t>
      </w:r>
      <w:proofErr w:type="spellEnd"/>
      <w:r w:rsidRPr="00EA18AC">
        <w:rPr>
          <w:rFonts w:ascii="Arial" w:hAnsi="Arial" w:cs="Arial"/>
          <w:lang w:val="en-US"/>
        </w:rPr>
        <w:t xml:space="preserve"> of livers from </w:t>
      </w:r>
      <w:r>
        <w:rPr>
          <w:rFonts w:ascii="Arial" w:hAnsi="Arial" w:cs="Arial"/>
          <w:lang w:val="en-US"/>
        </w:rPr>
        <w:t xml:space="preserve">MCDD-fed </w:t>
      </w:r>
      <w:r w:rsidRPr="00EA18AC">
        <w:rPr>
          <w:rFonts w:ascii="Arial" w:hAnsi="Arial" w:cs="Arial"/>
          <w:lang w:val="en-US"/>
        </w:rPr>
        <w:t>mice with the indicated genotypes.</w:t>
      </w:r>
      <w:r>
        <w:rPr>
          <w:rFonts w:ascii="Arial" w:hAnsi="Arial" w:cs="Arial"/>
          <w:lang w:val="en-US"/>
        </w:rPr>
        <w:t xml:space="preserve"> </w:t>
      </w:r>
      <w:r w:rsidRPr="00E73B7A">
        <w:rPr>
          <w:rFonts w:ascii="Arial" w:hAnsi="Arial" w:cs="Arial"/>
          <w:lang w:val="en-US"/>
        </w:rPr>
        <w:t>(B)</w:t>
      </w:r>
      <w:r>
        <w:rPr>
          <w:rFonts w:ascii="Arial" w:hAnsi="Arial" w:cs="Arial"/>
          <w:b/>
          <w:lang w:val="en-US"/>
        </w:rPr>
        <w:t xml:space="preserve"> </w:t>
      </w:r>
      <w:r w:rsidRPr="00EA18AC">
        <w:rPr>
          <w:rFonts w:ascii="Arial" w:hAnsi="Arial" w:cs="Arial"/>
          <w:lang w:val="en-US"/>
        </w:rPr>
        <w:t xml:space="preserve">NKp46-positive cells </w:t>
      </w:r>
      <w:r>
        <w:rPr>
          <w:rFonts w:ascii="Arial" w:hAnsi="Arial" w:cs="Arial"/>
          <w:lang w:val="en-US"/>
        </w:rPr>
        <w:t xml:space="preserve">were quantified </w:t>
      </w:r>
      <w:r w:rsidRPr="00EA18AC">
        <w:rPr>
          <w:rFonts w:ascii="Arial" w:hAnsi="Arial" w:cs="Arial"/>
          <w:lang w:val="en-US"/>
        </w:rPr>
        <w:t xml:space="preserve">by </w:t>
      </w:r>
      <w:proofErr w:type="spellStart"/>
      <w:r w:rsidRPr="00EA18AC">
        <w:rPr>
          <w:rFonts w:ascii="Arial" w:hAnsi="Arial" w:cs="Arial"/>
          <w:lang w:val="en-US"/>
        </w:rPr>
        <w:t>immunohistochemical</w:t>
      </w:r>
      <w:proofErr w:type="spellEnd"/>
      <w:r w:rsidRPr="00EA18AC">
        <w:rPr>
          <w:rFonts w:ascii="Arial" w:hAnsi="Arial" w:cs="Arial"/>
          <w:lang w:val="en-US"/>
        </w:rPr>
        <w:t xml:space="preserve"> staining of liver sections (n=4-8</w:t>
      </w:r>
      <w:r>
        <w:rPr>
          <w:rFonts w:ascii="Arial" w:hAnsi="Arial" w:cs="Arial"/>
          <w:lang w:val="en-US"/>
        </w:rPr>
        <w:t xml:space="preserve">/genotype and time point). </w:t>
      </w:r>
      <w:r w:rsidRPr="00015531">
        <w:rPr>
          <w:rFonts w:ascii="Arial" w:hAnsi="Arial" w:cs="Arial"/>
          <w:lang w:val="en-US"/>
        </w:rPr>
        <w:t xml:space="preserve">Significance was tested by </w:t>
      </w:r>
      <w:r>
        <w:rPr>
          <w:rFonts w:ascii="Arial" w:hAnsi="Arial" w:cs="Arial"/>
          <w:lang w:val="en-US"/>
        </w:rPr>
        <w:t>Mann-Whitney test</w:t>
      </w:r>
      <w:r w:rsidRPr="00015531">
        <w:rPr>
          <w:rFonts w:ascii="Arial" w:hAnsi="Arial" w:cs="Arial"/>
          <w:lang w:val="en-US"/>
        </w:rPr>
        <w:t>.</w:t>
      </w:r>
      <w:r>
        <w:rPr>
          <w:rFonts w:ascii="Arial" w:hAnsi="Arial" w:cs="Arial"/>
          <w:lang w:val="en-US"/>
        </w:rPr>
        <w:t xml:space="preserve"> </w:t>
      </w:r>
      <w:proofErr w:type="gramStart"/>
      <w:r>
        <w:rPr>
          <w:rFonts w:ascii="Arial" w:hAnsi="Arial" w:cs="Arial"/>
          <w:lang w:val="en-US"/>
        </w:rPr>
        <w:t>p</w:t>
      </w:r>
      <w:proofErr w:type="gramEnd"/>
      <w:r>
        <w:rPr>
          <w:rFonts w:ascii="Arial" w:hAnsi="Arial" w:cs="Arial"/>
          <w:lang w:val="en-US"/>
        </w:rPr>
        <w:t xml:space="preserve"> values are indicated if significant.</w:t>
      </w:r>
      <w:r w:rsidRPr="00015531">
        <w:rPr>
          <w:rFonts w:ascii="Arial" w:hAnsi="Arial" w:cs="Arial"/>
          <w:lang w:val="en-US"/>
        </w:rPr>
        <w:t>.</w:t>
      </w:r>
      <w:r>
        <w:rPr>
          <w:rFonts w:ascii="Arial" w:hAnsi="Arial" w:cs="Arial"/>
          <w:lang w:val="en-US"/>
        </w:rPr>
        <w:t xml:space="preserve"> Scale bar=</w:t>
      </w:r>
      <w:r w:rsidRPr="00EA18AC">
        <w:rPr>
          <w:rFonts w:ascii="Arial" w:hAnsi="Arial" w:cs="Arial"/>
          <w:lang w:val="en-US"/>
        </w:rPr>
        <w:t>50 µm.</w:t>
      </w:r>
    </w:p>
    <w:sectPr w:rsidR="00D85260" w:rsidRPr="00FC0A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F45"/>
    <w:rsid w:val="000404E7"/>
    <w:rsid w:val="000815F9"/>
    <w:rsid w:val="00142698"/>
    <w:rsid w:val="001B7FB7"/>
    <w:rsid w:val="0029012A"/>
    <w:rsid w:val="002A5398"/>
    <w:rsid w:val="00321F45"/>
    <w:rsid w:val="00334F15"/>
    <w:rsid w:val="003770C4"/>
    <w:rsid w:val="004A524F"/>
    <w:rsid w:val="004F6F56"/>
    <w:rsid w:val="00515939"/>
    <w:rsid w:val="00540215"/>
    <w:rsid w:val="00585C02"/>
    <w:rsid w:val="00637B8B"/>
    <w:rsid w:val="006657E3"/>
    <w:rsid w:val="006B1FD7"/>
    <w:rsid w:val="006E5256"/>
    <w:rsid w:val="007E75C9"/>
    <w:rsid w:val="009E7F86"/>
    <w:rsid w:val="00A06E00"/>
    <w:rsid w:val="00A0787F"/>
    <w:rsid w:val="00AD78E7"/>
    <w:rsid w:val="00B30019"/>
    <w:rsid w:val="00B96665"/>
    <w:rsid w:val="00BD2277"/>
    <w:rsid w:val="00CA1516"/>
    <w:rsid w:val="00CC69EE"/>
    <w:rsid w:val="00CE371C"/>
    <w:rsid w:val="00CF60B1"/>
    <w:rsid w:val="00D14858"/>
    <w:rsid w:val="00D85260"/>
    <w:rsid w:val="00E718C5"/>
    <w:rsid w:val="00EC7580"/>
    <w:rsid w:val="00FC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21F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2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69E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69EE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21F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2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69E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69EE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84CD1-4ACD-4013-9858-BD7CF56CC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1051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Uniklinikum Freiburg</Company>
  <LinksUpToDate>false</LinksUpToDate>
  <CharactersWithSpaces>7661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 Schulien</dc:creator>
  <cp:lastModifiedBy>PD Dr. Peter Hasselblatt</cp:lastModifiedBy>
  <cp:revision>4</cp:revision>
  <dcterms:created xsi:type="dcterms:W3CDTF">2018-11-05T11:59:00Z</dcterms:created>
  <dcterms:modified xsi:type="dcterms:W3CDTF">2018-11-05T12:01:00Z</dcterms:modified>
</cp:coreProperties>
</file>